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61C" w:rsidRDefault="0058661C">
      <w:pPr>
        <w:rPr>
          <w:rFonts w:ascii="Arial Narrow" w:hAnsi="Arial Narrow"/>
          <w:color w:val="000000"/>
          <w:sz w:val="26"/>
          <w:szCs w:val="26"/>
        </w:rPr>
      </w:pPr>
    </w:p>
    <w:p w:rsidR="00AA7031" w:rsidRDefault="00AA7031" w:rsidP="00AA7031">
      <w:pPr>
        <w:pStyle w:val="western"/>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 xml:space="preserve">El Pleno felicita a </w:t>
      </w:r>
      <w:r w:rsidR="00F52E46">
        <w:rPr>
          <w:rFonts w:ascii="Arial Narrow" w:eastAsia="NSimSun" w:hAnsi="Arial Narrow" w:cs="Alef"/>
          <w:b/>
          <w:bCs/>
          <w:spacing w:val="-2"/>
          <w:sz w:val="40"/>
          <w:szCs w:val="40"/>
          <w:lang w:bidi="hi-IN"/>
        </w:rPr>
        <w:t>dos mandos</w:t>
      </w:r>
      <w:r>
        <w:rPr>
          <w:rFonts w:ascii="Arial Narrow" w:eastAsia="NSimSun" w:hAnsi="Arial Narrow" w:cs="Alef"/>
          <w:b/>
          <w:bCs/>
          <w:spacing w:val="-2"/>
          <w:sz w:val="40"/>
          <w:szCs w:val="40"/>
          <w:lang w:bidi="hi-IN"/>
        </w:rPr>
        <w:t xml:space="preserve"> y</w:t>
      </w:r>
      <w:r w:rsidR="007B3537">
        <w:rPr>
          <w:rFonts w:ascii="Arial Narrow" w:eastAsia="NSimSun" w:hAnsi="Arial Narrow" w:cs="Alef"/>
          <w:b/>
          <w:bCs/>
          <w:spacing w:val="-2"/>
          <w:sz w:val="40"/>
          <w:szCs w:val="40"/>
          <w:lang w:bidi="hi-IN"/>
        </w:rPr>
        <w:t xml:space="preserve"> varios</w:t>
      </w:r>
      <w:r>
        <w:rPr>
          <w:rFonts w:ascii="Arial Narrow" w:eastAsia="NSimSun" w:hAnsi="Arial Narrow" w:cs="Alef"/>
          <w:b/>
          <w:bCs/>
          <w:spacing w:val="-2"/>
          <w:sz w:val="40"/>
          <w:szCs w:val="40"/>
          <w:lang w:bidi="hi-IN"/>
        </w:rPr>
        <w:t xml:space="preserve"> agentes de </w:t>
      </w:r>
      <w:r w:rsidR="007B3537">
        <w:rPr>
          <w:rFonts w:ascii="Arial Narrow" w:eastAsia="NSimSun" w:hAnsi="Arial Narrow" w:cs="Alef"/>
          <w:b/>
          <w:bCs/>
          <w:spacing w:val="-2"/>
          <w:sz w:val="40"/>
          <w:szCs w:val="40"/>
          <w:lang w:bidi="hi-IN"/>
        </w:rPr>
        <w:t xml:space="preserve">la </w:t>
      </w:r>
      <w:r>
        <w:rPr>
          <w:rFonts w:ascii="Arial Narrow" w:eastAsia="NSimSun" w:hAnsi="Arial Narrow" w:cs="Alef"/>
          <w:b/>
          <w:bCs/>
          <w:spacing w:val="-2"/>
          <w:sz w:val="40"/>
          <w:szCs w:val="40"/>
          <w:lang w:bidi="hi-IN"/>
        </w:rPr>
        <w:t>Policía Local por actuaciones especialmente meritorias y en beneficio de la sociedad</w:t>
      </w:r>
    </w:p>
    <w:p w:rsidR="00B9465D" w:rsidRDefault="00B9465D" w:rsidP="00AA7031">
      <w:pPr>
        <w:pStyle w:val="western"/>
        <w:rPr>
          <w:rFonts w:ascii="Arial Narrow" w:eastAsia="NSimSun" w:hAnsi="Arial Narrow" w:cs="Alef"/>
          <w:b/>
          <w:bCs/>
          <w:spacing w:val="-2"/>
          <w:sz w:val="40"/>
          <w:szCs w:val="40"/>
          <w:lang w:bidi="hi-IN"/>
        </w:rPr>
      </w:pPr>
    </w:p>
    <w:p w:rsidR="00B9465D" w:rsidRPr="00B9465D" w:rsidRDefault="00B9465D" w:rsidP="00AA7031">
      <w:pPr>
        <w:pStyle w:val="western"/>
        <w:rPr>
          <w:rFonts w:ascii="Arial Narrow" w:hAnsi="Arial Narrow"/>
          <w:sz w:val="36"/>
          <w:szCs w:val="36"/>
        </w:rPr>
      </w:pPr>
      <w:r w:rsidRPr="00B9465D">
        <w:rPr>
          <w:rFonts w:ascii="Arial Narrow" w:eastAsia="NSimSun" w:hAnsi="Arial Narrow" w:cs="Alef"/>
          <w:bCs/>
          <w:spacing w:val="-2"/>
          <w:sz w:val="36"/>
          <w:szCs w:val="36"/>
          <w:lang w:bidi="hi-IN"/>
        </w:rPr>
        <w:t>Igualmente, el Pleno ha aprobado inicialmente la modificación del Reglamento del uso de drones por parte de la Policía Local</w:t>
      </w:r>
    </w:p>
    <w:p w:rsidR="00AA7031" w:rsidRDefault="00AA7031" w:rsidP="00AA7031">
      <w:pPr>
        <w:pStyle w:val="western"/>
        <w:rPr>
          <w:rFonts w:ascii="Arial Narrow" w:hAnsi="Arial Narrow"/>
        </w:rPr>
      </w:pPr>
    </w:p>
    <w:p w:rsidR="00CC4CFC" w:rsidRDefault="00B83E65" w:rsidP="00AA7031">
      <w:pPr>
        <w:jc w:val="both"/>
        <w:rPr>
          <w:rFonts w:ascii="Arial Narrow" w:hAnsi="Arial Narrow"/>
          <w:color w:val="FF0000"/>
          <w:sz w:val="26"/>
          <w:szCs w:val="26"/>
        </w:rPr>
      </w:pPr>
      <w:r>
        <w:rPr>
          <w:rFonts w:ascii="Arial Narrow" w:hAnsi="Arial Narrow" w:cstheme="majorHAnsi"/>
          <w:b/>
          <w:bCs/>
          <w:sz w:val="26"/>
          <w:szCs w:val="26"/>
        </w:rPr>
        <w:t>27</w:t>
      </w:r>
      <w:r w:rsidR="00AA7031">
        <w:rPr>
          <w:rFonts w:ascii="Arial Narrow" w:hAnsi="Arial Narrow" w:cstheme="majorHAnsi"/>
          <w:b/>
          <w:bCs/>
          <w:sz w:val="26"/>
          <w:szCs w:val="26"/>
        </w:rPr>
        <w:t xml:space="preserve"> de </w:t>
      </w:r>
      <w:r>
        <w:rPr>
          <w:rFonts w:ascii="Arial Narrow" w:hAnsi="Arial Narrow" w:cstheme="majorHAnsi"/>
          <w:b/>
          <w:bCs/>
          <w:sz w:val="26"/>
          <w:szCs w:val="26"/>
        </w:rPr>
        <w:t>febrero</w:t>
      </w:r>
      <w:r w:rsidR="00AA7031">
        <w:rPr>
          <w:rFonts w:ascii="Arial Narrow" w:hAnsi="Arial Narrow" w:cstheme="majorHAnsi"/>
          <w:b/>
          <w:bCs/>
          <w:sz w:val="26"/>
          <w:szCs w:val="26"/>
        </w:rPr>
        <w:t xml:space="preserve"> de 2026</w:t>
      </w:r>
      <w:r w:rsidR="00AA7031">
        <w:rPr>
          <w:rFonts w:ascii="Arial Narrow" w:hAnsi="Arial Narrow" w:cstheme="majorHAnsi"/>
          <w:sz w:val="26"/>
          <w:szCs w:val="26"/>
        </w:rPr>
        <w:t xml:space="preserve">. </w:t>
      </w:r>
      <w:r w:rsidR="00AA7031">
        <w:rPr>
          <w:rFonts w:ascii="Arial Narrow" w:hAnsi="Arial Narrow" w:cs="Arial"/>
          <w:sz w:val="26"/>
          <w:szCs w:val="26"/>
        </w:rPr>
        <w:t>El Pleno ha aprobado la f</w:t>
      </w:r>
      <w:bookmarkStart w:id="0" w:name="_GoBack"/>
      <w:bookmarkEnd w:id="0"/>
      <w:r w:rsidR="00AA7031">
        <w:rPr>
          <w:rFonts w:ascii="Arial Narrow" w:hAnsi="Arial Narrow" w:cs="Arial"/>
          <w:sz w:val="26"/>
          <w:szCs w:val="26"/>
        </w:rPr>
        <w:t xml:space="preserve">elicitación pública </w:t>
      </w:r>
      <w:r w:rsidR="00F52E46">
        <w:rPr>
          <w:rFonts w:ascii="Arial Narrow" w:hAnsi="Arial Narrow" w:cs="Arial"/>
          <w:sz w:val="26"/>
          <w:szCs w:val="26"/>
        </w:rPr>
        <w:t>a dos</w:t>
      </w:r>
      <w:r w:rsidR="007B3537">
        <w:rPr>
          <w:rFonts w:ascii="Arial Narrow" w:hAnsi="Arial Narrow" w:cs="Arial"/>
          <w:sz w:val="26"/>
          <w:szCs w:val="26"/>
        </w:rPr>
        <w:t xml:space="preserve"> subinspector</w:t>
      </w:r>
      <w:r w:rsidR="00F52E46">
        <w:rPr>
          <w:rFonts w:ascii="Arial Narrow" w:hAnsi="Arial Narrow" w:cs="Arial"/>
          <w:sz w:val="26"/>
          <w:szCs w:val="26"/>
        </w:rPr>
        <w:t>es</w:t>
      </w:r>
      <w:r w:rsidR="00AA7031">
        <w:rPr>
          <w:rFonts w:ascii="Arial Narrow" w:hAnsi="Arial Narrow" w:cs="Arial"/>
          <w:sz w:val="26"/>
          <w:szCs w:val="26"/>
        </w:rPr>
        <w:t xml:space="preserve"> y </w:t>
      </w:r>
      <w:r w:rsidR="007B3537">
        <w:rPr>
          <w:rFonts w:ascii="Arial Narrow" w:hAnsi="Arial Narrow" w:cs="Arial"/>
          <w:sz w:val="26"/>
          <w:szCs w:val="26"/>
        </w:rPr>
        <w:t xml:space="preserve">varios </w:t>
      </w:r>
      <w:r w:rsidR="00AA7031">
        <w:rPr>
          <w:rFonts w:ascii="Arial Narrow" w:hAnsi="Arial Narrow" w:cs="Arial"/>
          <w:sz w:val="26"/>
          <w:szCs w:val="26"/>
        </w:rPr>
        <w:t xml:space="preserve">agentes de Policía Local </w:t>
      </w:r>
      <w:r w:rsidR="00AA7031">
        <w:rPr>
          <w:rFonts w:ascii="Arial Narrow" w:hAnsi="Arial Narrow"/>
          <w:sz w:val="26"/>
          <w:szCs w:val="26"/>
        </w:rPr>
        <w:t xml:space="preserve">por distinguirse notablemente en el cumplimiento de sus funciones o por actuaciones que por el riesgo que comporten o por la eficacia de los resultados se consideren meritorias. </w:t>
      </w:r>
    </w:p>
    <w:p w:rsidR="00CC4CFC" w:rsidRDefault="00CC4CFC" w:rsidP="00AA7031">
      <w:pPr>
        <w:jc w:val="both"/>
        <w:rPr>
          <w:rFonts w:ascii="Arial Narrow" w:hAnsi="Arial Narrow"/>
          <w:color w:val="FF0000"/>
          <w:sz w:val="26"/>
          <w:szCs w:val="26"/>
        </w:rPr>
      </w:pPr>
    </w:p>
    <w:p w:rsidR="00CC4CFC" w:rsidRPr="00CC4CFC" w:rsidRDefault="00CC4CFC" w:rsidP="00AA7031">
      <w:pPr>
        <w:jc w:val="both"/>
        <w:rPr>
          <w:rFonts w:ascii="Arial Narrow" w:hAnsi="Arial Narrow"/>
          <w:sz w:val="26"/>
          <w:szCs w:val="26"/>
        </w:rPr>
      </w:pPr>
      <w:r>
        <w:rPr>
          <w:rFonts w:ascii="Arial Narrow" w:hAnsi="Arial Narrow"/>
          <w:sz w:val="26"/>
          <w:szCs w:val="26"/>
        </w:rPr>
        <w:t>La alcaldesa y el teniente de alcaldesa de Seguridad, José Ignacio Martínez, han felicitado al conjunto de la plantilla de la Policía Local por su entrega, especialmente demostrada en las situaciones vividas por el tren de borras. "Tan</w:t>
      </w:r>
      <w:r w:rsidRPr="00CC4CFC">
        <w:rPr>
          <w:rFonts w:ascii="Arial Narrow" w:hAnsi="Arial Narrow"/>
          <w:sz w:val="26"/>
          <w:szCs w:val="26"/>
        </w:rPr>
        <w:t xml:space="preserve"> importa</w:t>
      </w:r>
      <w:r>
        <w:rPr>
          <w:rFonts w:ascii="Arial Narrow" w:hAnsi="Arial Narrow"/>
          <w:sz w:val="26"/>
          <w:szCs w:val="26"/>
        </w:rPr>
        <w:t>n</w:t>
      </w:r>
      <w:r w:rsidRPr="00CC4CFC">
        <w:rPr>
          <w:rFonts w:ascii="Arial Narrow" w:hAnsi="Arial Narrow"/>
          <w:sz w:val="26"/>
          <w:szCs w:val="26"/>
        </w:rPr>
        <w:t xml:space="preserve">te </w:t>
      </w:r>
      <w:r>
        <w:rPr>
          <w:rFonts w:ascii="Arial Narrow" w:hAnsi="Arial Narrow"/>
          <w:sz w:val="26"/>
          <w:szCs w:val="26"/>
        </w:rPr>
        <w:t xml:space="preserve">es </w:t>
      </w:r>
      <w:r w:rsidRPr="00CC4CFC">
        <w:rPr>
          <w:rFonts w:ascii="Arial Narrow" w:hAnsi="Arial Narrow"/>
          <w:sz w:val="26"/>
          <w:szCs w:val="26"/>
        </w:rPr>
        <w:t xml:space="preserve">vuestra labor </w:t>
      </w:r>
      <w:r>
        <w:rPr>
          <w:rFonts w:ascii="Arial Narrow" w:hAnsi="Arial Narrow"/>
          <w:sz w:val="26"/>
          <w:szCs w:val="26"/>
        </w:rPr>
        <w:t xml:space="preserve">que </w:t>
      </w:r>
      <w:r w:rsidRPr="00CC4CFC">
        <w:rPr>
          <w:rFonts w:ascii="Arial Narrow" w:hAnsi="Arial Narrow"/>
          <w:sz w:val="26"/>
          <w:szCs w:val="26"/>
        </w:rPr>
        <w:t xml:space="preserve">el CECOP y el PMA se </w:t>
      </w:r>
      <w:r>
        <w:rPr>
          <w:rFonts w:ascii="Arial Narrow" w:hAnsi="Arial Narrow"/>
          <w:sz w:val="26"/>
          <w:szCs w:val="26"/>
        </w:rPr>
        <w:t xml:space="preserve">han constituido </w:t>
      </w:r>
      <w:r w:rsidRPr="00CC4CFC">
        <w:rPr>
          <w:rFonts w:ascii="Arial Narrow" w:hAnsi="Arial Narrow"/>
          <w:sz w:val="26"/>
          <w:szCs w:val="26"/>
        </w:rPr>
        <w:t xml:space="preserve"> en </w:t>
      </w:r>
      <w:r>
        <w:rPr>
          <w:rFonts w:ascii="Arial Narrow" w:hAnsi="Arial Narrow"/>
          <w:sz w:val="26"/>
          <w:szCs w:val="26"/>
        </w:rPr>
        <w:t xml:space="preserve">la Jefatura de la Policía Local. </w:t>
      </w:r>
      <w:r w:rsidRPr="00CC4CFC">
        <w:rPr>
          <w:rFonts w:ascii="Arial Narrow" w:hAnsi="Arial Narrow"/>
          <w:sz w:val="26"/>
          <w:szCs w:val="26"/>
        </w:rPr>
        <w:t xml:space="preserve"> </w:t>
      </w:r>
      <w:r>
        <w:rPr>
          <w:rFonts w:ascii="Arial Narrow" w:hAnsi="Arial Narrow"/>
          <w:sz w:val="26"/>
          <w:szCs w:val="26"/>
        </w:rPr>
        <w:t>Os damos las gracias y consideramos</w:t>
      </w:r>
      <w:r w:rsidRPr="00CC4CFC">
        <w:rPr>
          <w:rFonts w:ascii="Arial Narrow" w:hAnsi="Arial Narrow"/>
          <w:sz w:val="26"/>
          <w:szCs w:val="26"/>
        </w:rPr>
        <w:t xml:space="preserve"> </w:t>
      </w:r>
      <w:r>
        <w:rPr>
          <w:rFonts w:ascii="Arial Narrow" w:hAnsi="Arial Narrow"/>
          <w:sz w:val="26"/>
          <w:szCs w:val="26"/>
        </w:rPr>
        <w:t>un gran acierto trabajar para que contéi</w:t>
      </w:r>
      <w:r w:rsidRPr="00CC4CFC">
        <w:rPr>
          <w:rFonts w:ascii="Arial Narrow" w:hAnsi="Arial Narrow"/>
          <w:sz w:val="26"/>
          <w:szCs w:val="26"/>
        </w:rPr>
        <w:t>s con más medios y prometemos</w:t>
      </w:r>
      <w:r>
        <w:rPr>
          <w:rFonts w:ascii="Arial Narrow" w:hAnsi="Arial Narrow"/>
          <w:sz w:val="26"/>
          <w:szCs w:val="26"/>
        </w:rPr>
        <w:t xml:space="preserve"> seguir</w:t>
      </w:r>
      <w:r w:rsidRPr="00CC4CFC">
        <w:rPr>
          <w:rFonts w:ascii="Arial Narrow" w:hAnsi="Arial Narrow"/>
          <w:sz w:val="26"/>
          <w:szCs w:val="26"/>
        </w:rPr>
        <w:t xml:space="preserve"> </w:t>
      </w:r>
      <w:r>
        <w:rPr>
          <w:rFonts w:ascii="Arial Narrow" w:hAnsi="Arial Narrow"/>
          <w:sz w:val="26"/>
          <w:szCs w:val="26"/>
        </w:rPr>
        <w:t>mejorando</w:t>
      </w:r>
      <w:r w:rsidRPr="00CC4CFC">
        <w:rPr>
          <w:rFonts w:ascii="Arial Narrow" w:hAnsi="Arial Narrow"/>
          <w:sz w:val="26"/>
          <w:szCs w:val="26"/>
        </w:rPr>
        <w:t xml:space="preserve">. </w:t>
      </w:r>
      <w:r w:rsidR="00086AE8" w:rsidRPr="00CC4CFC">
        <w:rPr>
          <w:rFonts w:ascii="Arial Narrow" w:hAnsi="Arial Narrow"/>
          <w:sz w:val="26"/>
          <w:szCs w:val="26"/>
        </w:rPr>
        <w:t>Todas las</w:t>
      </w:r>
      <w:r w:rsidRPr="00CC4CFC">
        <w:rPr>
          <w:rFonts w:ascii="Arial Narrow" w:hAnsi="Arial Narrow"/>
          <w:sz w:val="26"/>
          <w:szCs w:val="26"/>
        </w:rPr>
        <w:t xml:space="preserve"> patrullas </w:t>
      </w:r>
      <w:r w:rsidR="00600AC6">
        <w:rPr>
          <w:rFonts w:ascii="Arial Narrow" w:hAnsi="Arial Narrow"/>
          <w:sz w:val="26"/>
          <w:szCs w:val="26"/>
        </w:rPr>
        <w:t xml:space="preserve">se han dotado con </w:t>
      </w:r>
      <w:r w:rsidRPr="00CC4CFC">
        <w:rPr>
          <w:rFonts w:ascii="Arial Narrow" w:hAnsi="Arial Narrow"/>
          <w:sz w:val="26"/>
          <w:szCs w:val="26"/>
        </w:rPr>
        <w:t xml:space="preserve">desfibriladores y </w:t>
      </w:r>
      <w:r w:rsidR="00600AC6">
        <w:rPr>
          <w:rFonts w:ascii="Arial Narrow" w:hAnsi="Arial Narrow"/>
          <w:sz w:val="26"/>
          <w:szCs w:val="26"/>
        </w:rPr>
        <w:t>los agentes han hecho los cursos para su utilización</w:t>
      </w:r>
      <w:r w:rsidRPr="00CC4CFC">
        <w:rPr>
          <w:rFonts w:ascii="Arial Narrow" w:hAnsi="Arial Narrow"/>
          <w:sz w:val="26"/>
          <w:szCs w:val="26"/>
        </w:rPr>
        <w:t xml:space="preserve">, </w:t>
      </w:r>
      <w:r w:rsidR="00600AC6">
        <w:rPr>
          <w:rFonts w:ascii="Arial Narrow" w:hAnsi="Arial Narrow"/>
          <w:sz w:val="26"/>
          <w:szCs w:val="26"/>
        </w:rPr>
        <w:t xml:space="preserve">es un </w:t>
      </w:r>
      <w:r w:rsidRPr="00CC4CFC">
        <w:rPr>
          <w:rFonts w:ascii="Arial Narrow" w:hAnsi="Arial Narrow"/>
          <w:sz w:val="26"/>
          <w:szCs w:val="26"/>
        </w:rPr>
        <w:t xml:space="preserve">instrumento añadido </w:t>
      </w:r>
      <w:r w:rsidR="00600AC6">
        <w:rPr>
          <w:rFonts w:ascii="Arial Narrow" w:hAnsi="Arial Narrow"/>
          <w:sz w:val="26"/>
          <w:szCs w:val="26"/>
        </w:rPr>
        <w:t>que no solo posibilita</w:t>
      </w:r>
      <w:r w:rsidRPr="00CC4CFC">
        <w:rPr>
          <w:rFonts w:ascii="Arial Narrow" w:hAnsi="Arial Narrow"/>
          <w:sz w:val="26"/>
          <w:szCs w:val="26"/>
        </w:rPr>
        <w:t xml:space="preserve"> atender a los ciudadanos </w:t>
      </w:r>
      <w:r w:rsidR="00600AC6">
        <w:rPr>
          <w:rFonts w:ascii="Arial Narrow" w:hAnsi="Arial Narrow"/>
          <w:sz w:val="26"/>
          <w:szCs w:val="26"/>
        </w:rPr>
        <w:t>sino</w:t>
      </w:r>
      <w:r w:rsidRPr="00CC4CFC">
        <w:rPr>
          <w:rFonts w:ascii="Arial Narrow" w:hAnsi="Arial Narrow"/>
          <w:sz w:val="26"/>
          <w:szCs w:val="26"/>
        </w:rPr>
        <w:t xml:space="preserve"> salvar vidas. </w:t>
      </w:r>
      <w:r w:rsidR="00600AC6">
        <w:rPr>
          <w:rFonts w:ascii="Arial Narrow" w:hAnsi="Arial Narrow"/>
          <w:sz w:val="26"/>
          <w:szCs w:val="26"/>
        </w:rPr>
        <w:t xml:space="preserve">Por tanto, nuestra felicitación a toda la plantilla", ha señalado la alcaldesa. </w:t>
      </w:r>
    </w:p>
    <w:p w:rsidR="00AA7031" w:rsidRDefault="00AA7031" w:rsidP="00AA7031">
      <w:pPr>
        <w:jc w:val="both"/>
        <w:rPr>
          <w:rFonts w:ascii="Arial Narrow" w:hAnsi="Arial Narrow"/>
          <w:sz w:val="26"/>
          <w:szCs w:val="26"/>
        </w:rPr>
      </w:pPr>
    </w:p>
    <w:p w:rsidR="007B3537" w:rsidRDefault="00AA7031" w:rsidP="00AA7031">
      <w:pPr>
        <w:jc w:val="both"/>
        <w:rPr>
          <w:rFonts w:ascii="Arial Narrow" w:hAnsi="Arial Narrow"/>
          <w:sz w:val="26"/>
          <w:szCs w:val="26"/>
        </w:rPr>
      </w:pPr>
      <w:r>
        <w:rPr>
          <w:rFonts w:ascii="Arial Narrow" w:hAnsi="Arial Narrow"/>
          <w:sz w:val="26"/>
          <w:szCs w:val="26"/>
        </w:rPr>
        <w:t xml:space="preserve">El teniente de alcaldesa de Seguridad, Ignacio Martínez, ha dado lectura a los expedientes de felicitación, el primero de los cuales hace referencia </w:t>
      </w:r>
      <w:r w:rsidR="007B3537">
        <w:rPr>
          <w:rFonts w:ascii="Arial Narrow" w:hAnsi="Arial Narrow"/>
          <w:sz w:val="26"/>
          <w:szCs w:val="26"/>
        </w:rPr>
        <w:t xml:space="preserve">a los agentes Juan Barrios Ortiz y Francisco José Sánchez Jiménez que, mientras realizaban el servicio, recibieron un aviso de que un menor se encontraba en parada </w:t>
      </w:r>
      <w:proofErr w:type="spellStart"/>
      <w:r w:rsidR="007B3537">
        <w:rPr>
          <w:rFonts w:ascii="Arial Narrow" w:hAnsi="Arial Narrow"/>
          <w:sz w:val="26"/>
          <w:szCs w:val="26"/>
        </w:rPr>
        <w:t>cardiorespiratoria</w:t>
      </w:r>
      <w:proofErr w:type="spellEnd"/>
      <w:r w:rsidR="007B3537">
        <w:rPr>
          <w:rFonts w:ascii="Arial Narrow" w:hAnsi="Arial Narrow"/>
          <w:sz w:val="26"/>
          <w:szCs w:val="26"/>
        </w:rPr>
        <w:t xml:space="preserve">. Los agentes se desplazaron </w:t>
      </w:r>
      <w:r w:rsidR="00AF08F6">
        <w:rPr>
          <w:rFonts w:ascii="Arial Narrow" w:hAnsi="Arial Narrow"/>
          <w:sz w:val="26"/>
          <w:szCs w:val="26"/>
        </w:rPr>
        <w:t xml:space="preserve">a la vivienda del menor, pudiendo comprobar que el menor no respiraba. El agente Juan Barrios procedió a realizarle las maniobras de reanimación, logrando reanimar al menor, que se encontraba acompañado de su madre que sufría una crisis de ansiedad. </w:t>
      </w:r>
      <w:r w:rsidR="009F5329">
        <w:rPr>
          <w:rFonts w:ascii="Arial Narrow" w:hAnsi="Arial Narrow"/>
          <w:sz w:val="26"/>
          <w:szCs w:val="26"/>
        </w:rPr>
        <w:t xml:space="preserve">Seguidamente se personó una unidad del 061 con personal sanitario que continuó la asistencia consiguiendo estabilizar al niño, que fue trasladado al hospital. </w:t>
      </w:r>
    </w:p>
    <w:p w:rsidR="007B3537" w:rsidRDefault="007B3537" w:rsidP="00AA7031">
      <w:pPr>
        <w:jc w:val="both"/>
        <w:rPr>
          <w:rFonts w:ascii="Arial Narrow" w:hAnsi="Arial Narrow"/>
          <w:sz w:val="26"/>
          <w:szCs w:val="26"/>
        </w:rPr>
      </w:pPr>
    </w:p>
    <w:p w:rsidR="002A707F" w:rsidRDefault="00AA7031" w:rsidP="00AA7031">
      <w:pPr>
        <w:jc w:val="both"/>
        <w:rPr>
          <w:rFonts w:ascii="Arial Narrow" w:hAnsi="Arial Narrow"/>
          <w:sz w:val="26"/>
          <w:szCs w:val="26"/>
        </w:rPr>
      </w:pPr>
      <w:r>
        <w:rPr>
          <w:rFonts w:ascii="Arial Narrow" w:hAnsi="Arial Narrow"/>
          <w:sz w:val="26"/>
          <w:szCs w:val="26"/>
        </w:rPr>
        <w:t xml:space="preserve">También se ha felicitado </w:t>
      </w:r>
      <w:r w:rsidR="008A1C77">
        <w:rPr>
          <w:rFonts w:ascii="Arial Narrow" w:hAnsi="Arial Narrow"/>
          <w:sz w:val="26"/>
          <w:szCs w:val="26"/>
        </w:rPr>
        <w:t xml:space="preserve">al subinspector Francisco </w:t>
      </w:r>
      <w:proofErr w:type="spellStart"/>
      <w:r w:rsidR="008A1C77">
        <w:rPr>
          <w:rFonts w:ascii="Arial Narrow" w:hAnsi="Arial Narrow"/>
          <w:sz w:val="26"/>
          <w:szCs w:val="26"/>
        </w:rPr>
        <w:t>Estrade</w:t>
      </w:r>
      <w:proofErr w:type="spellEnd"/>
      <w:r w:rsidR="008A1C77">
        <w:rPr>
          <w:rFonts w:ascii="Arial Narrow" w:hAnsi="Arial Narrow"/>
          <w:sz w:val="26"/>
          <w:szCs w:val="26"/>
        </w:rPr>
        <w:t xml:space="preserve"> Reina y a los agentes Manuel </w:t>
      </w:r>
      <w:proofErr w:type="spellStart"/>
      <w:r w:rsidR="008A1C77">
        <w:rPr>
          <w:rFonts w:ascii="Arial Narrow" w:hAnsi="Arial Narrow"/>
          <w:sz w:val="26"/>
          <w:szCs w:val="26"/>
        </w:rPr>
        <w:t>Bellod</w:t>
      </w:r>
      <w:proofErr w:type="spellEnd"/>
      <w:r w:rsidR="008A1C77">
        <w:rPr>
          <w:rFonts w:ascii="Arial Narrow" w:hAnsi="Arial Narrow"/>
          <w:sz w:val="26"/>
          <w:szCs w:val="26"/>
        </w:rPr>
        <w:t xml:space="preserve"> Tardío y Rafael </w:t>
      </w:r>
      <w:proofErr w:type="spellStart"/>
      <w:r w:rsidR="008A1C77">
        <w:rPr>
          <w:rFonts w:ascii="Arial Narrow" w:hAnsi="Arial Narrow"/>
          <w:sz w:val="26"/>
          <w:szCs w:val="26"/>
        </w:rPr>
        <w:t>M</w:t>
      </w:r>
      <w:r w:rsidR="00822ED5">
        <w:rPr>
          <w:rFonts w:ascii="Arial Narrow" w:hAnsi="Arial Narrow"/>
          <w:sz w:val="26"/>
          <w:szCs w:val="26"/>
        </w:rPr>
        <w:t>oronés</w:t>
      </w:r>
      <w:proofErr w:type="spellEnd"/>
      <w:r w:rsidR="00822ED5">
        <w:rPr>
          <w:rFonts w:ascii="Arial Narrow" w:hAnsi="Arial Narrow"/>
          <w:sz w:val="26"/>
          <w:szCs w:val="26"/>
        </w:rPr>
        <w:t xml:space="preserve"> Gálvez por su intervención para salvar la vida de un bebe de 17 meses. Los hechos ocurrieron cuando los agentes observaron a un vehículo que circulaba a gran velocidad haciendo sonar el claxon. Parado el vehículo, la conductora les informa que se dirige al hospital porque </w:t>
      </w:r>
      <w:r w:rsidR="00E35F1E">
        <w:rPr>
          <w:rFonts w:ascii="Arial Narrow" w:hAnsi="Arial Narrow"/>
          <w:sz w:val="26"/>
          <w:szCs w:val="26"/>
        </w:rPr>
        <w:t xml:space="preserve">su hija no puede respirar. El subinspector y los agentes inician la escolta policial pero, ante la gravedad de la niña, que empeora presentando cianosis, rigidez y una posible crisis epiléptica, el subinspector </w:t>
      </w:r>
      <w:r w:rsidR="004943B8">
        <w:rPr>
          <w:rFonts w:ascii="Arial Narrow" w:hAnsi="Arial Narrow"/>
          <w:sz w:val="26"/>
          <w:szCs w:val="26"/>
        </w:rPr>
        <w:t xml:space="preserve">entra en el coche procediendo a iniciar maniobras de reanimación boca a boca hasta que logra que la </w:t>
      </w:r>
      <w:r w:rsidR="004943B8">
        <w:rPr>
          <w:rFonts w:ascii="Arial Narrow" w:hAnsi="Arial Narrow"/>
          <w:sz w:val="26"/>
          <w:szCs w:val="26"/>
        </w:rPr>
        <w:lastRenderedPageBreak/>
        <w:t xml:space="preserve">menor vuelva a respirar. </w:t>
      </w:r>
      <w:r w:rsidR="006D265A">
        <w:rPr>
          <w:rFonts w:ascii="Arial Narrow" w:hAnsi="Arial Narrow"/>
          <w:sz w:val="26"/>
          <w:szCs w:val="26"/>
        </w:rPr>
        <w:t xml:space="preserve">Los agentes durante el trayecto al hospital tuvieron que calmar a la madre y al hermano que se encontraba también en el vehículo.  </w:t>
      </w:r>
    </w:p>
    <w:p w:rsidR="002C7174" w:rsidRDefault="002C7174" w:rsidP="00AA7031">
      <w:pPr>
        <w:jc w:val="both"/>
        <w:rPr>
          <w:rFonts w:ascii="Arial Narrow" w:hAnsi="Arial Narrow"/>
          <w:sz w:val="26"/>
          <w:szCs w:val="26"/>
        </w:rPr>
      </w:pPr>
    </w:p>
    <w:p w:rsidR="002C7174" w:rsidRDefault="002C7174" w:rsidP="00AA7031">
      <w:pPr>
        <w:jc w:val="both"/>
        <w:rPr>
          <w:rFonts w:ascii="Arial Narrow" w:hAnsi="Arial Narrow"/>
          <w:sz w:val="26"/>
          <w:szCs w:val="26"/>
        </w:rPr>
      </w:pPr>
      <w:r>
        <w:rPr>
          <w:rFonts w:ascii="Arial Narrow" w:hAnsi="Arial Narrow"/>
          <w:sz w:val="26"/>
          <w:szCs w:val="26"/>
        </w:rPr>
        <w:t xml:space="preserve">Igualmente el Pleno ha aprobado la felicitación pública a varios agentes de la Policía Local. En el caso de Juan Manuel Ruiz Benítez y </w:t>
      </w:r>
      <w:proofErr w:type="spellStart"/>
      <w:r>
        <w:rPr>
          <w:rFonts w:ascii="Arial Narrow" w:hAnsi="Arial Narrow"/>
          <w:sz w:val="26"/>
          <w:szCs w:val="26"/>
        </w:rPr>
        <w:t>Taida</w:t>
      </w:r>
      <w:proofErr w:type="spellEnd"/>
      <w:r>
        <w:rPr>
          <w:rFonts w:ascii="Arial Narrow" w:hAnsi="Arial Narrow"/>
          <w:sz w:val="26"/>
          <w:szCs w:val="26"/>
        </w:rPr>
        <w:t xml:space="preserve"> Román Partida por su intervención en la detención de</w:t>
      </w:r>
      <w:r w:rsidR="008F50B0">
        <w:rPr>
          <w:rFonts w:ascii="Arial Narrow" w:hAnsi="Arial Narrow"/>
          <w:sz w:val="26"/>
          <w:szCs w:val="26"/>
        </w:rPr>
        <w:t xml:space="preserve">l conductor de un ciclomotor que circulaba a gran velocidad y sin el casco, cuando los agentes iban a pararlo, el conductor huyó </w:t>
      </w:r>
      <w:r w:rsidR="00A03435">
        <w:rPr>
          <w:rFonts w:ascii="Arial Narrow" w:hAnsi="Arial Narrow"/>
          <w:sz w:val="26"/>
          <w:szCs w:val="26"/>
        </w:rPr>
        <w:t xml:space="preserve">y saltando un muro entró en una vivienda particular donde pretendió esconderse debajo de la cama, habiendo un morador en dicha vivienda. Los agentes lograron detener al individuo y hacerse con una bolsa en la que portaba objetos sospechosos. </w:t>
      </w:r>
    </w:p>
    <w:p w:rsidR="00765B80" w:rsidRDefault="00765B80" w:rsidP="00AA7031">
      <w:pPr>
        <w:jc w:val="both"/>
        <w:rPr>
          <w:rFonts w:ascii="Arial Narrow" w:hAnsi="Arial Narrow"/>
          <w:sz w:val="26"/>
          <w:szCs w:val="26"/>
        </w:rPr>
      </w:pPr>
    </w:p>
    <w:p w:rsidR="00765B80" w:rsidRDefault="00765B80" w:rsidP="00AA7031">
      <w:pPr>
        <w:jc w:val="both"/>
        <w:rPr>
          <w:rFonts w:ascii="Arial Narrow" w:hAnsi="Arial Narrow"/>
          <w:sz w:val="26"/>
          <w:szCs w:val="26"/>
        </w:rPr>
      </w:pPr>
      <w:r>
        <w:rPr>
          <w:rFonts w:ascii="Arial Narrow" w:hAnsi="Arial Narrow"/>
          <w:sz w:val="26"/>
          <w:szCs w:val="26"/>
        </w:rPr>
        <w:t xml:space="preserve">A los agentes Rafael José Durán Barrios y José Manuel González Manzano se les felicita públicamente por su intervención </w:t>
      </w:r>
      <w:r w:rsidR="006C6C36">
        <w:rPr>
          <w:rFonts w:ascii="Arial Narrow" w:hAnsi="Arial Narrow"/>
          <w:sz w:val="26"/>
          <w:szCs w:val="26"/>
        </w:rPr>
        <w:t xml:space="preserve">en la detención de los ocupantes de un vehículo que estaba repostando garrafas de gasolina en la avenida de Medina Sidonia y posteriormente salía en dirección a Algeciras. En el registro del vehículo se hallaron dos recibos de pago de gasolina por importes correspondientes a más de 200 litros de combustible así como un fajo de billetes de 50 euros y cinco garrafas abiertas y vacías. </w:t>
      </w:r>
    </w:p>
    <w:p w:rsidR="00583678" w:rsidRDefault="00583678" w:rsidP="00AA7031">
      <w:pPr>
        <w:jc w:val="both"/>
        <w:rPr>
          <w:rFonts w:ascii="Arial Narrow" w:hAnsi="Arial Narrow"/>
          <w:sz w:val="26"/>
          <w:szCs w:val="26"/>
        </w:rPr>
      </w:pPr>
    </w:p>
    <w:p w:rsidR="00583678" w:rsidRDefault="00583678" w:rsidP="00583678">
      <w:pPr>
        <w:jc w:val="both"/>
        <w:rPr>
          <w:rFonts w:ascii="Arial Narrow" w:hAnsi="Arial Narrow" w:cs="Century Gothic"/>
          <w:sz w:val="26"/>
          <w:szCs w:val="26"/>
        </w:rPr>
      </w:pPr>
      <w:r>
        <w:rPr>
          <w:rFonts w:ascii="Arial Narrow" w:hAnsi="Arial Narrow"/>
          <w:sz w:val="26"/>
          <w:szCs w:val="26"/>
        </w:rPr>
        <w:t xml:space="preserve">Al subinspector Juan Luis Jiménez </w:t>
      </w:r>
      <w:proofErr w:type="spellStart"/>
      <w:r>
        <w:rPr>
          <w:rFonts w:ascii="Arial Narrow" w:hAnsi="Arial Narrow"/>
          <w:sz w:val="26"/>
          <w:szCs w:val="26"/>
        </w:rPr>
        <w:t>Atienza</w:t>
      </w:r>
      <w:proofErr w:type="spellEnd"/>
      <w:r>
        <w:rPr>
          <w:rFonts w:ascii="Arial Narrow" w:hAnsi="Arial Narrow"/>
          <w:sz w:val="26"/>
          <w:szCs w:val="26"/>
        </w:rPr>
        <w:t xml:space="preserve"> y al agente Francisco de Borja Gamero se les felicita por la detención de varios individuos que realizaban un traslado de mercancía sospechoso entre dos furgonetas.  </w:t>
      </w:r>
      <w:r w:rsidRPr="00583678">
        <w:rPr>
          <w:rFonts w:ascii="Arial Narrow" w:hAnsi="Arial Narrow" w:cs="Century Gothic"/>
          <w:sz w:val="26"/>
          <w:szCs w:val="26"/>
        </w:rPr>
        <w:t>Igualmente se comprobó que los efectos transportados  consistían en una gran cantidad de material de subsistencia, campamento y navegación, que no respondían a un uso convencional, sino que presentaba una clara coherencia logística con el avituallamiento de embarcaciones de alta velocidad comúnmente utilizadas para el narcotráfico atendiendo a la naturaleza del material intervenido, por lo que se puso en conocimiento del Cuerpo de Policía Nacional.</w:t>
      </w:r>
    </w:p>
    <w:p w:rsidR="00583678" w:rsidRDefault="00583678" w:rsidP="00AA7031">
      <w:pPr>
        <w:jc w:val="both"/>
        <w:rPr>
          <w:rFonts w:ascii="Arial Narrow" w:hAnsi="Arial Narrow"/>
          <w:sz w:val="26"/>
          <w:szCs w:val="26"/>
        </w:rPr>
      </w:pPr>
    </w:p>
    <w:p w:rsidR="002A707F" w:rsidRPr="002A707F" w:rsidRDefault="002A707F" w:rsidP="00AA7031">
      <w:pPr>
        <w:jc w:val="both"/>
        <w:rPr>
          <w:rFonts w:ascii="Arial Narrow" w:hAnsi="Arial Narrow"/>
          <w:b/>
          <w:sz w:val="26"/>
          <w:szCs w:val="26"/>
        </w:rPr>
      </w:pPr>
      <w:r w:rsidRPr="002A707F">
        <w:rPr>
          <w:rFonts w:ascii="Arial Narrow" w:hAnsi="Arial Narrow"/>
          <w:b/>
          <w:sz w:val="26"/>
          <w:szCs w:val="26"/>
        </w:rPr>
        <w:t>Modificación Reglamento drones</w:t>
      </w:r>
    </w:p>
    <w:p w:rsidR="002A707F" w:rsidRDefault="002A707F" w:rsidP="00AA7031">
      <w:pPr>
        <w:jc w:val="both"/>
        <w:rPr>
          <w:rFonts w:ascii="Arial Narrow" w:hAnsi="Arial Narrow"/>
          <w:sz w:val="26"/>
          <w:szCs w:val="26"/>
        </w:rPr>
      </w:pPr>
    </w:p>
    <w:p w:rsidR="002A707F" w:rsidRDefault="002A707F" w:rsidP="00AA7031">
      <w:pPr>
        <w:jc w:val="both"/>
        <w:rPr>
          <w:rFonts w:ascii="Arial Narrow" w:hAnsi="Arial Narrow"/>
          <w:sz w:val="26"/>
          <w:szCs w:val="26"/>
        </w:rPr>
      </w:pPr>
      <w:r>
        <w:rPr>
          <w:rFonts w:ascii="Arial Narrow" w:hAnsi="Arial Narrow"/>
          <w:sz w:val="26"/>
          <w:szCs w:val="26"/>
        </w:rPr>
        <w:t>El Pleno ha aprobado igualmente</w:t>
      </w:r>
      <w:r w:rsidR="003908BF">
        <w:rPr>
          <w:rFonts w:ascii="Arial Narrow" w:hAnsi="Arial Narrow"/>
          <w:sz w:val="26"/>
          <w:szCs w:val="26"/>
        </w:rPr>
        <w:t xml:space="preserve"> por unanimidad</w:t>
      </w:r>
      <w:r>
        <w:rPr>
          <w:rFonts w:ascii="Arial Narrow" w:hAnsi="Arial Narrow"/>
          <w:sz w:val="26"/>
          <w:szCs w:val="26"/>
        </w:rPr>
        <w:t xml:space="preserve"> con carácter inicial el proyecto de modificación del 'Reglamento de uso de aeronaves no tripuladas por el Cuerpo de Policía Local' así como acordar el plazo de 30 días hábiles, contados a partir del día siguiente al de su publicación en el Boletín Oficial para</w:t>
      </w:r>
      <w:r w:rsidR="00B9465D">
        <w:rPr>
          <w:rFonts w:ascii="Arial Narrow" w:hAnsi="Arial Narrow"/>
          <w:sz w:val="26"/>
          <w:szCs w:val="26"/>
        </w:rPr>
        <w:t xml:space="preserve"> que</w:t>
      </w:r>
      <w:r>
        <w:rPr>
          <w:rFonts w:ascii="Arial Narrow" w:hAnsi="Arial Narrow"/>
          <w:sz w:val="26"/>
          <w:szCs w:val="26"/>
        </w:rPr>
        <w:t xml:space="preserve"> los ciudadanos puedan presentar las reclamaciones o sugerencias que consideren oportunas. Pasado ese plazo, en caso de no presentarse ninguna reclamación se considerara aprobado de forma definitiva y se publicará en el Boletín Oficial de la Provincia. </w:t>
      </w:r>
    </w:p>
    <w:p w:rsidR="003908BF" w:rsidRDefault="003908BF" w:rsidP="00AA7031">
      <w:pPr>
        <w:jc w:val="both"/>
        <w:rPr>
          <w:rFonts w:ascii="Arial Narrow" w:hAnsi="Arial Narrow"/>
          <w:sz w:val="26"/>
          <w:szCs w:val="26"/>
        </w:rPr>
      </w:pPr>
    </w:p>
    <w:p w:rsidR="003908BF" w:rsidRDefault="003908BF" w:rsidP="003908BF">
      <w:pPr>
        <w:jc w:val="both"/>
        <w:rPr>
          <w:rFonts w:ascii="Arial Narrow" w:eastAsia="Times New Roman" w:hAnsi="Arial Narrow" w:cs="Arial"/>
          <w:iCs/>
          <w:color w:val="000000"/>
          <w:sz w:val="26"/>
          <w:szCs w:val="26"/>
          <w:lang w:eastAsia="es-ES"/>
        </w:rPr>
      </w:pPr>
      <w:r>
        <w:rPr>
          <w:rFonts w:ascii="Arial Narrow" w:eastAsia="Times New Roman" w:hAnsi="Arial Narrow" w:cs="Arial"/>
          <w:iCs/>
          <w:color w:val="000000"/>
          <w:sz w:val="26"/>
          <w:szCs w:val="26"/>
          <w:lang w:eastAsia="es-ES"/>
        </w:rPr>
        <w:t xml:space="preserve">José Ignacio Martinez ha explicado que este documento es más completo que el anterior y está consensuado con la Subdelegación del Gobierno de Sevilla y atendiendo a las apreciaciones realizadas por la Dirección General de Aviación Civil. Igualmente, el teniente de alcaldesa ha explicado que la Dirección General se ha puesto en contacto con la FEMP para que todos aquellos municipios que tengan estas ordenanzas o las vayan a hacer tengan en cuenta estas apreciaciones. </w:t>
      </w:r>
    </w:p>
    <w:p w:rsidR="003908BF" w:rsidRDefault="003908BF" w:rsidP="00AA7031">
      <w:pPr>
        <w:jc w:val="both"/>
        <w:rPr>
          <w:rFonts w:ascii="Arial Narrow" w:hAnsi="Arial Narrow"/>
          <w:sz w:val="26"/>
          <w:szCs w:val="26"/>
        </w:rPr>
      </w:pPr>
    </w:p>
    <w:p w:rsidR="00492793" w:rsidRPr="00492793" w:rsidRDefault="00492793" w:rsidP="00492793">
      <w:pPr>
        <w:jc w:val="both"/>
        <w:rPr>
          <w:rFonts w:ascii="Arial Narrow" w:eastAsia="Times New Roman" w:hAnsi="Arial Narrow" w:cs="Arial"/>
          <w:iCs/>
          <w:color w:val="000000"/>
          <w:sz w:val="26"/>
          <w:szCs w:val="26"/>
          <w:lang w:eastAsia="es-ES"/>
        </w:rPr>
      </w:pPr>
      <w:r w:rsidRPr="00492793">
        <w:rPr>
          <w:rFonts w:ascii="Arial Narrow" w:hAnsi="Arial Narrow"/>
          <w:sz w:val="26"/>
          <w:szCs w:val="26"/>
        </w:rPr>
        <w:lastRenderedPageBreak/>
        <w:t xml:space="preserve">El teniente de alcaldesa de Seguridad, José Ignacio Martínez, ha explicado en la exposición de motivos </w:t>
      </w:r>
      <w:r>
        <w:rPr>
          <w:rFonts w:ascii="Arial Narrow" w:eastAsia="Times New Roman" w:hAnsi="Arial Narrow" w:cs="Arial"/>
          <w:iCs/>
          <w:color w:val="000000"/>
          <w:sz w:val="26"/>
          <w:szCs w:val="26"/>
          <w:lang w:eastAsia="es-ES"/>
        </w:rPr>
        <w:t>que</w:t>
      </w:r>
      <w:r w:rsidRPr="00492793">
        <w:rPr>
          <w:rFonts w:ascii="Arial Narrow" w:eastAsia="Times New Roman" w:hAnsi="Arial Narrow" w:cs="Arial"/>
          <w:iCs/>
          <w:color w:val="000000"/>
          <w:sz w:val="26"/>
          <w:szCs w:val="26"/>
          <w:lang w:eastAsia="es-ES"/>
        </w:rPr>
        <w:t xml:space="preserve"> </w:t>
      </w:r>
      <w:r>
        <w:rPr>
          <w:rFonts w:ascii="Arial Narrow" w:eastAsia="Times New Roman" w:hAnsi="Arial Narrow" w:cs="Arial"/>
          <w:iCs/>
          <w:color w:val="000000"/>
          <w:sz w:val="26"/>
          <w:szCs w:val="26"/>
          <w:lang w:eastAsia="es-ES"/>
        </w:rPr>
        <w:t>"la elaboración de este R</w:t>
      </w:r>
      <w:r w:rsidRPr="00492793">
        <w:rPr>
          <w:rFonts w:ascii="Arial Narrow" w:eastAsia="Times New Roman" w:hAnsi="Arial Narrow" w:cs="Arial"/>
          <w:iCs/>
          <w:color w:val="000000"/>
          <w:sz w:val="26"/>
          <w:szCs w:val="26"/>
          <w:lang w:eastAsia="es-ES"/>
        </w:rPr>
        <w:t>eglamento responde al compromiso del Ayuntamiento de Jerez con la modernización y la mejora continua de los servicios públicos, adaptando sus prácticas a los cambios tecnológicos y a las necesidades actuales de seguridad en el municipio. El uso de drones en tareas de seguridad pública permitirá a la Policía Local anticiparse a situaciones de riesgo, optimizar la respuesta en emergencias y mejorar la eficiencia en la gestión de recursos, siempre bajo un marco de actuación claro y responsable que respete la legalidad y la transparencia</w:t>
      </w:r>
      <w:r>
        <w:rPr>
          <w:rFonts w:ascii="Arial Narrow" w:eastAsia="Times New Roman" w:hAnsi="Arial Narrow" w:cs="Arial"/>
          <w:iCs/>
          <w:color w:val="000000"/>
          <w:sz w:val="26"/>
          <w:szCs w:val="26"/>
          <w:lang w:eastAsia="es-ES"/>
        </w:rPr>
        <w:t>"</w:t>
      </w:r>
      <w:r w:rsidRPr="00492793">
        <w:rPr>
          <w:rFonts w:ascii="Arial Narrow" w:eastAsia="Times New Roman" w:hAnsi="Arial Narrow" w:cs="Arial"/>
          <w:iCs/>
          <w:color w:val="000000"/>
          <w:sz w:val="26"/>
          <w:szCs w:val="26"/>
          <w:lang w:eastAsia="es-ES"/>
        </w:rPr>
        <w:t xml:space="preserve">. </w:t>
      </w:r>
    </w:p>
    <w:p w:rsidR="00492793" w:rsidRPr="00492793" w:rsidRDefault="00492793" w:rsidP="00492793">
      <w:pPr>
        <w:jc w:val="both"/>
        <w:rPr>
          <w:rFonts w:ascii="Arial Narrow" w:eastAsia="Times New Roman" w:hAnsi="Arial Narrow" w:cs="Arial"/>
          <w:iCs/>
          <w:color w:val="000000"/>
          <w:sz w:val="26"/>
          <w:szCs w:val="26"/>
          <w:lang w:eastAsia="es-ES"/>
        </w:rPr>
      </w:pPr>
    </w:p>
    <w:p w:rsidR="00492793" w:rsidRDefault="00492793" w:rsidP="00492793">
      <w:pPr>
        <w:jc w:val="both"/>
        <w:rPr>
          <w:rFonts w:ascii="Arial Narrow" w:eastAsia="Times New Roman" w:hAnsi="Arial Narrow" w:cs="Arial"/>
          <w:iCs/>
          <w:color w:val="000000"/>
          <w:sz w:val="26"/>
          <w:szCs w:val="26"/>
          <w:lang w:eastAsia="es-ES"/>
        </w:rPr>
      </w:pPr>
      <w:r>
        <w:rPr>
          <w:rFonts w:ascii="Arial Narrow" w:eastAsia="Times New Roman" w:hAnsi="Arial Narrow" w:cs="Arial"/>
          <w:iCs/>
          <w:color w:val="000000"/>
          <w:sz w:val="26"/>
          <w:szCs w:val="26"/>
          <w:lang w:eastAsia="es-ES"/>
        </w:rPr>
        <w:t>"En consecuencia, este R</w:t>
      </w:r>
      <w:r w:rsidRPr="00492793">
        <w:rPr>
          <w:rFonts w:ascii="Arial Narrow" w:eastAsia="Times New Roman" w:hAnsi="Arial Narrow" w:cs="Arial"/>
          <w:iCs/>
          <w:color w:val="000000"/>
          <w:sz w:val="26"/>
          <w:szCs w:val="26"/>
          <w:lang w:eastAsia="es-ES"/>
        </w:rPr>
        <w:t xml:space="preserve">eglamento establece un conjunto de normas para el uso de drones en el ámbito de la Policía Local, contribuyendo a la consolidación de un modelo de seguridad innovador y eficaz que responda a las demandas actuales de </w:t>
      </w:r>
      <w:r>
        <w:rPr>
          <w:rFonts w:ascii="Arial Narrow" w:eastAsia="Times New Roman" w:hAnsi="Arial Narrow" w:cs="Arial"/>
          <w:iCs/>
          <w:color w:val="000000"/>
          <w:sz w:val="26"/>
          <w:szCs w:val="26"/>
          <w:lang w:eastAsia="es-ES"/>
        </w:rPr>
        <w:t>la sociedad jerezana. Con este R</w:t>
      </w:r>
      <w:r w:rsidRPr="00492793">
        <w:rPr>
          <w:rFonts w:ascii="Arial Narrow" w:eastAsia="Times New Roman" w:hAnsi="Arial Narrow" w:cs="Arial"/>
          <w:iCs/>
          <w:color w:val="000000"/>
          <w:sz w:val="26"/>
          <w:szCs w:val="26"/>
          <w:lang w:eastAsia="es-ES"/>
        </w:rPr>
        <w:t>eglamento, el Ayuntamiento de Jerez da un paso hacia la consolidación de un modelo de ciudad segura y adaptada a los avances del siglo XXI, mejorando así la calidad de vida y la</w:t>
      </w:r>
      <w:r>
        <w:rPr>
          <w:rFonts w:ascii="Arial Narrow" w:eastAsia="Times New Roman" w:hAnsi="Arial Narrow" w:cs="Arial"/>
          <w:iCs/>
          <w:color w:val="000000"/>
          <w:sz w:val="26"/>
          <w:szCs w:val="26"/>
          <w:lang w:eastAsia="es-ES"/>
        </w:rPr>
        <w:t xml:space="preserve"> tranquilidad de sus habitantes" ha añadido el teniente de alcaldesa. </w:t>
      </w:r>
      <w:r w:rsidRPr="00492793">
        <w:rPr>
          <w:rFonts w:ascii="Arial Narrow" w:eastAsia="Times New Roman" w:hAnsi="Arial Narrow" w:cs="Arial"/>
          <w:iCs/>
          <w:color w:val="000000"/>
          <w:sz w:val="26"/>
          <w:szCs w:val="26"/>
          <w:lang w:eastAsia="es-ES"/>
        </w:rPr>
        <w:t xml:space="preserve"> </w:t>
      </w:r>
    </w:p>
    <w:p w:rsidR="003908BF" w:rsidRDefault="003908BF" w:rsidP="00492793">
      <w:pPr>
        <w:jc w:val="both"/>
        <w:rPr>
          <w:rFonts w:ascii="Arial Narrow" w:eastAsia="Times New Roman" w:hAnsi="Arial Narrow" w:cs="Arial"/>
          <w:iCs/>
          <w:color w:val="000000"/>
          <w:sz w:val="26"/>
          <w:szCs w:val="26"/>
          <w:lang w:eastAsia="es-ES"/>
        </w:rPr>
      </w:pPr>
    </w:p>
    <w:p w:rsidR="003908BF" w:rsidRDefault="003908BF" w:rsidP="00492793">
      <w:pPr>
        <w:jc w:val="both"/>
        <w:rPr>
          <w:rFonts w:ascii="Arial Narrow" w:eastAsia="Times New Roman" w:hAnsi="Arial Narrow" w:cs="Arial"/>
          <w:iCs/>
          <w:color w:val="000000"/>
          <w:sz w:val="26"/>
          <w:szCs w:val="26"/>
          <w:lang w:eastAsia="es-ES"/>
        </w:rPr>
      </w:pPr>
      <w:r>
        <w:rPr>
          <w:rFonts w:ascii="Arial Narrow" w:eastAsia="Times New Roman" w:hAnsi="Arial Narrow" w:cs="Arial"/>
          <w:iCs/>
          <w:color w:val="000000"/>
          <w:sz w:val="26"/>
          <w:szCs w:val="26"/>
          <w:lang w:eastAsia="es-ES"/>
        </w:rPr>
        <w:t xml:space="preserve">La alcaldesa ha felicitado tanto al teniente de alcaldesa como al equipo de la Delegación por su trabajo. "Durante esta legislatura se han adquirido drones y se han formado a policías locales en su uso. En la situación de emergencia que hemos vivido ha quedado constancia de los útiles que son los drones para conocer la realidad de la situación y como medio de seguridad. Ya los utilizamos en la pasada Semana Santa en coordinación con los drones de la Policía Nacional" ha explicado la alcaldesa, que ha añadido que "seguiremos adquiriendo drones y también algunos especiales para los incendios ya que es importante tomar todas las medidas de seguridad en situaciones de emergencia". </w:t>
      </w:r>
    </w:p>
    <w:p w:rsidR="003908BF" w:rsidRDefault="003908BF" w:rsidP="00492793">
      <w:pPr>
        <w:jc w:val="both"/>
        <w:rPr>
          <w:rFonts w:ascii="Arial Narrow" w:eastAsia="Times New Roman" w:hAnsi="Arial Narrow" w:cs="Arial"/>
          <w:iCs/>
          <w:color w:val="000000"/>
          <w:sz w:val="26"/>
          <w:szCs w:val="26"/>
          <w:lang w:eastAsia="es-ES"/>
        </w:rPr>
      </w:pPr>
    </w:p>
    <w:p w:rsidR="003908BF" w:rsidRDefault="003908BF" w:rsidP="00492793">
      <w:pPr>
        <w:jc w:val="both"/>
        <w:rPr>
          <w:rFonts w:ascii="Arial Narrow" w:eastAsia="Times New Roman" w:hAnsi="Arial Narrow" w:cs="Arial"/>
          <w:iCs/>
          <w:color w:val="000000"/>
          <w:sz w:val="26"/>
          <w:szCs w:val="26"/>
          <w:lang w:eastAsia="es-ES"/>
        </w:rPr>
      </w:pPr>
    </w:p>
    <w:p w:rsidR="002A707F" w:rsidRDefault="002A707F" w:rsidP="00AA7031">
      <w:pPr>
        <w:jc w:val="both"/>
        <w:rPr>
          <w:rFonts w:ascii="Arial Narrow" w:hAnsi="Arial Narrow"/>
          <w:sz w:val="26"/>
          <w:szCs w:val="26"/>
        </w:rPr>
      </w:pPr>
    </w:p>
    <w:p w:rsidR="002A707F" w:rsidRDefault="002A707F" w:rsidP="00AA7031">
      <w:pPr>
        <w:jc w:val="both"/>
        <w:rPr>
          <w:rFonts w:ascii="Arial Narrow" w:hAnsi="Arial Narrow"/>
          <w:sz w:val="26"/>
          <w:szCs w:val="26"/>
        </w:rPr>
      </w:pPr>
    </w:p>
    <w:p w:rsidR="002A707F" w:rsidRDefault="002A707F" w:rsidP="00AA7031">
      <w:pPr>
        <w:jc w:val="both"/>
        <w:rPr>
          <w:rFonts w:ascii="Arial Narrow" w:hAnsi="Arial Narrow"/>
          <w:sz w:val="26"/>
          <w:szCs w:val="26"/>
        </w:rPr>
      </w:pPr>
    </w:p>
    <w:p w:rsidR="002A707F" w:rsidRDefault="002A707F" w:rsidP="00AA7031">
      <w:pPr>
        <w:jc w:val="both"/>
        <w:rPr>
          <w:rFonts w:ascii="Arial Narrow" w:hAnsi="Arial Narrow"/>
          <w:sz w:val="26"/>
          <w:szCs w:val="26"/>
        </w:rPr>
      </w:pPr>
    </w:p>
    <w:p w:rsidR="002A707F" w:rsidRDefault="002A707F" w:rsidP="00AA7031">
      <w:pPr>
        <w:jc w:val="both"/>
        <w:rPr>
          <w:rFonts w:ascii="Arial Narrow" w:hAnsi="Arial Narrow"/>
          <w:sz w:val="26"/>
          <w:szCs w:val="26"/>
        </w:rPr>
      </w:pPr>
    </w:p>
    <w:p w:rsidR="008A1C77" w:rsidRDefault="008A1C77" w:rsidP="00AA7031">
      <w:pPr>
        <w:jc w:val="both"/>
        <w:rPr>
          <w:rFonts w:ascii="Arial Narrow" w:hAnsi="Arial Narrow"/>
          <w:sz w:val="26"/>
          <w:szCs w:val="26"/>
        </w:rPr>
      </w:pPr>
    </w:p>
    <w:p w:rsidR="008A1C77" w:rsidRDefault="008A1C77" w:rsidP="00AA7031">
      <w:pPr>
        <w:jc w:val="both"/>
        <w:rPr>
          <w:rFonts w:ascii="Arial Narrow" w:hAnsi="Arial Narrow"/>
          <w:sz w:val="26"/>
          <w:szCs w:val="26"/>
        </w:rPr>
      </w:pPr>
    </w:p>
    <w:p w:rsidR="00AA7031" w:rsidRDefault="00AA7031" w:rsidP="00AA7031">
      <w:pPr>
        <w:jc w:val="both"/>
      </w:pPr>
    </w:p>
    <w:p w:rsidR="00AA7031" w:rsidRDefault="00AA7031" w:rsidP="00AA7031">
      <w:pPr>
        <w:jc w:val="both"/>
        <w:rPr>
          <w:rFonts w:ascii="Arial Narrow" w:hAnsi="Arial Narrow"/>
          <w:sz w:val="26"/>
          <w:szCs w:val="26"/>
        </w:rPr>
      </w:pPr>
    </w:p>
    <w:p w:rsidR="00AA7031" w:rsidRDefault="00AA7031" w:rsidP="00AA7031">
      <w:pPr>
        <w:jc w:val="both"/>
        <w:rPr>
          <w:rFonts w:ascii="Arial Narrow" w:hAnsi="Arial Narrow"/>
          <w:sz w:val="26"/>
          <w:szCs w:val="26"/>
        </w:rPr>
      </w:pPr>
    </w:p>
    <w:p w:rsidR="00AA7031" w:rsidRDefault="00AA7031" w:rsidP="00AA7031">
      <w:pPr>
        <w:jc w:val="both"/>
        <w:rPr>
          <w:rFonts w:ascii="Arial Narrow" w:hAnsi="Arial Narrow"/>
          <w:sz w:val="26"/>
          <w:szCs w:val="26"/>
        </w:rPr>
      </w:pPr>
    </w:p>
    <w:p w:rsidR="00AA7031" w:rsidRDefault="00AA7031" w:rsidP="00AA7031">
      <w:pPr>
        <w:jc w:val="both"/>
        <w:rPr>
          <w:rFonts w:ascii="Arial Narrow" w:hAnsi="Arial Narrow"/>
          <w:sz w:val="26"/>
          <w:szCs w:val="26"/>
        </w:rPr>
      </w:pPr>
    </w:p>
    <w:p w:rsidR="0058661C" w:rsidRDefault="0058661C" w:rsidP="00AA7031">
      <w:pPr>
        <w:rPr>
          <w:rFonts w:ascii="Century Gothic" w:hAnsi="Century Gothic" w:cs="Arial"/>
          <w:i/>
          <w:sz w:val="22"/>
          <w:szCs w:val="22"/>
        </w:rPr>
      </w:pPr>
    </w:p>
    <w:sectPr w:rsidR="0058661C">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467" w:rsidRDefault="00132D79">
      <w:r>
        <w:separator/>
      </w:r>
    </w:p>
  </w:endnote>
  <w:endnote w:type="continuationSeparator" w:id="0">
    <w:p w:rsidR="003A3467" w:rsidRDefault="0013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DejaVu Sans">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500000000000000"/>
    <w:charset w:val="00"/>
    <w:family w:val="auto"/>
    <w:pitch w:val="variable"/>
    <w:sig w:usb0="00000807" w:usb1="40000000" w:usb2="00000000" w:usb3="00000000" w:csb0="000000B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467" w:rsidRDefault="00132D79">
      <w:r>
        <w:separator/>
      </w:r>
    </w:p>
  </w:footnote>
  <w:footnote w:type="continuationSeparator" w:id="0">
    <w:p w:rsidR="003A3467" w:rsidRDefault="00132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1C" w:rsidRDefault="00132D7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58661C" w:rsidRDefault="005866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1C"/>
    <w:rsid w:val="00086AE8"/>
    <w:rsid w:val="00132D79"/>
    <w:rsid w:val="002A707F"/>
    <w:rsid w:val="002C7174"/>
    <w:rsid w:val="003908BF"/>
    <w:rsid w:val="003A3467"/>
    <w:rsid w:val="00492793"/>
    <w:rsid w:val="004943B8"/>
    <w:rsid w:val="00583678"/>
    <w:rsid w:val="0058661C"/>
    <w:rsid w:val="00600AC6"/>
    <w:rsid w:val="006C6C36"/>
    <w:rsid w:val="006D265A"/>
    <w:rsid w:val="00765B80"/>
    <w:rsid w:val="007B3537"/>
    <w:rsid w:val="00822ED5"/>
    <w:rsid w:val="008A1C77"/>
    <w:rsid w:val="008F50B0"/>
    <w:rsid w:val="009F5329"/>
    <w:rsid w:val="00A03435"/>
    <w:rsid w:val="00A103C7"/>
    <w:rsid w:val="00AA7031"/>
    <w:rsid w:val="00AF08F6"/>
    <w:rsid w:val="00B83E65"/>
    <w:rsid w:val="00B9465D"/>
    <w:rsid w:val="00CC4CFC"/>
    <w:rsid w:val="00D04120"/>
    <w:rsid w:val="00DF4FE9"/>
    <w:rsid w:val="00E35F1E"/>
    <w:rsid w:val="00F52E46"/>
    <w:rsid w:val="00FE51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C4D90-571B-40A4-89CD-29D8A764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qFormat/>
    <w:pPr>
      <w:spacing w:before="267"/>
      <w:ind w:left="1134" w:hanging="719"/>
      <w:outlineLvl w:val="2"/>
    </w:pPr>
    <w:rPr>
      <w:rFonts w:ascii="Calibri" w:eastAsia="Calibri" w:hAnsi="Calibri" w:cs="Calibri"/>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63271">
      <w:bodyDiv w:val="1"/>
      <w:marLeft w:val="0"/>
      <w:marRight w:val="0"/>
      <w:marTop w:val="0"/>
      <w:marBottom w:val="0"/>
      <w:divBdr>
        <w:top w:val="none" w:sz="0" w:space="0" w:color="auto"/>
        <w:left w:val="none" w:sz="0" w:space="0" w:color="auto"/>
        <w:bottom w:val="none" w:sz="0" w:space="0" w:color="auto"/>
        <w:right w:val="none" w:sz="0" w:space="0" w:color="auto"/>
      </w:divBdr>
    </w:div>
    <w:div w:id="718896004">
      <w:bodyDiv w:val="1"/>
      <w:marLeft w:val="0"/>
      <w:marRight w:val="0"/>
      <w:marTop w:val="0"/>
      <w:marBottom w:val="0"/>
      <w:divBdr>
        <w:top w:val="none" w:sz="0" w:space="0" w:color="auto"/>
        <w:left w:val="none" w:sz="0" w:space="0" w:color="auto"/>
        <w:bottom w:val="none" w:sz="0" w:space="0" w:color="auto"/>
        <w:right w:val="none" w:sz="0" w:space="0" w:color="auto"/>
      </w:divBdr>
    </w:div>
    <w:div w:id="1495604938">
      <w:bodyDiv w:val="1"/>
      <w:marLeft w:val="0"/>
      <w:marRight w:val="0"/>
      <w:marTop w:val="0"/>
      <w:marBottom w:val="0"/>
      <w:divBdr>
        <w:top w:val="none" w:sz="0" w:space="0" w:color="auto"/>
        <w:left w:val="none" w:sz="0" w:space="0" w:color="auto"/>
        <w:bottom w:val="none" w:sz="0" w:space="0" w:color="auto"/>
        <w:right w:val="none" w:sz="0" w:space="0" w:color="auto"/>
      </w:divBdr>
    </w:div>
    <w:div w:id="1496147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1178</Words>
  <Characters>6483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31</cp:revision>
  <cp:lastPrinted>2026-01-05T09:55:00Z</cp:lastPrinted>
  <dcterms:created xsi:type="dcterms:W3CDTF">2026-01-27T10:38:00Z</dcterms:created>
  <dcterms:modified xsi:type="dcterms:W3CDTF">2026-02-27T10:01:00Z</dcterms:modified>
  <dc:language>es-ES</dc:language>
</cp:coreProperties>
</file>