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807" w:rsidRDefault="00791E50">
      <w:pPr>
        <w:rPr>
          <w:rFonts w:ascii="Arial Narrow" w:hAnsi="Arial Narrow"/>
          <w:b/>
          <w:bCs/>
        </w:rPr>
      </w:pPr>
      <w:r>
        <w:rPr>
          <w:rFonts w:ascii="Arial Narrow" w:hAnsi="Arial Narrow"/>
          <w:b/>
          <w:bCs/>
          <w:sz w:val="40"/>
          <w:szCs w:val="40"/>
        </w:rPr>
        <w:t xml:space="preserve">La alcaldesa entrega el Premio de Andalucía a los núcleos rurales afectados en Jerez por los efectos del temporal reivindicando su resiliencia y solidaridad </w:t>
      </w:r>
    </w:p>
    <w:p w:rsidR="00630807" w:rsidRDefault="00630807">
      <w:pPr>
        <w:rPr>
          <w:rFonts w:ascii="Arial Narrow" w:hAnsi="Arial Narrow"/>
          <w:b/>
          <w:bCs/>
        </w:rPr>
      </w:pPr>
    </w:p>
    <w:p w:rsidR="006054EC" w:rsidRDefault="00791E50">
      <w:pPr>
        <w:jc w:val="both"/>
        <w:rPr>
          <w:rFonts w:ascii="Arial Narrow" w:hAnsi="Arial Narrow"/>
          <w:sz w:val="26"/>
          <w:szCs w:val="26"/>
        </w:rPr>
      </w:pPr>
      <w:r>
        <w:rPr>
          <w:rFonts w:ascii="Arial Narrow" w:hAnsi="Arial Narrow"/>
          <w:b/>
          <w:bCs/>
          <w:sz w:val="26"/>
          <w:szCs w:val="26"/>
        </w:rPr>
        <w:t>28 de febrero de 2026.</w:t>
      </w:r>
      <w:r>
        <w:rPr>
          <w:rFonts w:ascii="Arial Narrow" w:hAnsi="Arial Narrow"/>
          <w:sz w:val="26"/>
          <w:szCs w:val="26"/>
        </w:rPr>
        <w:t xml:space="preserve"> La alcaldesa, María José García-Pelayo, ha hecho hoy entrega del Premio </w:t>
      </w:r>
      <w:r>
        <w:rPr>
          <w:rFonts w:ascii="Arial Narrow" w:hAnsi="Arial Narrow"/>
          <w:sz w:val="26"/>
          <w:szCs w:val="26"/>
        </w:rPr>
        <w:t>de Andalucía 2026 que concede el Ayuntamiento de Jerez a</w:t>
      </w:r>
      <w:r>
        <w:rPr>
          <w:rFonts w:ascii="Arial Narrow" w:hAnsi="Arial Narrow"/>
          <w:bCs/>
          <w:color w:val="000009"/>
          <w:sz w:val="26"/>
          <w:szCs w:val="26"/>
        </w:rPr>
        <w:t xml:space="preserve"> los núcleos rurales del término municipal que han resultado afectados por las recientes borrascas, como homenaje y reconocimiento a su esfuerzo, resiliencia y capacidad de superación ante los daños s</w:t>
      </w:r>
      <w:r>
        <w:rPr>
          <w:rFonts w:ascii="Arial Narrow" w:hAnsi="Arial Narrow"/>
          <w:bCs/>
          <w:color w:val="000009"/>
          <w:sz w:val="26"/>
          <w:szCs w:val="26"/>
        </w:rPr>
        <w:t>ufridos.</w:t>
      </w:r>
      <w:r>
        <w:rPr>
          <w:rFonts w:ascii="Arial Narrow" w:hAnsi="Arial Narrow"/>
          <w:sz w:val="26"/>
          <w:szCs w:val="26"/>
        </w:rPr>
        <w:t xml:space="preserve"> </w:t>
      </w:r>
    </w:p>
    <w:p w:rsidR="006054EC" w:rsidRDefault="006054EC">
      <w:pPr>
        <w:jc w:val="both"/>
        <w:rPr>
          <w:rFonts w:ascii="Arial Narrow" w:hAnsi="Arial Narrow"/>
          <w:sz w:val="26"/>
          <w:szCs w:val="26"/>
        </w:rPr>
      </w:pPr>
    </w:p>
    <w:p w:rsidR="00630807" w:rsidRDefault="00791E50">
      <w:pPr>
        <w:jc w:val="both"/>
        <w:rPr>
          <w:rFonts w:ascii="Arial Narrow" w:hAnsi="Arial Narrow"/>
          <w:i/>
          <w:iCs/>
          <w:sz w:val="26"/>
          <w:szCs w:val="26"/>
        </w:rPr>
      </w:pPr>
      <w:r>
        <w:rPr>
          <w:rFonts w:ascii="Arial Narrow" w:hAnsi="Arial Narrow"/>
          <w:sz w:val="26"/>
          <w:szCs w:val="26"/>
        </w:rPr>
        <w:t xml:space="preserve">Este acto se ha celebrado en la barriada rural de </w:t>
      </w:r>
      <w:proofErr w:type="spellStart"/>
      <w:r>
        <w:rPr>
          <w:rFonts w:ascii="Arial Narrow" w:hAnsi="Arial Narrow"/>
          <w:sz w:val="26"/>
          <w:szCs w:val="26"/>
        </w:rPr>
        <w:t>Lomopardo</w:t>
      </w:r>
      <w:proofErr w:type="spellEnd"/>
      <w:r>
        <w:rPr>
          <w:rFonts w:ascii="Arial Narrow" w:hAnsi="Arial Narrow"/>
          <w:sz w:val="26"/>
          <w:szCs w:val="26"/>
        </w:rPr>
        <w:t>,</w:t>
      </w:r>
      <w:r w:rsidR="006054EC">
        <w:rPr>
          <w:rFonts w:ascii="Arial Narrow" w:hAnsi="Arial Narrow"/>
          <w:sz w:val="26"/>
          <w:szCs w:val="26"/>
        </w:rPr>
        <w:t xml:space="preserve"> con </w:t>
      </w:r>
      <w:proofErr w:type="spellStart"/>
      <w:r w:rsidR="006054EC">
        <w:rPr>
          <w:rFonts w:ascii="Arial Narrow" w:hAnsi="Arial Narrow"/>
          <w:sz w:val="26"/>
          <w:szCs w:val="26"/>
        </w:rPr>
        <w:t>el</w:t>
      </w:r>
      <w:proofErr w:type="spellEnd"/>
      <w:r w:rsidR="006054EC">
        <w:rPr>
          <w:rFonts w:ascii="Arial Narrow" w:hAnsi="Arial Narrow"/>
          <w:sz w:val="26"/>
          <w:szCs w:val="26"/>
        </w:rPr>
        <w:t xml:space="preserve"> monasterio de La Cartuja de fondo,</w:t>
      </w:r>
      <w:r>
        <w:rPr>
          <w:rFonts w:ascii="Arial Narrow" w:hAnsi="Arial Narrow"/>
          <w:sz w:val="26"/>
          <w:szCs w:val="26"/>
        </w:rPr>
        <w:t xml:space="preserve"> en una jornada de agradecimiento y reconocimiento a todas las familias afectadas por los </w:t>
      </w:r>
      <w:r w:rsidR="006054EC">
        <w:rPr>
          <w:rFonts w:ascii="Arial Narrow" w:hAnsi="Arial Narrow"/>
          <w:sz w:val="26"/>
          <w:szCs w:val="26"/>
        </w:rPr>
        <w:t>efectos del temporal que en</w:t>
      </w:r>
      <w:r>
        <w:rPr>
          <w:rFonts w:ascii="Arial Narrow" w:hAnsi="Arial Narrow"/>
          <w:sz w:val="26"/>
          <w:szCs w:val="26"/>
        </w:rPr>
        <w:t xml:space="preserve"> mes de </w:t>
      </w:r>
      <w:r w:rsidR="006054EC">
        <w:rPr>
          <w:rFonts w:ascii="Arial Narrow" w:hAnsi="Arial Narrow"/>
          <w:sz w:val="26"/>
          <w:szCs w:val="26"/>
        </w:rPr>
        <w:t xml:space="preserve">enero y </w:t>
      </w:r>
      <w:r>
        <w:rPr>
          <w:rFonts w:ascii="Arial Narrow" w:hAnsi="Arial Narrow"/>
          <w:sz w:val="26"/>
          <w:szCs w:val="26"/>
        </w:rPr>
        <w:t>febrero ha motivado el desalojo de miles de personas y mú</w:t>
      </w:r>
      <w:r>
        <w:rPr>
          <w:rFonts w:ascii="Arial Narrow" w:hAnsi="Arial Narrow"/>
          <w:sz w:val="26"/>
          <w:szCs w:val="26"/>
        </w:rPr>
        <w:t>ltiples daños en viviendas, establecimientos, infraestructuras y campos de cultivo.</w:t>
      </w:r>
    </w:p>
    <w:p w:rsidR="00630807" w:rsidRDefault="00630807">
      <w:pPr>
        <w:jc w:val="both"/>
        <w:rPr>
          <w:rFonts w:ascii="Arial Narrow" w:hAnsi="Arial Narrow"/>
          <w:i/>
          <w:iCs/>
          <w:sz w:val="26"/>
          <w:szCs w:val="26"/>
        </w:rPr>
      </w:pPr>
    </w:p>
    <w:p w:rsidR="00630807" w:rsidRDefault="00791E50">
      <w:pPr>
        <w:jc w:val="both"/>
        <w:rPr>
          <w:rFonts w:ascii="Arial Narrow" w:hAnsi="Arial Narrow"/>
          <w:i/>
          <w:iCs/>
          <w:sz w:val="26"/>
          <w:szCs w:val="26"/>
        </w:rPr>
      </w:pPr>
      <w:r>
        <w:rPr>
          <w:rFonts w:ascii="Arial Narrow" w:hAnsi="Arial Narrow"/>
          <w:sz w:val="26"/>
          <w:szCs w:val="26"/>
        </w:rPr>
        <w:t>El acto institucional celebrado hoy ha contado con la presencia de miembros del Gobierno de Jerez y la Corporación, representantes de los núcleos rurales de Jerez, familia</w:t>
      </w:r>
      <w:r>
        <w:rPr>
          <w:rFonts w:ascii="Arial Narrow" w:hAnsi="Arial Narrow"/>
          <w:sz w:val="26"/>
          <w:szCs w:val="26"/>
        </w:rPr>
        <w:t xml:space="preserve">s afectadas, y cuerpos y fuerzas de seguridad que se han implicado en los </w:t>
      </w:r>
      <w:proofErr w:type="gramStart"/>
      <w:r>
        <w:rPr>
          <w:rFonts w:ascii="Arial Narrow" w:hAnsi="Arial Narrow"/>
          <w:sz w:val="26"/>
          <w:szCs w:val="26"/>
        </w:rPr>
        <w:t>dispositivos</w:t>
      </w:r>
      <w:proofErr w:type="gramEnd"/>
      <w:r>
        <w:rPr>
          <w:rFonts w:ascii="Arial Narrow" w:hAnsi="Arial Narrow"/>
          <w:sz w:val="26"/>
          <w:szCs w:val="26"/>
        </w:rPr>
        <w:t xml:space="preserve"> necesarios y coordinados a través del CECOP.</w:t>
      </w:r>
    </w:p>
    <w:p w:rsidR="00630807" w:rsidRDefault="00630807">
      <w:pPr>
        <w:jc w:val="both"/>
        <w:rPr>
          <w:rFonts w:ascii="Arial Narrow" w:hAnsi="Arial Narrow"/>
          <w:i/>
          <w:iCs/>
          <w:sz w:val="26"/>
          <w:szCs w:val="26"/>
        </w:rPr>
      </w:pPr>
    </w:p>
    <w:p w:rsidR="006054EC" w:rsidRDefault="00791E50">
      <w:pPr>
        <w:jc w:val="both"/>
        <w:rPr>
          <w:rFonts w:ascii="Arial Narrow" w:hAnsi="Arial Narrow"/>
          <w:sz w:val="26"/>
          <w:szCs w:val="26"/>
        </w:rPr>
      </w:pPr>
      <w:r>
        <w:rPr>
          <w:rFonts w:ascii="Arial Narrow" w:hAnsi="Arial Narrow"/>
          <w:sz w:val="26"/>
          <w:szCs w:val="26"/>
        </w:rPr>
        <w:t>La alcaldesa ha reivindicado en su intervención el ejemplo de resiliencia y solidaridad que han ofrecido las familias afect</w:t>
      </w:r>
      <w:r>
        <w:rPr>
          <w:rFonts w:ascii="Arial Narrow" w:hAnsi="Arial Narrow"/>
          <w:sz w:val="26"/>
          <w:szCs w:val="26"/>
        </w:rPr>
        <w:t xml:space="preserve">adas por el desbordamiento del río Guadalete y las repercusiones de las diferentes borrascas que se han sucedido, permitiendo con su comportamiento ejemplar facilitar el trabajo de los cuerpos y fuerzas de seguridad. </w:t>
      </w:r>
    </w:p>
    <w:p w:rsidR="006054EC" w:rsidRDefault="006054EC">
      <w:pPr>
        <w:jc w:val="both"/>
        <w:rPr>
          <w:rFonts w:ascii="Arial Narrow" w:hAnsi="Arial Narrow"/>
          <w:sz w:val="26"/>
          <w:szCs w:val="26"/>
        </w:rPr>
      </w:pPr>
    </w:p>
    <w:p w:rsidR="00630807" w:rsidRDefault="00791E50">
      <w:pPr>
        <w:jc w:val="both"/>
        <w:rPr>
          <w:rFonts w:ascii="Arial Narrow" w:hAnsi="Arial Narrow"/>
          <w:sz w:val="26"/>
          <w:szCs w:val="26"/>
        </w:rPr>
      </w:pPr>
      <w:r>
        <w:rPr>
          <w:rFonts w:ascii="Arial Narrow" w:hAnsi="Arial Narrow"/>
          <w:sz w:val="26"/>
          <w:szCs w:val="26"/>
        </w:rPr>
        <w:t>La regidora ha puesto en valor los ejem</w:t>
      </w:r>
      <w:r>
        <w:rPr>
          <w:rFonts w:ascii="Arial Narrow" w:hAnsi="Arial Narrow"/>
          <w:sz w:val="26"/>
          <w:szCs w:val="26"/>
        </w:rPr>
        <w:t>plos constantes de colaboración ciudadana, cooperación y creación de redes de apoyo, con la implicación desinteresada de entidades sociales y del voluntariado, en una respuesta ejemplar por parte de la ciudadanía en momentos de máxima tensión, preocupación</w:t>
      </w:r>
      <w:r>
        <w:rPr>
          <w:rFonts w:ascii="Arial Narrow" w:hAnsi="Arial Narrow"/>
          <w:sz w:val="26"/>
          <w:szCs w:val="26"/>
        </w:rPr>
        <w:t xml:space="preserve"> y miedo.</w:t>
      </w:r>
    </w:p>
    <w:p w:rsidR="006054EC" w:rsidRDefault="006054EC">
      <w:pPr>
        <w:jc w:val="both"/>
        <w:rPr>
          <w:rFonts w:ascii="Arial Narrow" w:hAnsi="Arial Narrow"/>
          <w:sz w:val="26"/>
          <w:szCs w:val="26"/>
        </w:rPr>
      </w:pPr>
    </w:p>
    <w:p w:rsidR="00630807" w:rsidRDefault="006054EC">
      <w:pPr>
        <w:jc w:val="both"/>
        <w:rPr>
          <w:rFonts w:ascii="Arial Narrow" w:hAnsi="Arial Narrow"/>
          <w:sz w:val="26"/>
          <w:szCs w:val="26"/>
        </w:rPr>
      </w:pPr>
      <w:r>
        <w:rPr>
          <w:rFonts w:ascii="Arial Narrow" w:hAnsi="Arial Narrow"/>
          <w:sz w:val="26"/>
          <w:szCs w:val="26"/>
        </w:rPr>
        <w:t xml:space="preserve">Por su parte, </w:t>
      </w:r>
      <w:r>
        <w:rPr>
          <w:rFonts w:ascii="Arial Narrow" w:hAnsi="Arial Narrow"/>
          <w:iCs/>
          <w:sz w:val="26"/>
          <w:szCs w:val="26"/>
        </w:rPr>
        <w:t>l</w:t>
      </w:r>
      <w:r w:rsidR="00791E50">
        <w:rPr>
          <w:rFonts w:ascii="Arial Narrow" w:hAnsi="Arial Narrow"/>
          <w:sz w:val="26"/>
          <w:szCs w:val="26"/>
        </w:rPr>
        <w:t xml:space="preserve">a teniente de alcaldesa de Medio Rural, Susana Sánchez, ha mostrado su orgullo por un acto como el de hoy, en el que se pone de manifiesto el carácter singular de la zona rural de Jerez, y la calidad humana de sus gentes, tanto en los momentos </w:t>
      </w:r>
      <w:r w:rsidR="00791E50">
        <w:rPr>
          <w:rFonts w:ascii="Arial Narrow" w:hAnsi="Arial Narrow"/>
          <w:sz w:val="26"/>
          <w:szCs w:val="26"/>
        </w:rPr>
        <w:t>de preocupación y de crisis, como en los momentos de acoger al visitante y ofrecer el mejor escenario para el disfrute de la naturaleza y las señas de identidad de cada pueblo.</w:t>
      </w:r>
    </w:p>
    <w:p w:rsidR="006054EC" w:rsidRDefault="006054EC">
      <w:pPr>
        <w:jc w:val="both"/>
        <w:rPr>
          <w:rFonts w:ascii="Arial Narrow" w:hAnsi="Arial Narrow"/>
          <w:sz w:val="26"/>
          <w:szCs w:val="26"/>
        </w:rPr>
      </w:pPr>
    </w:p>
    <w:p w:rsidR="006054EC" w:rsidRDefault="006054EC">
      <w:pPr>
        <w:jc w:val="both"/>
        <w:rPr>
          <w:rFonts w:ascii="Arial Narrow" w:hAnsi="Arial Narrow"/>
          <w:sz w:val="26"/>
          <w:szCs w:val="26"/>
        </w:rPr>
      </w:pPr>
      <w:r>
        <w:rPr>
          <w:rFonts w:ascii="Arial Narrow" w:hAnsi="Arial Narrow"/>
          <w:sz w:val="26"/>
          <w:szCs w:val="26"/>
        </w:rPr>
        <w:t xml:space="preserve">También han tomado la palabra los delegados de alcaldía de las barriadas rurales de Las </w:t>
      </w:r>
      <w:proofErr w:type="spellStart"/>
      <w:r>
        <w:rPr>
          <w:rFonts w:ascii="Arial Narrow" w:hAnsi="Arial Narrow"/>
          <w:sz w:val="26"/>
          <w:szCs w:val="26"/>
        </w:rPr>
        <w:t>Pachecas</w:t>
      </w:r>
      <w:proofErr w:type="spellEnd"/>
      <w:r>
        <w:rPr>
          <w:rFonts w:ascii="Arial Narrow" w:hAnsi="Arial Narrow"/>
          <w:sz w:val="26"/>
          <w:szCs w:val="26"/>
        </w:rPr>
        <w:t xml:space="preserve"> y La </w:t>
      </w:r>
      <w:proofErr w:type="spellStart"/>
      <w:r>
        <w:rPr>
          <w:rFonts w:ascii="Arial Narrow" w:hAnsi="Arial Narrow"/>
          <w:sz w:val="26"/>
          <w:szCs w:val="26"/>
        </w:rPr>
        <w:t>Ina</w:t>
      </w:r>
      <w:proofErr w:type="spellEnd"/>
      <w:r>
        <w:rPr>
          <w:rFonts w:ascii="Arial Narrow" w:hAnsi="Arial Narrow"/>
          <w:sz w:val="26"/>
          <w:szCs w:val="26"/>
        </w:rPr>
        <w:t>, Susana Basto y Carlos Vidal, respectivamente, quienes han agradecido a todos, y en especial a Susana Sánchez, su implicación durante todas las semanas que ha durado y, aún dura, las consecuencias de la subida del río Guadalete y sus inundaciones, fruto del tren de borrascas que sufrió Jerez desde finales de enero.</w:t>
      </w:r>
    </w:p>
    <w:p w:rsidR="006054EC" w:rsidRDefault="006054EC">
      <w:pPr>
        <w:jc w:val="both"/>
        <w:rPr>
          <w:rFonts w:ascii="Arial Narrow" w:hAnsi="Arial Narrow"/>
          <w:sz w:val="26"/>
          <w:szCs w:val="26"/>
        </w:rPr>
      </w:pPr>
      <w:r>
        <w:rPr>
          <w:rFonts w:ascii="Arial Narrow" w:hAnsi="Arial Narrow"/>
          <w:sz w:val="26"/>
          <w:szCs w:val="26"/>
        </w:rPr>
        <w:lastRenderedPageBreak/>
        <w:t>Susana Basto</w:t>
      </w:r>
      <w:r w:rsidR="00791E50">
        <w:rPr>
          <w:rFonts w:ascii="Arial Narrow" w:hAnsi="Arial Narrow"/>
          <w:sz w:val="26"/>
          <w:szCs w:val="26"/>
        </w:rPr>
        <w:t xml:space="preserve"> ha agradecido a todas las delegaciones del Ayuntamiento, así como al resto de delegados de barriadas rurales y de las </w:t>
      </w:r>
      <w:proofErr w:type="spellStart"/>
      <w:r w:rsidR="00791E50">
        <w:rPr>
          <w:rFonts w:ascii="Arial Narrow" w:hAnsi="Arial Narrow"/>
          <w:sz w:val="26"/>
          <w:szCs w:val="26"/>
        </w:rPr>
        <w:t>ELAs</w:t>
      </w:r>
      <w:proofErr w:type="spellEnd"/>
      <w:r w:rsidR="00791E50">
        <w:rPr>
          <w:rFonts w:ascii="Arial Narrow" w:hAnsi="Arial Narrow"/>
          <w:sz w:val="26"/>
          <w:szCs w:val="26"/>
        </w:rPr>
        <w:t xml:space="preserve"> por su implicación, además de toda la ayuda humanitaria de Jerez y el resto de España, pero ha querido incidir en que “el mayor premio se lo deben de llevar los vecinos y vecinas de la zona rural, porque han demostrado, una vez más, la gran humanidad y corazón que tienen aun perdiéndolo todo”. </w:t>
      </w:r>
    </w:p>
    <w:p w:rsidR="006054EC" w:rsidRDefault="006054EC">
      <w:pPr>
        <w:jc w:val="both"/>
        <w:rPr>
          <w:rFonts w:ascii="Arial Narrow" w:hAnsi="Arial Narrow"/>
          <w:sz w:val="26"/>
          <w:szCs w:val="26"/>
        </w:rPr>
      </w:pPr>
    </w:p>
    <w:p w:rsidR="006054EC" w:rsidRDefault="006054EC">
      <w:pPr>
        <w:jc w:val="both"/>
        <w:rPr>
          <w:rFonts w:ascii="Arial Narrow" w:hAnsi="Arial Narrow"/>
          <w:sz w:val="26"/>
          <w:szCs w:val="26"/>
        </w:rPr>
      </w:pPr>
      <w:r>
        <w:rPr>
          <w:rFonts w:ascii="Arial Narrow" w:hAnsi="Arial Narrow"/>
          <w:sz w:val="26"/>
          <w:szCs w:val="26"/>
        </w:rPr>
        <w:t>Por su parte, Carlos Vidal</w:t>
      </w:r>
      <w:r w:rsidR="00791E50">
        <w:rPr>
          <w:rFonts w:ascii="Arial Narrow" w:hAnsi="Arial Narrow"/>
          <w:sz w:val="26"/>
          <w:szCs w:val="26"/>
        </w:rPr>
        <w:t xml:space="preserve"> ha insistido en agradecer “a todas las personas que desinteresadamente han estado interesándose por nosotros, para ayudar en la medida de lo que ha sido posible”, reconociendo al trabajo de todos los que han participado en el dispositivo de emergencias. </w:t>
      </w:r>
    </w:p>
    <w:p w:rsidR="00791E50" w:rsidRDefault="00791E50">
      <w:pPr>
        <w:jc w:val="both"/>
        <w:rPr>
          <w:rFonts w:ascii="Arial Narrow" w:hAnsi="Arial Narrow"/>
          <w:sz w:val="26"/>
          <w:szCs w:val="26"/>
        </w:rPr>
      </w:pPr>
    </w:p>
    <w:p w:rsidR="00791E50" w:rsidRDefault="00791E50">
      <w:pPr>
        <w:jc w:val="both"/>
        <w:rPr>
          <w:rFonts w:ascii="Arial Narrow" w:hAnsi="Arial Narrow"/>
          <w:i/>
          <w:iCs/>
          <w:sz w:val="26"/>
          <w:szCs w:val="26"/>
        </w:rPr>
      </w:pPr>
      <w:r>
        <w:rPr>
          <w:rFonts w:ascii="Arial Narrow" w:hAnsi="Arial Narrow"/>
          <w:sz w:val="26"/>
          <w:szCs w:val="26"/>
        </w:rPr>
        <w:t xml:space="preserve">Igualmente, ha querido tener un reconocimiento especial por la delegada de Medio Rural, Susana Sánchez, “poniendo el valor de todo el trabajo que ha realizado y por soportar toda la presión en estos duros momentos”. </w:t>
      </w:r>
      <w:bookmarkStart w:id="0" w:name="_GoBack"/>
      <w:bookmarkEnd w:id="0"/>
      <w:r>
        <w:rPr>
          <w:rFonts w:ascii="Arial Narrow" w:hAnsi="Arial Narrow"/>
          <w:sz w:val="26"/>
          <w:szCs w:val="26"/>
        </w:rPr>
        <w:t xml:space="preserve"> </w:t>
      </w:r>
    </w:p>
    <w:p w:rsidR="00630807" w:rsidRDefault="00630807">
      <w:pPr>
        <w:jc w:val="both"/>
        <w:rPr>
          <w:rFonts w:ascii="Arial Narrow" w:hAnsi="Arial Narrow"/>
          <w:sz w:val="26"/>
          <w:szCs w:val="26"/>
        </w:rPr>
      </w:pPr>
    </w:p>
    <w:p w:rsidR="00630807" w:rsidRDefault="00791E50">
      <w:pPr>
        <w:pStyle w:val="Textoindependiente"/>
        <w:spacing w:after="0" w:line="240" w:lineRule="auto"/>
        <w:jc w:val="both"/>
        <w:rPr>
          <w:rFonts w:ascii="Arial Narrow" w:hAnsi="Arial Narrow"/>
          <w:sz w:val="26"/>
          <w:szCs w:val="26"/>
        </w:rPr>
      </w:pPr>
      <w:r>
        <w:rPr>
          <w:rFonts w:ascii="Arial Narrow" w:hAnsi="Arial Narrow"/>
          <w:bCs/>
          <w:color w:val="000009"/>
          <w:sz w:val="26"/>
          <w:szCs w:val="26"/>
        </w:rPr>
        <w:t>Cabe recordar que la concesión de este galardón por parte del Ayuntamiento, ap</w:t>
      </w:r>
      <w:r>
        <w:rPr>
          <w:rFonts w:ascii="Arial Narrow" w:hAnsi="Arial Narrow"/>
          <w:bCs/>
          <w:color w:val="000009"/>
          <w:sz w:val="26"/>
          <w:szCs w:val="26"/>
        </w:rPr>
        <w:t xml:space="preserve">robada en Junta de Gobierno Local días atrás, tiene como objeto </w:t>
      </w:r>
      <w:r w:rsidRPr="00791E50">
        <w:rPr>
          <w:rFonts w:ascii="Arial Narrow" w:hAnsi="Arial Narrow"/>
          <w:bCs/>
          <w:i/>
          <w:color w:val="000009"/>
          <w:sz w:val="26"/>
          <w:szCs w:val="26"/>
        </w:rPr>
        <w:t>reconocer públicamente el compromiso cívico, la fortaleza y el espíritu comunitario de estos núcleos rurales, que constituyen una parte esencial del territorio, la identidad y el tejido social del municipio</w:t>
      </w:r>
      <w:r>
        <w:rPr>
          <w:rFonts w:ascii="Arial Narrow" w:hAnsi="Arial Narrow"/>
          <w:bCs/>
          <w:color w:val="000009"/>
          <w:sz w:val="26"/>
          <w:szCs w:val="26"/>
        </w:rPr>
        <w:t xml:space="preserve">. </w:t>
      </w:r>
    </w:p>
    <w:p w:rsidR="00630807" w:rsidRDefault="00630807">
      <w:pPr>
        <w:jc w:val="both"/>
        <w:rPr>
          <w:rFonts w:ascii="Arial Narrow" w:hAnsi="Arial Narrow"/>
          <w:sz w:val="26"/>
          <w:szCs w:val="26"/>
        </w:rPr>
      </w:pPr>
    </w:p>
    <w:sectPr w:rsidR="00630807">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91E50">
      <w:r>
        <w:separator/>
      </w:r>
    </w:p>
  </w:endnote>
  <w:endnote w:type="continuationSeparator" w:id="0">
    <w:p w:rsidR="00000000" w:rsidRDefault="0079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Century Gothic">
    <w:panose1 w:val="020B0502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91E50">
      <w:r>
        <w:separator/>
      </w:r>
    </w:p>
  </w:footnote>
  <w:footnote w:type="continuationSeparator" w:id="0">
    <w:p w:rsidR="00000000" w:rsidRDefault="00791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07" w:rsidRDefault="0063080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07" w:rsidRDefault="00791E50">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630807" w:rsidRDefault="0063080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807" w:rsidRDefault="00791E50">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630807" w:rsidRDefault="006308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807"/>
    <w:rsid w:val="006054EC"/>
    <w:rsid w:val="00630807"/>
    <w:rsid w:val="00791E50"/>
    <w:rsid w:val="00CA606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6ACDB-894D-4D4B-BFBC-0B5FF84A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AFF61-C321-43DB-AC76-82C553DA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614</Words>
  <Characters>3383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6</cp:revision>
  <cp:lastPrinted>2026-01-05T09:55:00Z</cp:lastPrinted>
  <dcterms:created xsi:type="dcterms:W3CDTF">2026-01-07T10:37:00Z</dcterms:created>
  <dcterms:modified xsi:type="dcterms:W3CDTF">2026-02-28T13:29:00Z</dcterms:modified>
  <dc:language>es-ES</dc:language>
</cp:coreProperties>
</file>