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C3DF5" w14:textId="30517F2F" w:rsidR="00217FAD" w:rsidRDefault="00A14107" w:rsidP="00217FAD">
      <w:pPr>
        <w:rPr>
          <w:rFonts w:ascii="Arial Narrow" w:hAnsi="Arial Narrow"/>
          <w:b/>
          <w:bCs/>
          <w:sz w:val="40"/>
          <w:szCs w:val="40"/>
        </w:rPr>
      </w:pPr>
      <w:bookmarkStart w:id="0" w:name="_GoBack"/>
      <w:bookmarkEnd w:id="0"/>
      <w:r>
        <w:rPr>
          <w:rFonts w:ascii="Arial Narrow" w:hAnsi="Arial Narrow"/>
          <w:b/>
          <w:bCs/>
          <w:sz w:val="40"/>
          <w:szCs w:val="40"/>
        </w:rPr>
        <w:t xml:space="preserve">El </w:t>
      </w:r>
      <w:r w:rsidR="00BB7460">
        <w:rPr>
          <w:rFonts w:ascii="Arial Narrow" w:hAnsi="Arial Narrow"/>
          <w:b/>
          <w:bCs/>
          <w:sz w:val="40"/>
          <w:szCs w:val="40"/>
        </w:rPr>
        <w:t xml:space="preserve">Gobierno de Jerez felicita a Bomberos en el Día de su Patrón, San Juan de Dios, </w:t>
      </w:r>
      <w:r w:rsidR="00291076">
        <w:rPr>
          <w:rFonts w:ascii="Arial Narrow" w:hAnsi="Arial Narrow"/>
          <w:b/>
          <w:bCs/>
          <w:sz w:val="40"/>
          <w:szCs w:val="40"/>
        </w:rPr>
        <w:t>“</w:t>
      </w:r>
      <w:r w:rsidR="00BB7460">
        <w:rPr>
          <w:rFonts w:ascii="Arial Narrow" w:hAnsi="Arial Narrow"/>
          <w:b/>
          <w:bCs/>
          <w:sz w:val="40"/>
          <w:szCs w:val="40"/>
        </w:rPr>
        <w:t>por su vocación de servicio público y gestión coordinada de emergencias</w:t>
      </w:r>
      <w:r w:rsidR="00291076">
        <w:rPr>
          <w:rFonts w:ascii="Arial Narrow" w:hAnsi="Arial Narrow"/>
          <w:b/>
          <w:bCs/>
          <w:sz w:val="40"/>
          <w:szCs w:val="40"/>
        </w:rPr>
        <w:t>”</w:t>
      </w:r>
      <w:r w:rsidR="00D05C1E">
        <w:rPr>
          <w:rFonts w:ascii="Arial Narrow" w:hAnsi="Arial Narrow"/>
          <w:b/>
          <w:bCs/>
          <w:sz w:val="40"/>
          <w:szCs w:val="40"/>
        </w:rPr>
        <w:t xml:space="preserve"> </w:t>
      </w:r>
    </w:p>
    <w:p w14:paraId="04C30D2A" w14:textId="77777777" w:rsidR="00217FAD" w:rsidRDefault="00217FAD" w:rsidP="00217FAD">
      <w:pPr>
        <w:rPr>
          <w:rFonts w:ascii="Arial Narrow" w:hAnsi="Arial Narrow"/>
          <w:sz w:val="36"/>
          <w:szCs w:val="36"/>
        </w:rPr>
      </w:pPr>
    </w:p>
    <w:p w14:paraId="0754E06A" w14:textId="142FA4E5" w:rsidR="00E0493B" w:rsidRPr="00F70342" w:rsidRDefault="00921E9B" w:rsidP="00864A1F">
      <w:pPr>
        <w:rPr>
          <w:rFonts w:ascii="Arial Narrow" w:hAnsi="Arial Narrow"/>
          <w:sz w:val="36"/>
          <w:szCs w:val="36"/>
        </w:rPr>
      </w:pPr>
      <w:r>
        <w:rPr>
          <w:rFonts w:ascii="Arial Narrow" w:hAnsi="Arial Narrow"/>
          <w:sz w:val="36"/>
          <w:szCs w:val="36"/>
        </w:rPr>
        <w:t xml:space="preserve">El teniente de alcaldesa de Seguridad, José Ignacio Martínez, ha asistido al acto del Día del Patrón </w:t>
      </w:r>
    </w:p>
    <w:p w14:paraId="5E31F36F" w14:textId="77777777" w:rsidR="00E0493B" w:rsidRDefault="00E0493B"/>
    <w:p w14:paraId="30B72FE9" w14:textId="77777777" w:rsidR="008F504A" w:rsidRDefault="00501786" w:rsidP="008769BA">
      <w:pPr>
        <w:jc w:val="both"/>
        <w:rPr>
          <w:rFonts w:ascii="Arial Narrow" w:hAnsi="Arial Narrow"/>
          <w:color w:val="000000" w:themeColor="text1"/>
          <w:sz w:val="26"/>
          <w:szCs w:val="26"/>
        </w:rPr>
      </w:pPr>
      <w:r w:rsidRPr="00C97E21">
        <w:rPr>
          <w:rFonts w:ascii="Arial Narrow" w:hAnsi="Arial Narrow"/>
          <w:b/>
          <w:bCs/>
          <w:color w:val="000000" w:themeColor="text1"/>
          <w:sz w:val="26"/>
          <w:szCs w:val="26"/>
        </w:rPr>
        <w:t>6 de marz</w:t>
      </w:r>
      <w:r w:rsidR="00F73386" w:rsidRPr="00C97E21">
        <w:rPr>
          <w:rFonts w:ascii="Arial Narrow" w:hAnsi="Arial Narrow"/>
          <w:b/>
          <w:bCs/>
          <w:color w:val="000000" w:themeColor="text1"/>
          <w:sz w:val="26"/>
          <w:szCs w:val="26"/>
        </w:rPr>
        <w:t xml:space="preserve">o de 2026. </w:t>
      </w:r>
      <w:r w:rsidR="001F20BC" w:rsidRPr="00C97E21">
        <w:rPr>
          <w:rFonts w:ascii="Arial Narrow" w:hAnsi="Arial Narrow"/>
          <w:color w:val="000000" w:themeColor="text1"/>
          <w:sz w:val="26"/>
          <w:szCs w:val="26"/>
        </w:rPr>
        <w:t xml:space="preserve">El </w:t>
      </w:r>
      <w:r w:rsidR="00921E9B" w:rsidRPr="00C97E21">
        <w:rPr>
          <w:rFonts w:ascii="Arial Narrow" w:hAnsi="Arial Narrow"/>
          <w:color w:val="000000" w:themeColor="text1"/>
          <w:sz w:val="26"/>
          <w:szCs w:val="26"/>
        </w:rPr>
        <w:t xml:space="preserve">Gobierno de Jerez </w:t>
      </w:r>
      <w:r w:rsidR="0095763F" w:rsidRPr="00C97E21">
        <w:rPr>
          <w:rFonts w:ascii="Arial Narrow" w:hAnsi="Arial Narrow"/>
          <w:color w:val="000000" w:themeColor="text1"/>
          <w:sz w:val="26"/>
          <w:szCs w:val="26"/>
        </w:rPr>
        <w:t>felicita al cuerpo de Bomberos en el Día de su Patrón, San Juan de Dios, “por su vocación diaria de servicio público, por su compromiso y sacrificio, y por la gestión coordinada de emergencias, como en nuestra ciudad hemos tenido en situaciones adversas en verano con distintos incendios, o recientemente con motivo de la crecida del río Guadalete por el ‘tren de borrascas’</w:t>
      </w:r>
      <w:r w:rsidR="00B00C73" w:rsidRPr="00C97E21">
        <w:rPr>
          <w:rFonts w:ascii="Arial Narrow" w:hAnsi="Arial Narrow"/>
          <w:color w:val="000000" w:themeColor="text1"/>
          <w:sz w:val="26"/>
          <w:szCs w:val="26"/>
        </w:rPr>
        <w:t>”</w:t>
      </w:r>
      <w:r w:rsidR="008F504A">
        <w:rPr>
          <w:rFonts w:ascii="Arial Narrow" w:hAnsi="Arial Narrow"/>
          <w:color w:val="000000" w:themeColor="text1"/>
          <w:sz w:val="26"/>
          <w:szCs w:val="26"/>
        </w:rPr>
        <w:t>.</w:t>
      </w:r>
    </w:p>
    <w:p w14:paraId="21B0DADE" w14:textId="77777777" w:rsidR="008F504A" w:rsidRDefault="008F504A" w:rsidP="008769BA">
      <w:pPr>
        <w:jc w:val="both"/>
        <w:rPr>
          <w:rFonts w:ascii="Arial Narrow" w:hAnsi="Arial Narrow"/>
          <w:color w:val="000000" w:themeColor="text1"/>
          <w:sz w:val="26"/>
          <w:szCs w:val="26"/>
        </w:rPr>
      </w:pPr>
    </w:p>
    <w:p w14:paraId="1C094526" w14:textId="3745984D" w:rsidR="008769BA" w:rsidRPr="00C97E21" w:rsidRDefault="00B00C73" w:rsidP="008769BA">
      <w:pPr>
        <w:jc w:val="both"/>
        <w:rPr>
          <w:rFonts w:ascii="Arial Narrow" w:hAnsi="Arial Narrow"/>
          <w:color w:val="000000" w:themeColor="text1"/>
          <w:sz w:val="26"/>
          <w:szCs w:val="26"/>
        </w:rPr>
      </w:pPr>
      <w:r w:rsidRPr="00C97E21">
        <w:rPr>
          <w:rFonts w:ascii="Arial Narrow" w:hAnsi="Arial Narrow"/>
          <w:color w:val="000000" w:themeColor="text1"/>
          <w:sz w:val="26"/>
          <w:szCs w:val="26"/>
        </w:rPr>
        <w:t xml:space="preserve"> </w:t>
      </w:r>
      <w:r w:rsidR="008F504A">
        <w:rPr>
          <w:rFonts w:ascii="Arial Narrow" w:hAnsi="Arial Narrow"/>
          <w:color w:val="000000" w:themeColor="text1"/>
          <w:sz w:val="26"/>
          <w:szCs w:val="26"/>
        </w:rPr>
        <w:t>Ha</w:t>
      </w:r>
      <w:r w:rsidRPr="00C97E21">
        <w:rPr>
          <w:rFonts w:ascii="Arial Narrow" w:hAnsi="Arial Narrow"/>
          <w:color w:val="000000" w:themeColor="text1"/>
          <w:sz w:val="26"/>
          <w:szCs w:val="26"/>
        </w:rPr>
        <w:t xml:space="preserve"> agradecido igualmente al Consorcio de Bomberos “el merecidísimo reconocimiento que ha dado al parque de Bomberos de Jerez por sus intervenciones en situaciones extremas que han salvado vidas</w:t>
      </w:r>
      <w:r w:rsidR="00A833F7" w:rsidRPr="00C97E21">
        <w:rPr>
          <w:rFonts w:ascii="Arial Narrow" w:hAnsi="Arial Narrow"/>
          <w:color w:val="000000" w:themeColor="text1"/>
          <w:sz w:val="26"/>
          <w:szCs w:val="26"/>
        </w:rPr>
        <w:t>”, ha subrayado el teniente de alcaldesa de Seguridad, José Ignacio Martínez, que ha asistido en nombre de la alcaldesa de Jerez, María José García-Pelayo, al acto del Día del Patrón de Bomberos en el parque del citado cuerpo ubicado en Cádiz.</w:t>
      </w:r>
    </w:p>
    <w:p w14:paraId="2AAE8C16" w14:textId="77777777" w:rsidR="008769BA" w:rsidRPr="00C97E21" w:rsidRDefault="008769BA" w:rsidP="008769BA">
      <w:pPr>
        <w:jc w:val="both"/>
        <w:rPr>
          <w:rFonts w:ascii="Arial Narrow" w:hAnsi="Arial Narrow"/>
          <w:color w:val="000000" w:themeColor="text1"/>
          <w:sz w:val="26"/>
          <w:szCs w:val="26"/>
        </w:rPr>
      </w:pPr>
    </w:p>
    <w:p w14:paraId="2F91A9F0" w14:textId="3E6005B6" w:rsidR="008769BA" w:rsidRPr="00C97E21" w:rsidRDefault="009E0D86" w:rsidP="008769BA">
      <w:pPr>
        <w:jc w:val="both"/>
        <w:rPr>
          <w:rFonts w:ascii="Arial Narrow" w:hAnsi="Arial Narrow"/>
          <w:color w:val="000000" w:themeColor="text1"/>
          <w:sz w:val="26"/>
          <w:szCs w:val="26"/>
        </w:rPr>
      </w:pPr>
      <w:r w:rsidRPr="00C97E21">
        <w:rPr>
          <w:rFonts w:ascii="Arial Narrow" w:hAnsi="Arial Narrow"/>
          <w:color w:val="000000" w:themeColor="text1"/>
          <w:sz w:val="26"/>
          <w:szCs w:val="26"/>
        </w:rPr>
        <w:t>El Consorcio Provincial de Bomberos ha reconocido en el citado acto</w:t>
      </w:r>
      <w:r w:rsidR="000D3849">
        <w:rPr>
          <w:rFonts w:ascii="Arial Narrow" w:hAnsi="Arial Narrow"/>
          <w:color w:val="000000" w:themeColor="text1"/>
          <w:sz w:val="26"/>
          <w:szCs w:val="26"/>
        </w:rPr>
        <w:t>, conducido por la periodista Beatriz Garvi,</w:t>
      </w:r>
      <w:r w:rsidRPr="00C97E21">
        <w:rPr>
          <w:rFonts w:ascii="Arial Narrow" w:hAnsi="Arial Narrow"/>
          <w:color w:val="000000" w:themeColor="text1"/>
          <w:sz w:val="26"/>
          <w:szCs w:val="26"/>
        </w:rPr>
        <w:t xml:space="preserve"> la </w:t>
      </w:r>
      <w:r w:rsidR="008769BA" w:rsidRPr="00C97E21">
        <w:rPr>
          <w:rFonts w:ascii="Arial Narrow" w:hAnsi="Arial Narrow"/>
          <w:color w:val="000000" w:themeColor="text1"/>
          <w:sz w:val="26"/>
          <w:szCs w:val="26"/>
        </w:rPr>
        <w:t>labor de muchos de sus profesionales, en activo, jubilados y por</w:t>
      </w:r>
      <w:r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actuaciones destacadas; así como del Servicio de Emergencias</w:t>
      </w:r>
      <w:r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112, del Consorcio de Bomberos de Málaga y de la Policía Local y</w:t>
      </w:r>
      <w:r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Área de Urbanismo del Ayuntamiento de Cádiz, por su dedicación y</w:t>
      </w:r>
      <w:r w:rsidR="008F504A">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compromiso para velar por la seguridad ciudadana en la provincia</w:t>
      </w:r>
      <w:r w:rsidRPr="00C97E21">
        <w:rPr>
          <w:rFonts w:ascii="Arial Narrow" w:hAnsi="Arial Narrow"/>
          <w:color w:val="000000" w:themeColor="text1"/>
          <w:sz w:val="26"/>
          <w:szCs w:val="26"/>
        </w:rPr>
        <w:t>.</w:t>
      </w:r>
    </w:p>
    <w:p w14:paraId="02311EE1" w14:textId="77777777" w:rsidR="008769BA" w:rsidRPr="00C97E21" w:rsidRDefault="008769BA" w:rsidP="008769BA">
      <w:pPr>
        <w:jc w:val="both"/>
        <w:rPr>
          <w:rFonts w:ascii="Arial Narrow" w:hAnsi="Arial Narrow"/>
          <w:color w:val="000000" w:themeColor="text1"/>
          <w:sz w:val="26"/>
          <w:szCs w:val="26"/>
        </w:rPr>
      </w:pPr>
    </w:p>
    <w:p w14:paraId="305B7E9D" w14:textId="6DD6FC75" w:rsidR="008769BA" w:rsidRPr="00C97E21" w:rsidRDefault="008C5540" w:rsidP="008769BA">
      <w:pPr>
        <w:jc w:val="both"/>
        <w:rPr>
          <w:rFonts w:ascii="Arial Narrow" w:hAnsi="Arial Narrow"/>
          <w:color w:val="000000" w:themeColor="text1"/>
          <w:sz w:val="26"/>
          <w:szCs w:val="26"/>
        </w:rPr>
      </w:pPr>
      <w:r w:rsidRPr="00C97E21">
        <w:rPr>
          <w:rFonts w:ascii="Arial Narrow" w:hAnsi="Arial Narrow"/>
          <w:color w:val="000000" w:themeColor="text1"/>
          <w:sz w:val="26"/>
          <w:szCs w:val="26"/>
        </w:rPr>
        <w:t xml:space="preserve">Al acto han asistido, junto al teniente de alcaldesa de Jerez, </w:t>
      </w:r>
      <w:r w:rsidR="008769BA" w:rsidRPr="00C97E21">
        <w:rPr>
          <w:rFonts w:ascii="Arial Narrow" w:hAnsi="Arial Narrow"/>
          <w:color w:val="000000" w:themeColor="text1"/>
          <w:sz w:val="26"/>
          <w:szCs w:val="26"/>
        </w:rPr>
        <w:t xml:space="preserve">el presidente del Consorcio, José Ortiz, </w:t>
      </w:r>
      <w:r w:rsidR="008F504A">
        <w:rPr>
          <w:rFonts w:ascii="Arial Narrow" w:hAnsi="Arial Narrow"/>
          <w:color w:val="000000" w:themeColor="text1"/>
          <w:sz w:val="26"/>
          <w:szCs w:val="26"/>
        </w:rPr>
        <w:t>el</w:t>
      </w:r>
      <w:r w:rsidR="008769BA" w:rsidRPr="00C97E21">
        <w:rPr>
          <w:rFonts w:ascii="Arial Narrow" w:hAnsi="Arial Narrow"/>
          <w:color w:val="000000" w:themeColor="text1"/>
          <w:sz w:val="26"/>
          <w:szCs w:val="26"/>
        </w:rPr>
        <w:t xml:space="preserve"> alcalde de Cádiz, Bruno García; la presidenta de la Diputación Provincial, Almudena Martínez; la subdelegada del Gobierno en Cádiz, Blanca Flores; el secretario general de Interior de la Junta de Andalucía, David Gil, y la delegada de la Junta de Andalucía en Cádiz, Mercedes Colombo. </w:t>
      </w:r>
    </w:p>
    <w:p w14:paraId="77EDE442" w14:textId="77777777" w:rsidR="002D3551" w:rsidRPr="00C97E21" w:rsidRDefault="002D3551" w:rsidP="008769BA">
      <w:pPr>
        <w:jc w:val="both"/>
        <w:rPr>
          <w:rFonts w:ascii="Arial Narrow" w:hAnsi="Arial Narrow"/>
          <w:color w:val="000000" w:themeColor="text1"/>
          <w:sz w:val="26"/>
          <w:szCs w:val="26"/>
        </w:rPr>
      </w:pPr>
    </w:p>
    <w:p w14:paraId="29549F3B" w14:textId="1151531B" w:rsidR="008769BA" w:rsidRPr="00C97E21" w:rsidRDefault="008769BA" w:rsidP="008769BA">
      <w:pPr>
        <w:jc w:val="both"/>
        <w:rPr>
          <w:rFonts w:ascii="Arial Narrow" w:hAnsi="Arial Narrow"/>
          <w:color w:val="000000" w:themeColor="text1"/>
          <w:sz w:val="26"/>
          <w:szCs w:val="26"/>
        </w:rPr>
      </w:pPr>
      <w:r w:rsidRPr="00C97E21">
        <w:rPr>
          <w:rFonts w:ascii="Arial Narrow" w:hAnsi="Arial Narrow"/>
          <w:color w:val="000000" w:themeColor="text1"/>
          <w:sz w:val="26"/>
          <w:szCs w:val="26"/>
        </w:rPr>
        <w:t xml:space="preserve">Entre los homenajeados, </w:t>
      </w:r>
      <w:r w:rsidR="002D3551" w:rsidRPr="00C97E21">
        <w:rPr>
          <w:rFonts w:ascii="Arial Narrow" w:hAnsi="Arial Narrow"/>
          <w:color w:val="000000" w:themeColor="text1"/>
          <w:sz w:val="26"/>
          <w:szCs w:val="26"/>
        </w:rPr>
        <w:t xml:space="preserve">ha habido </w:t>
      </w:r>
      <w:r w:rsidRPr="00C97E21">
        <w:rPr>
          <w:rFonts w:ascii="Arial Narrow" w:hAnsi="Arial Narrow"/>
          <w:color w:val="000000" w:themeColor="text1"/>
          <w:sz w:val="26"/>
          <w:szCs w:val="26"/>
        </w:rPr>
        <w:t xml:space="preserve">entrega de diplomas para los bomberos que participaron en las labores de extinción y asistencia en los grandes incendios que afectaron a Galicia el pasado verano, especialmente a Ourense. También </w:t>
      </w:r>
      <w:r w:rsidR="002D3551" w:rsidRPr="00C97E21">
        <w:rPr>
          <w:rFonts w:ascii="Arial Narrow" w:hAnsi="Arial Narrow"/>
          <w:color w:val="000000" w:themeColor="text1"/>
          <w:sz w:val="26"/>
          <w:szCs w:val="26"/>
        </w:rPr>
        <w:t>ha habido</w:t>
      </w:r>
      <w:r w:rsidRPr="00C97E21">
        <w:rPr>
          <w:rFonts w:ascii="Arial Narrow" w:hAnsi="Arial Narrow"/>
          <w:color w:val="000000" w:themeColor="text1"/>
          <w:sz w:val="26"/>
          <w:szCs w:val="26"/>
        </w:rPr>
        <w:t xml:space="preserve"> placas de reconocimiento para el personal jubilado y para cuatro miembros del personal administrativo por su trayectoria, así como medallas a la experiencia para los profesionales que cumplen 20 y 30 años de servicio activo en el CBPC. Del mismo modo se </w:t>
      </w:r>
      <w:r w:rsidR="002D3551" w:rsidRPr="00C97E21">
        <w:rPr>
          <w:rFonts w:ascii="Arial Narrow" w:hAnsi="Arial Narrow"/>
          <w:color w:val="000000" w:themeColor="text1"/>
          <w:sz w:val="26"/>
          <w:szCs w:val="26"/>
        </w:rPr>
        <w:t>han concedido</w:t>
      </w:r>
      <w:r w:rsidRPr="00C97E21">
        <w:rPr>
          <w:rFonts w:ascii="Arial Narrow" w:hAnsi="Arial Narrow"/>
          <w:color w:val="000000" w:themeColor="text1"/>
          <w:sz w:val="26"/>
          <w:szCs w:val="26"/>
        </w:rPr>
        <w:t xml:space="preserve"> medallas al mérito profesional a varias dotaciones de bomberos, por salvar la </w:t>
      </w:r>
      <w:r w:rsidRPr="00C97E21">
        <w:rPr>
          <w:rFonts w:ascii="Arial Narrow" w:hAnsi="Arial Narrow"/>
          <w:color w:val="000000" w:themeColor="text1"/>
          <w:sz w:val="26"/>
          <w:szCs w:val="26"/>
        </w:rPr>
        <w:lastRenderedPageBreak/>
        <w:t xml:space="preserve">vida de personas en acto de servicio, durante intervenciones especialmente complejas en situaciones extremas, de los parques de Cádiz, Chiclana de la Frontera, San Roque, Jerez de la Frontera, Sanlúcar de Barrameda y </w:t>
      </w:r>
      <w:proofErr w:type="spellStart"/>
      <w:r w:rsidRPr="00C97E21">
        <w:rPr>
          <w:rFonts w:ascii="Arial Narrow" w:hAnsi="Arial Narrow"/>
          <w:color w:val="000000" w:themeColor="text1"/>
          <w:sz w:val="26"/>
          <w:szCs w:val="26"/>
        </w:rPr>
        <w:t>Ubrique</w:t>
      </w:r>
      <w:proofErr w:type="spellEnd"/>
      <w:r w:rsidRPr="00C97E21">
        <w:rPr>
          <w:rFonts w:ascii="Arial Narrow" w:hAnsi="Arial Narrow"/>
          <w:color w:val="000000" w:themeColor="text1"/>
          <w:sz w:val="26"/>
          <w:szCs w:val="26"/>
        </w:rPr>
        <w:t>.</w:t>
      </w:r>
    </w:p>
    <w:p w14:paraId="51CEC8B3" w14:textId="77777777" w:rsidR="00D572B1" w:rsidRPr="00C97E21" w:rsidRDefault="00D572B1" w:rsidP="008769BA">
      <w:pPr>
        <w:jc w:val="both"/>
        <w:rPr>
          <w:rFonts w:ascii="Arial Narrow" w:hAnsi="Arial Narrow"/>
          <w:color w:val="000000" w:themeColor="text1"/>
          <w:sz w:val="26"/>
          <w:szCs w:val="26"/>
        </w:rPr>
      </w:pPr>
    </w:p>
    <w:p w14:paraId="5E3485EA" w14:textId="2DB6AE86" w:rsidR="0091612C" w:rsidRPr="00C97E21" w:rsidRDefault="008769BA" w:rsidP="008769BA">
      <w:pPr>
        <w:jc w:val="both"/>
        <w:rPr>
          <w:rFonts w:ascii="Arial Narrow" w:hAnsi="Arial Narrow"/>
          <w:color w:val="000000" w:themeColor="text1"/>
          <w:sz w:val="26"/>
          <w:szCs w:val="26"/>
        </w:rPr>
      </w:pPr>
      <w:r w:rsidRPr="00C97E21">
        <w:rPr>
          <w:rFonts w:ascii="Arial Narrow" w:hAnsi="Arial Narrow"/>
          <w:color w:val="000000" w:themeColor="text1"/>
          <w:sz w:val="26"/>
          <w:szCs w:val="26"/>
        </w:rPr>
        <w:t xml:space="preserve">En el acto </w:t>
      </w:r>
      <w:r w:rsidR="0091612C" w:rsidRPr="00C97E21">
        <w:rPr>
          <w:rFonts w:ascii="Arial Narrow" w:hAnsi="Arial Narrow"/>
          <w:color w:val="000000" w:themeColor="text1"/>
          <w:sz w:val="26"/>
          <w:szCs w:val="26"/>
        </w:rPr>
        <w:t xml:space="preserve">ha participado </w:t>
      </w:r>
      <w:r w:rsidRPr="00C97E21">
        <w:rPr>
          <w:rFonts w:ascii="Arial Narrow" w:hAnsi="Arial Narrow"/>
          <w:color w:val="000000" w:themeColor="text1"/>
          <w:sz w:val="26"/>
          <w:szCs w:val="26"/>
        </w:rPr>
        <w:t xml:space="preserve">el ‘Dúo </w:t>
      </w:r>
      <w:proofErr w:type="spellStart"/>
      <w:r w:rsidRPr="00C97E21">
        <w:rPr>
          <w:rFonts w:ascii="Arial Narrow" w:hAnsi="Arial Narrow"/>
          <w:color w:val="000000" w:themeColor="text1"/>
          <w:sz w:val="26"/>
          <w:szCs w:val="26"/>
        </w:rPr>
        <w:t>Élan</w:t>
      </w:r>
      <w:proofErr w:type="spellEnd"/>
      <w:r w:rsidRPr="00C97E21">
        <w:rPr>
          <w:rFonts w:ascii="Arial Narrow" w:hAnsi="Arial Narrow"/>
          <w:color w:val="000000" w:themeColor="text1"/>
          <w:sz w:val="26"/>
          <w:szCs w:val="26"/>
        </w:rPr>
        <w:t xml:space="preserve">’, que </w:t>
      </w:r>
      <w:r w:rsidR="0091612C" w:rsidRPr="00C97E21">
        <w:rPr>
          <w:rFonts w:ascii="Arial Narrow" w:hAnsi="Arial Narrow"/>
          <w:color w:val="000000" w:themeColor="text1"/>
          <w:sz w:val="26"/>
          <w:szCs w:val="26"/>
        </w:rPr>
        <w:t>ha puesto l</w:t>
      </w:r>
      <w:r w:rsidRPr="00C97E21">
        <w:rPr>
          <w:rFonts w:ascii="Arial Narrow" w:hAnsi="Arial Narrow"/>
          <w:color w:val="000000" w:themeColor="text1"/>
          <w:sz w:val="26"/>
          <w:szCs w:val="26"/>
        </w:rPr>
        <w:t>a nota musical del día interpretando magistralmente a</w:t>
      </w:r>
      <w:r w:rsidR="005A376F" w:rsidRPr="00C97E21">
        <w:rPr>
          <w:rFonts w:ascii="Arial Narrow" w:hAnsi="Arial Narrow"/>
          <w:color w:val="000000" w:themeColor="text1"/>
          <w:sz w:val="26"/>
          <w:szCs w:val="26"/>
        </w:rPr>
        <w:t xml:space="preserve"> </w:t>
      </w:r>
      <w:r w:rsidRPr="00C97E21">
        <w:rPr>
          <w:rFonts w:ascii="Arial Narrow" w:hAnsi="Arial Narrow"/>
          <w:color w:val="000000" w:themeColor="text1"/>
          <w:sz w:val="26"/>
          <w:szCs w:val="26"/>
        </w:rPr>
        <w:t>piano y cello los himnos de Andalucía y de España para poner el broche final al evento.</w:t>
      </w:r>
      <w:r w:rsidR="005A376F" w:rsidRPr="00C97E21">
        <w:rPr>
          <w:rFonts w:ascii="Arial Narrow" w:hAnsi="Arial Narrow"/>
          <w:color w:val="000000" w:themeColor="text1"/>
          <w:sz w:val="26"/>
          <w:szCs w:val="26"/>
        </w:rPr>
        <w:t xml:space="preserve"> </w:t>
      </w:r>
    </w:p>
    <w:p w14:paraId="1256F325" w14:textId="77777777" w:rsidR="0091612C" w:rsidRPr="00C97E21" w:rsidRDefault="0091612C" w:rsidP="008769BA">
      <w:pPr>
        <w:jc w:val="both"/>
        <w:rPr>
          <w:rFonts w:ascii="Arial Narrow" w:hAnsi="Arial Narrow"/>
          <w:color w:val="000000" w:themeColor="text1"/>
          <w:sz w:val="26"/>
          <w:szCs w:val="26"/>
        </w:rPr>
      </w:pPr>
    </w:p>
    <w:p w14:paraId="59B88176" w14:textId="61F831BF" w:rsidR="008769BA" w:rsidRPr="00C97E21" w:rsidRDefault="0091612C" w:rsidP="008769BA">
      <w:pPr>
        <w:jc w:val="both"/>
        <w:rPr>
          <w:rFonts w:ascii="Arial Narrow" w:hAnsi="Arial Narrow"/>
          <w:color w:val="000000" w:themeColor="text1"/>
          <w:sz w:val="26"/>
          <w:szCs w:val="26"/>
        </w:rPr>
      </w:pPr>
      <w:r w:rsidRPr="00C97E21">
        <w:rPr>
          <w:rFonts w:ascii="Arial Narrow" w:hAnsi="Arial Narrow"/>
          <w:color w:val="000000" w:themeColor="text1"/>
          <w:sz w:val="26"/>
          <w:szCs w:val="26"/>
        </w:rPr>
        <w:t xml:space="preserve">Entre los numerosos </w:t>
      </w:r>
      <w:r w:rsidR="008769BA" w:rsidRPr="00C97E21">
        <w:rPr>
          <w:rFonts w:ascii="Arial Narrow" w:hAnsi="Arial Narrow"/>
          <w:color w:val="000000" w:themeColor="text1"/>
          <w:sz w:val="26"/>
          <w:szCs w:val="26"/>
        </w:rPr>
        <w:t>asistentes a la celebración del día del Patrón de los Bomberos, que también</w:t>
      </w:r>
      <w:r w:rsidR="005A376F"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 xml:space="preserve">participaron activamente en la entrega de reconocimientos, </w:t>
      </w:r>
      <w:r w:rsidRPr="00C97E21">
        <w:rPr>
          <w:rFonts w:ascii="Arial Narrow" w:hAnsi="Arial Narrow"/>
          <w:color w:val="000000" w:themeColor="text1"/>
          <w:sz w:val="26"/>
          <w:szCs w:val="26"/>
        </w:rPr>
        <w:t>cabe destacar la presencia del</w:t>
      </w:r>
      <w:r w:rsidR="008769BA" w:rsidRPr="00C97E21">
        <w:rPr>
          <w:rFonts w:ascii="Arial Narrow" w:hAnsi="Arial Narrow"/>
          <w:color w:val="000000" w:themeColor="text1"/>
          <w:sz w:val="26"/>
          <w:szCs w:val="26"/>
        </w:rPr>
        <w:t xml:space="preserve"> director-gerente del Consorcio,</w:t>
      </w:r>
      <w:r w:rsidR="005A376F"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Jaime Domínguez; el director técnico, José Luis Ferrer; jefes de zona y de parques; bomberos y</w:t>
      </w:r>
      <w:r w:rsidR="005A376F"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bomberas representantes de los 20 parques de la provincia; delegados territoriales; diputados</w:t>
      </w:r>
      <w:r w:rsidR="005A376F"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provinciales; alcaldes y alcaldesas de los diferentes Ayuntamientos de la provincia; concejales y</w:t>
      </w:r>
      <w:r w:rsidR="005A376F"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miembros de las diferentes corporaciones municipales; ex presidentes del Consorcio; consejeros y</w:t>
      </w:r>
      <w:r w:rsidR="005A376F" w:rsidRPr="00C97E21">
        <w:rPr>
          <w:rFonts w:ascii="Arial Narrow" w:hAnsi="Arial Narrow"/>
          <w:color w:val="000000" w:themeColor="text1"/>
          <w:sz w:val="26"/>
          <w:szCs w:val="26"/>
        </w:rPr>
        <w:t xml:space="preserve"> </w:t>
      </w:r>
      <w:r w:rsidR="008769BA" w:rsidRPr="00C97E21">
        <w:rPr>
          <w:rFonts w:ascii="Arial Narrow" w:hAnsi="Arial Narrow"/>
          <w:color w:val="000000" w:themeColor="text1"/>
          <w:sz w:val="26"/>
          <w:szCs w:val="26"/>
        </w:rPr>
        <w:t>consejeras del Consorcio y múltiples autoridades civiles y militares.</w:t>
      </w:r>
    </w:p>
    <w:p w14:paraId="3281A47B" w14:textId="77777777" w:rsidR="00217FAD" w:rsidRPr="00C97E21" w:rsidRDefault="00217FAD" w:rsidP="00217FAD">
      <w:pPr>
        <w:jc w:val="both"/>
        <w:rPr>
          <w:rFonts w:ascii="Arial Narrow" w:hAnsi="Arial Narrow"/>
          <w:color w:val="000000" w:themeColor="text1"/>
          <w:sz w:val="26"/>
          <w:szCs w:val="26"/>
        </w:rPr>
      </w:pPr>
    </w:p>
    <w:p w14:paraId="328FCB37" w14:textId="6EAE77D1" w:rsidR="00217FAD" w:rsidRPr="00C97E21" w:rsidRDefault="008F504A" w:rsidP="00217FAD">
      <w:pPr>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p>
    <w:p w14:paraId="48F10DA7" w14:textId="77777777" w:rsidR="00217FAD" w:rsidRPr="00C97E21" w:rsidRDefault="00217FAD" w:rsidP="00217FAD">
      <w:pPr>
        <w:jc w:val="both"/>
        <w:rPr>
          <w:rFonts w:ascii="Arial Narrow" w:hAnsi="Arial Narrow"/>
          <w:color w:val="000000" w:themeColor="text1"/>
          <w:sz w:val="26"/>
          <w:szCs w:val="26"/>
        </w:rPr>
      </w:pPr>
    </w:p>
    <w:p w14:paraId="05582967" w14:textId="6B19246D" w:rsidR="00217FAD" w:rsidRPr="00C97E21" w:rsidRDefault="00217FAD" w:rsidP="00217FAD">
      <w:pPr>
        <w:jc w:val="both"/>
        <w:rPr>
          <w:rFonts w:ascii="Arial Narrow" w:hAnsi="Arial Narrow"/>
          <w:color w:val="000000" w:themeColor="text1"/>
          <w:sz w:val="26"/>
          <w:szCs w:val="26"/>
        </w:rPr>
      </w:pPr>
      <w:r w:rsidRPr="00C97E21">
        <w:rPr>
          <w:rFonts w:ascii="Arial Narrow" w:hAnsi="Arial Narrow"/>
          <w:color w:val="000000" w:themeColor="text1"/>
          <w:sz w:val="26"/>
          <w:szCs w:val="26"/>
        </w:rPr>
        <w:t>Enlace de audio:</w:t>
      </w:r>
    </w:p>
    <w:p w14:paraId="3E9761C9" w14:textId="77777777" w:rsidR="00217FAD" w:rsidRPr="00C97E21" w:rsidRDefault="00217FAD" w:rsidP="00217FAD">
      <w:pPr>
        <w:jc w:val="both"/>
        <w:rPr>
          <w:rFonts w:ascii="Arial Narrow" w:hAnsi="Arial Narrow"/>
          <w:color w:val="000000" w:themeColor="text1"/>
          <w:sz w:val="26"/>
          <w:szCs w:val="26"/>
        </w:rPr>
      </w:pPr>
    </w:p>
    <w:p w14:paraId="508F340F" w14:textId="4CEA54C4" w:rsidR="00217FAD" w:rsidRPr="00C97E21" w:rsidRDefault="00CD4EF4" w:rsidP="00217FAD">
      <w:pPr>
        <w:jc w:val="both"/>
        <w:rPr>
          <w:rFonts w:ascii="Arial Narrow" w:hAnsi="Arial Narrow"/>
          <w:color w:val="000000" w:themeColor="text1"/>
          <w:sz w:val="26"/>
          <w:szCs w:val="26"/>
        </w:rPr>
      </w:pPr>
      <w:r w:rsidRPr="00C97E21">
        <w:rPr>
          <w:rFonts w:ascii="Arial Narrow" w:hAnsi="Arial Narrow"/>
          <w:color w:val="000000" w:themeColor="text1"/>
          <w:sz w:val="26"/>
          <w:szCs w:val="26"/>
        </w:rPr>
        <w:t xml:space="preserve"> </w:t>
      </w:r>
      <w:hyperlink r:id="rId6" w:history="1">
        <w:r w:rsidRPr="00C97E21">
          <w:rPr>
            <w:rStyle w:val="Hipervnculo"/>
            <w:rFonts w:ascii="Arial Narrow" w:hAnsi="Arial Narrow"/>
            <w:sz w:val="26"/>
            <w:szCs w:val="26"/>
          </w:rPr>
          <w:t>https://www.transfernow.net/dl/20260306nrLFO4rJ</w:t>
        </w:r>
      </w:hyperlink>
    </w:p>
    <w:p w14:paraId="66CB2BCA" w14:textId="77777777" w:rsidR="00CD4EF4" w:rsidRPr="00C97E21" w:rsidRDefault="00CD4EF4" w:rsidP="00217FAD">
      <w:pPr>
        <w:jc w:val="both"/>
        <w:rPr>
          <w:rFonts w:ascii="Arial Narrow" w:eastAsia="Times New Roman" w:hAnsi="Arial Narrow" w:cs="Arial"/>
          <w:color w:val="222222"/>
          <w:sz w:val="26"/>
          <w:szCs w:val="26"/>
          <w:lang w:eastAsia="es-ES"/>
        </w:rPr>
      </w:pPr>
    </w:p>
    <w:p w14:paraId="76DDB84E" w14:textId="77777777" w:rsidR="006E21C2" w:rsidRPr="00C97E21" w:rsidRDefault="006E21C2" w:rsidP="00501786">
      <w:pPr>
        <w:shd w:val="clear" w:color="auto" w:fill="FFFFFF"/>
        <w:suppressAutoHyphens w:val="0"/>
        <w:rPr>
          <w:rFonts w:ascii="Arial" w:eastAsia="Times New Roman" w:hAnsi="Arial" w:cs="Arial"/>
          <w:color w:val="222222"/>
          <w:sz w:val="26"/>
          <w:szCs w:val="26"/>
          <w:lang w:eastAsia="es-ES"/>
        </w:rPr>
      </w:pPr>
    </w:p>
    <w:sectPr w:rsidR="006E21C2" w:rsidRPr="00C97E2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BA71" w14:textId="77777777" w:rsidR="00470F09" w:rsidRDefault="00470F09">
      <w:r>
        <w:separator/>
      </w:r>
    </w:p>
  </w:endnote>
  <w:endnote w:type="continuationSeparator" w:id="0">
    <w:p w14:paraId="27FEAD69" w14:textId="77777777" w:rsidR="00470F09" w:rsidRDefault="0047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381EF" w14:textId="77777777" w:rsidR="00470F09" w:rsidRDefault="00470F09">
      <w:r>
        <w:separator/>
      </w:r>
    </w:p>
  </w:footnote>
  <w:footnote w:type="continuationSeparator" w:id="0">
    <w:p w14:paraId="47BBCABD" w14:textId="77777777" w:rsidR="00470F09" w:rsidRDefault="00470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35242"/>
    <w:rsid w:val="000D3849"/>
    <w:rsid w:val="000E4320"/>
    <w:rsid w:val="00125E6E"/>
    <w:rsid w:val="00164B2A"/>
    <w:rsid w:val="001F20BC"/>
    <w:rsid w:val="00217FAD"/>
    <w:rsid w:val="002802D4"/>
    <w:rsid w:val="00291076"/>
    <w:rsid w:val="002C2CF0"/>
    <w:rsid w:val="002C480E"/>
    <w:rsid w:val="002D3551"/>
    <w:rsid w:val="002E1CBF"/>
    <w:rsid w:val="00377B9E"/>
    <w:rsid w:val="00470F09"/>
    <w:rsid w:val="00501786"/>
    <w:rsid w:val="005A376F"/>
    <w:rsid w:val="006E21C2"/>
    <w:rsid w:val="00784C7D"/>
    <w:rsid w:val="007D51A5"/>
    <w:rsid w:val="00807868"/>
    <w:rsid w:val="00824500"/>
    <w:rsid w:val="008469CB"/>
    <w:rsid w:val="00864A1F"/>
    <w:rsid w:val="008769BA"/>
    <w:rsid w:val="008C5540"/>
    <w:rsid w:val="008F504A"/>
    <w:rsid w:val="0091612C"/>
    <w:rsid w:val="00921E9B"/>
    <w:rsid w:val="0095763F"/>
    <w:rsid w:val="009E0D86"/>
    <w:rsid w:val="00A128E3"/>
    <w:rsid w:val="00A14107"/>
    <w:rsid w:val="00A833F7"/>
    <w:rsid w:val="00B00C73"/>
    <w:rsid w:val="00BB7460"/>
    <w:rsid w:val="00C97E21"/>
    <w:rsid w:val="00CD4EF4"/>
    <w:rsid w:val="00D05C1E"/>
    <w:rsid w:val="00D572B1"/>
    <w:rsid w:val="00E0493B"/>
    <w:rsid w:val="00E347B6"/>
    <w:rsid w:val="00ED6198"/>
    <w:rsid w:val="00F108F8"/>
    <w:rsid w:val="00F70342"/>
    <w:rsid w:val="00F73386"/>
    <w:rsid w:val="00FC5110"/>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3D57A427-AD17-474A-86E3-1BACB577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styleId="Textodeglobo">
    <w:name w:val="Balloon Text"/>
    <w:basedOn w:val="Normal"/>
    <w:link w:val="TextodegloboCar"/>
    <w:uiPriority w:val="99"/>
    <w:semiHidden/>
    <w:unhideWhenUsed/>
    <w:rsid w:val="001F20BC"/>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8956">
      <w:bodyDiv w:val="1"/>
      <w:marLeft w:val="0"/>
      <w:marRight w:val="0"/>
      <w:marTop w:val="0"/>
      <w:marBottom w:val="0"/>
      <w:divBdr>
        <w:top w:val="none" w:sz="0" w:space="0" w:color="auto"/>
        <w:left w:val="none" w:sz="0" w:space="0" w:color="auto"/>
        <w:bottom w:val="none" w:sz="0" w:space="0" w:color="auto"/>
        <w:right w:val="none" w:sz="0" w:space="0" w:color="auto"/>
      </w:divBdr>
      <w:divsChild>
        <w:div w:id="1213346095">
          <w:marLeft w:val="0"/>
          <w:marRight w:val="0"/>
          <w:marTop w:val="0"/>
          <w:marBottom w:val="0"/>
          <w:divBdr>
            <w:top w:val="none" w:sz="0" w:space="0" w:color="auto"/>
            <w:left w:val="none" w:sz="0" w:space="0" w:color="auto"/>
            <w:bottom w:val="none" w:sz="0" w:space="0" w:color="auto"/>
            <w:right w:val="none" w:sz="0" w:space="0" w:color="auto"/>
          </w:divBdr>
        </w:div>
        <w:div w:id="2062291408">
          <w:marLeft w:val="0"/>
          <w:marRight w:val="0"/>
          <w:marTop w:val="0"/>
          <w:marBottom w:val="0"/>
          <w:divBdr>
            <w:top w:val="none" w:sz="0" w:space="0" w:color="auto"/>
            <w:left w:val="none" w:sz="0" w:space="0" w:color="auto"/>
            <w:bottom w:val="none" w:sz="0" w:space="0" w:color="auto"/>
            <w:right w:val="none" w:sz="0" w:space="0" w:color="auto"/>
          </w:divBdr>
        </w:div>
        <w:div w:id="1428426648">
          <w:marLeft w:val="0"/>
          <w:marRight w:val="0"/>
          <w:marTop w:val="0"/>
          <w:marBottom w:val="0"/>
          <w:divBdr>
            <w:top w:val="none" w:sz="0" w:space="0" w:color="auto"/>
            <w:left w:val="none" w:sz="0" w:space="0" w:color="auto"/>
            <w:bottom w:val="none" w:sz="0" w:space="0" w:color="auto"/>
            <w:right w:val="none" w:sz="0" w:space="0" w:color="auto"/>
          </w:divBdr>
        </w:div>
        <w:div w:id="1116408517">
          <w:marLeft w:val="0"/>
          <w:marRight w:val="0"/>
          <w:marTop w:val="0"/>
          <w:marBottom w:val="0"/>
          <w:divBdr>
            <w:top w:val="none" w:sz="0" w:space="0" w:color="auto"/>
            <w:left w:val="none" w:sz="0" w:space="0" w:color="auto"/>
            <w:bottom w:val="none" w:sz="0" w:space="0" w:color="auto"/>
            <w:right w:val="none" w:sz="0" w:space="0" w:color="auto"/>
          </w:divBdr>
        </w:div>
        <w:div w:id="982276165">
          <w:marLeft w:val="0"/>
          <w:marRight w:val="0"/>
          <w:marTop w:val="0"/>
          <w:marBottom w:val="0"/>
          <w:divBdr>
            <w:top w:val="none" w:sz="0" w:space="0" w:color="auto"/>
            <w:left w:val="none" w:sz="0" w:space="0" w:color="auto"/>
            <w:bottom w:val="none" w:sz="0" w:space="0" w:color="auto"/>
            <w:right w:val="none" w:sz="0" w:space="0" w:color="auto"/>
          </w:divBdr>
        </w:div>
        <w:div w:id="2001276035">
          <w:marLeft w:val="0"/>
          <w:marRight w:val="0"/>
          <w:marTop w:val="0"/>
          <w:marBottom w:val="0"/>
          <w:divBdr>
            <w:top w:val="none" w:sz="0" w:space="0" w:color="auto"/>
            <w:left w:val="none" w:sz="0" w:space="0" w:color="auto"/>
            <w:bottom w:val="none" w:sz="0" w:space="0" w:color="auto"/>
            <w:right w:val="none" w:sz="0" w:space="0" w:color="auto"/>
          </w:divBdr>
        </w:div>
        <w:div w:id="340007144">
          <w:marLeft w:val="0"/>
          <w:marRight w:val="0"/>
          <w:marTop w:val="0"/>
          <w:marBottom w:val="0"/>
          <w:divBdr>
            <w:top w:val="none" w:sz="0" w:space="0" w:color="auto"/>
            <w:left w:val="none" w:sz="0" w:space="0" w:color="auto"/>
            <w:bottom w:val="none" w:sz="0" w:space="0" w:color="auto"/>
            <w:right w:val="none" w:sz="0" w:space="0" w:color="auto"/>
          </w:divBdr>
        </w:div>
        <w:div w:id="272909307">
          <w:marLeft w:val="0"/>
          <w:marRight w:val="0"/>
          <w:marTop w:val="0"/>
          <w:marBottom w:val="0"/>
          <w:divBdr>
            <w:top w:val="none" w:sz="0" w:space="0" w:color="auto"/>
            <w:left w:val="none" w:sz="0" w:space="0" w:color="auto"/>
            <w:bottom w:val="none" w:sz="0" w:space="0" w:color="auto"/>
            <w:right w:val="none" w:sz="0" w:space="0" w:color="auto"/>
          </w:divBdr>
        </w:div>
        <w:div w:id="499197102">
          <w:marLeft w:val="0"/>
          <w:marRight w:val="0"/>
          <w:marTop w:val="0"/>
          <w:marBottom w:val="0"/>
          <w:divBdr>
            <w:top w:val="none" w:sz="0" w:space="0" w:color="auto"/>
            <w:left w:val="none" w:sz="0" w:space="0" w:color="auto"/>
            <w:bottom w:val="none" w:sz="0" w:space="0" w:color="auto"/>
            <w:right w:val="none" w:sz="0" w:space="0" w:color="auto"/>
          </w:divBdr>
        </w:div>
        <w:div w:id="1218009079">
          <w:marLeft w:val="0"/>
          <w:marRight w:val="0"/>
          <w:marTop w:val="0"/>
          <w:marBottom w:val="0"/>
          <w:divBdr>
            <w:top w:val="none" w:sz="0" w:space="0" w:color="auto"/>
            <w:left w:val="none" w:sz="0" w:space="0" w:color="auto"/>
            <w:bottom w:val="none" w:sz="0" w:space="0" w:color="auto"/>
            <w:right w:val="none" w:sz="0" w:space="0" w:color="auto"/>
          </w:divBdr>
        </w:div>
        <w:div w:id="987976628">
          <w:marLeft w:val="0"/>
          <w:marRight w:val="0"/>
          <w:marTop w:val="0"/>
          <w:marBottom w:val="0"/>
          <w:divBdr>
            <w:top w:val="none" w:sz="0" w:space="0" w:color="auto"/>
            <w:left w:val="none" w:sz="0" w:space="0" w:color="auto"/>
            <w:bottom w:val="none" w:sz="0" w:space="0" w:color="auto"/>
            <w:right w:val="none" w:sz="0" w:space="0" w:color="auto"/>
          </w:divBdr>
        </w:div>
        <w:div w:id="1073233932">
          <w:marLeft w:val="0"/>
          <w:marRight w:val="0"/>
          <w:marTop w:val="0"/>
          <w:marBottom w:val="0"/>
          <w:divBdr>
            <w:top w:val="none" w:sz="0" w:space="0" w:color="auto"/>
            <w:left w:val="none" w:sz="0" w:space="0" w:color="auto"/>
            <w:bottom w:val="none" w:sz="0" w:space="0" w:color="auto"/>
            <w:right w:val="none" w:sz="0" w:space="0" w:color="auto"/>
          </w:divBdr>
        </w:div>
        <w:div w:id="892153267">
          <w:marLeft w:val="0"/>
          <w:marRight w:val="0"/>
          <w:marTop w:val="0"/>
          <w:marBottom w:val="0"/>
          <w:divBdr>
            <w:top w:val="none" w:sz="0" w:space="0" w:color="auto"/>
            <w:left w:val="none" w:sz="0" w:space="0" w:color="auto"/>
            <w:bottom w:val="none" w:sz="0" w:space="0" w:color="auto"/>
            <w:right w:val="none" w:sz="0" w:space="0" w:color="auto"/>
          </w:divBdr>
        </w:div>
      </w:divsChild>
    </w:div>
    <w:div w:id="2008049983">
      <w:bodyDiv w:val="1"/>
      <w:marLeft w:val="0"/>
      <w:marRight w:val="0"/>
      <w:marTop w:val="0"/>
      <w:marBottom w:val="0"/>
      <w:divBdr>
        <w:top w:val="none" w:sz="0" w:space="0" w:color="auto"/>
        <w:left w:val="none" w:sz="0" w:space="0" w:color="auto"/>
        <w:bottom w:val="none" w:sz="0" w:space="0" w:color="auto"/>
        <w:right w:val="none" w:sz="0" w:space="0" w:color="auto"/>
      </w:divBdr>
      <w:divsChild>
        <w:div w:id="1811512242">
          <w:marLeft w:val="0"/>
          <w:marRight w:val="0"/>
          <w:marTop w:val="0"/>
          <w:marBottom w:val="0"/>
          <w:divBdr>
            <w:top w:val="none" w:sz="0" w:space="0" w:color="auto"/>
            <w:left w:val="none" w:sz="0" w:space="0" w:color="auto"/>
            <w:bottom w:val="none" w:sz="0" w:space="0" w:color="auto"/>
            <w:right w:val="none" w:sz="0" w:space="0" w:color="auto"/>
          </w:divBdr>
          <w:divsChild>
            <w:div w:id="1408453947">
              <w:marLeft w:val="0"/>
              <w:marRight w:val="0"/>
              <w:marTop w:val="0"/>
              <w:marBottom w:val="0"/>
              <w:divBdr>
                <w:top w:val="none" w:sz="0" w:space="0" w:color="auto"/>
                <w:left w:val="none" w:sz="0" w:space="0" w:color="auto"/>
                <w:bottom w:val="none" w:sz="0" w:space="0" w:color="auto"/>
                <w:right w:val="none" w:sz="0" w:space="0" w:color="auto"/>
              </w:divBdr>
              <w:divsChild>
                <w:div w:id="1123842379">
                  <w:marLeft w:val="0"/>
                  <w:marRight w:val="0"/>
                  <w:marTop w:val="120"/>
                  <w:marBottom w:val="0"/>
                  <w:divBdr>
                    <w:top w:val="none" w:sz="0" w:space="0" w:color="auto"/>
                    <w:left w:val="none" w:sz="0" w:space="0" w:color="auto"/>
                    <w:bottom w:val="none" w:sz="0" w:space="0" w:color="auto"/>
                    <w:right w:val="none" w:sz="0" w:space="0" w:color="auto"/>
                  </w:divBdr>
                  <w:divsChild>
                    <w:div w:id="2064524085">
                      <w:marLeft w:val="0"/>
                      <w:marRight w:val="0"/>
                      <w:marTop w:val="0"/>
                      <w:marBottom w:val="0"/>
                      <w:divBdr>
                        <w:top w:val="none" w:sz="0" w:space="0" w:color="auto"/>
                        <w:left w:val="none" w:sz="0" w:space="0" w:color="auto"/>
                        <w:bottom w:val="none" w:sz="0" w:space="0" w:color="auto"/>
                        <w:right w:val="none" w:sz="0" w:space="0" w:color="auto"/>
                      </w:divBdr>
                      <w:divsChild>
                        <w:div w:id="601454580">
                          <w:marLeft w:val="0"/>
                          <w:marRight w:val="0"/>
                          <w:marTop w:val="0"/>
                          <w:marBottom w:val="0"/>
                          <w:divBdr>
                            <w:top w:val="none" w:sz="0" w:space="0" w:color="auto"/>
                            <w:left w:val="none" w:sz="0" w:space="0" w:color="auto"/>
                            <w:bottom w:val="none" w:sz="0" w:space="0" w:color="auto"/>
                            <w:right w:val="none" w:sz="0" w:space="0" w:color="auto"/>
                          </w:divBdr>
                          <w:divsChild>
                            <w:div w:id="585772253">
                              <w:marLeft w:val="0"/>
                              <w:marRight w:val="0"/>
                              <w:marTop w:val="0"/>
                              <w:marBottom w:val="0"/>
                              <w:divBdr>
                                <w:top w:val="none" w:sz="0" w:space="0" w:color="auto"/>
                                <w:left w:val="none" w:sz="0" w:space="0" w:color="auto"/>
                                <w:bottom w:val="none" w:sz="0" w:space="0" w:color="auto"/>
                                <w:right w:val="none" w:sz="0" w:space="0" w:color="auto"/>
                              </w:divBdr>
                              <w:divsChild>
                                <w:div w:id="310139310">
                                  <w:marLeft w:val="0"/>
                                  <w:marRight w:val="0"/>
                                  <w:marTop w:val="0"/>
                                  <w:marBottom w:val="0"/>
                                  <w:divBdr>
                                    <w:top w:val="none" w:sz="0" w:space="0" w:color="auto"/>
                                    <w:left w:val="none" w:sz="0" w:space="0" w:color="auto"/>
                                    <w:bottom w:val="none" w:sz="0" w:space="0" w:color="auto"/>
                                    <w:right w:val="none" w:sz="0" w:space="0" w:color="auto"/>
                                  </w:divBdr>
                                </w:div>
                                <w:div w:id="36781979">
                                  <w:marLeft w:val="0"/>
                                  <w:marRight w:val="0"/>
                                  <w:marTop w:val="0"/>
                                  <w:marBottom w:val="0"/>
                                  <w:divBdr>
                                    <w:top w:val="none" w:sz="0" w:space="0" w:color="auto"/>
                                    <w:left w:val="none" w:sz="0" w:space="0" w:color="auto"/>
                                    <w:bottom w:val="none" w:sz="0" w:space="0" w:color="auto"/>
                                    <w:right w:val="none" w:sz="0" w:space="0" w:color="auto"/>
                                  </w:divBdr>
                                </w:div>
                                <w:div w:id="827670231">
                                  <w:marLeft w:val="0"/>
                                  <w:marRight w:val="0"/>
                                  <w:marTop w:val="0"/>
                                  <w:marBottom w:val="0"/>
                                  <w:divBdr>
                                    <w:top w:val="none" w:sz="0" w:space="0" w:color="auto"/>
                                    <w:left w:val="none" w:sz="0" w:space="0" w:color="auto"/>
                                    <w:bottom w:val="none" w:sz="0" w:space="0" w:color="auto"/>
                                    <w:right w:val="none" w:sz="0" w:space="0" w:color="auto"/>
                                  </w:divBdr>
                                </w:div>
                                <w:div w:id="1803107847">
                                  <w:marLeft w:val="0"/>
                                  <w:marRight w:val="0"/>
                                  <w:marTop w:val="0"/>
                                  <w:marBottom w:val="0"/>
                                  <w:divBdr>
                                    <w:top w:val="none" w:sz="0" w:space="0" w:color="auto"/>
                                    <w:left w:val="none" w:sz="0" w:space="0" w:color="auto"/>
                                    <w:bottom w:val="none" w:sz="0" w:space="0" w:color="auto"/>
                                    <w:right w:val="none" w:sz="0" w:space="0" w:color="auto"/>
                                  </w:divBdr>
                                </w:div>
                                <w:div w:id="533425386">
                                  <w:marLeft w:val="0"/>
                                  <w:marRight w:val="0"/>
                                  <w:marTop w:val="0"/>
                                  <w:marBottom w:val="0"/>
                                  <w:divBdr>
                                    <w:top w:val="none" w:sz="0" w:space="0" w:color="auto"/>
                                    <w:left w:val="none" w:sz="0" w:space="0" w:color="auto"/>
                                    <w:bottom w:val="none" w:sz="0" w:space="0" w:color="auto"/>
                                    <w:right w:val="none" w:sz="0" w:space="0" w:color="auto"/>
                                  </w:divBdr>
                                </w:div>
                                <w:div w:id="2051027752">
                                  <w:marLeft w:val="0"/>
                                  <w:marRight w:val="0"/>
                                  <w:marTop w:val="0"/>
                                  <w:marBottom w:val="0"/>
                                  <w:divBdr>
                                    <w:top w:val="none" w:sz="0" w:space="0" w:color="auto"/>
                                    <w:left w:val="none" w:sz="0" w:space="0" w:color="auto"/>
                                    <w:bottom w:val="none" w:sz="0" w:space="0" w:color="auto"/>
                                    <w:right w:val="none" w:sz="0" w:space="0" w:color="auto"/>
                                  </w:divBdr>
                                </w:div>
                                <w:div w:id="414666496">
                                  <w:marLeft w:val="0"/>
                                  <w:marRight w:val="0"/>
                                  <w:marTop w:val="0"/>
                                  <w:marBottom w:val="0"/>
                                  <w:divBdr>
                                    <w:top w:val="none" w:sz="0" w:space="0" w:color="auto"/>
                                    <w:left w:val="none" w:sz="0" w:space="0" w:color="auto"/>
                                    <w:bottom w:val="none" w:sz="0" w:space="0" w:color="auto"/>
                                    <w:right w:val="none" w:sz="0" w:space="0" w:color="auto"/>
                                  </w:divBdr>
                                </w:div>
                                <w:div w:id="1516338260">
                                  <w:marLeft w:val="0"/>
                                  <w:marRight w:val="0"/>
                                  <w:marTop w:val="0"/>
                                  <w:marBottom w:val="0"/>
                                  <w:divBdr>
                                    <w:top w:val="none" w:sz="0" w:space="0" w:color="auto"/>
                                    <w:left w:val="none" w:sz="0" w:space="0" w:color="auto"/>
                                    <w:bottom w:val="none" w:sz="0" w:space="0" w:color="auto"/>
                                    <w:right w:val="none" w:sz="0" w:space="0" w:color="auto"/>
                                  </w:divBdr>
                                </w:div>
                                <w:div w:id="1457721738">
                                  <w:marLeft w:val="0"/>
                                  <w:marRight w:val="0"/>
                                  <w:marTop w:val="0"/>
                                  <w:marBottom w:val="0"/>
                                  <w:divBdr>
                                    <w:top w:val="none" w:sz="0" w:space="0" w:color="auto"/>
                                    <w:left w:val="none" w:sz="0" w:space="0" w:color="auto"/>
                                    <w:bottom w:val="none" w:sz="0" w:space="0" w:color="auto"/>
                                    <w:right w:val="none" w:sz="0" w:space="0" w:color="auto"/>
                                  </w:divBdr>
                                </w:div>
                                <w:div w:id="2060518885">
                                  <w:marLeft w:val="0"/>
                                  <w:marRight w:val="0"/>
                                  <w:marTop w:val="0"/>
                                  <w:marBottom w:val="0"/>
                                  <w:divBdr>
                                    <w:top w:val="none" w:sz="0" w:space="0" w:color="auto"/>
                                    <w:left w:val="none" w:sz="0" w:space="0" w:color="auto"/>
                                    <w:bottom w:val="none" w:sz="0" w:space="0" w:color="auto"/>
                                    <w:right w:val="none" w:sz="0" w:space="0" w:color="auto"/>
                                  </w:divBdr>
                                </w:div>
                                <w:div w:id="555624341">
                                  <w:marLeft w:val="0"/>
                                  <w:marRight w:val="0"/>
                                  <w:marTop w:val="0"/>
                                  <w:marBottom w:val="0"/>
                                  <w:divBdr>
                                    <w:top w:val="none" w:sz="0" w:space="0" w:color="auto"/>
                                    <w:left w:val="none" w:sz="0" w:space="0" w:color="auto"/>
                                    <w:bottom w:val="none" w:sz="0" w:space="0" w:color="auto"/>
                                    <w:right w:val="none" w:sz="0" w:space="0" w:color="auto"/>
                                  </w:divBdr>
                                </w:div>
                                <w:div w:id="137304084">
                                  <w:marLeft w:val="0"/>
                                  <w:marRight w:val="0"/>
                                  <w:marTop w:val="0"/>
                                  <w:marBottom w:val="0"/>
                                  <w:divBdr>
                                    <w:top w:val="none" w:sz="0" w:space="0" w:color="auto"/>
                                    <w:left w:val="none" w:sz="0" w:space="0" w:color="auto"/>
                                    <w:bottom w:val="none" w:sz="0" w:space="0" w:color="auto"/>
                                    <w:right w:val="none" w:sz="0" w:space="0" w:color="auto"/>
                                  </w:divBdr>
                                </w:div>
                                <w:div w:id="1429546925">
                                  <w:marLeft w:val="0"/>
                                  <w:marRight w:val="0"/>
                                  <w:marTop w:val="0"/>
                                  <w:marBottom w:val="0"/>
                                  <w:divBdr>
                                    <w:top w:val="none" w:sz="0" w:space="0" w:color="auto"/>
                                    <w:left w:val="none" w:sz="0" w:space="0" w:color="auto"/>
                                    <w:bottom w:val="none" w:sz="0" w:space="0" w:color="auto"/>
                                    <w:right w:val="none" w:sz="0" w:space="0" w:color="auto"/>
                                  </w:divBdr>
                                </w:div>
                                <w:div w:id="693119006">
                                  <w:marLeft w:val="0"/>
                                  <w:marRight w:val="0"/>
                                  <w:marTop w:val="0"/>
                                  <w:marBottom w:val="0"/>
                                  <w:divBdr>
                                    <w:top w:val="none" w:sz="0" w:space="0" w:color="auto"/>
                                    <w:left w:val="none" w:sz="0" w:space="0" w:color="auto"/>
                                    <w:bottom w:val="none" w:sz="0" w:space="0" w:color="auto"/>
                                    <w:right w:val="none" w:sz="0" w:space="0" w:color="auto"/>
                                  </w:divBdr>
                                </w:div>
                                <w:div w:id="582834620">
                                  <w:marLeft w:val="0"/>
                                  <w:marRight w:val="0"/>
                                  <w:marTop w:val="0"/>
                                  <w:marBottom w:val="0"/>
                                  <w:divBdr>
                                    <w:top w:val="none" w:sz="0" w:space="0" w:color="auto"/>
                                    <w:left w:val="none" w:sz="0" w:space="0" w:color="auto"/>
                                    <w:bottom w:val="none" w:sz="0" w:space="0" w:color="auto"/>
                                    <w:right w:val="none" w:sz="0" w:space="0" w:color="auto"/>
                                  </w:divBdr>
                                </w:div>
                                <w:div w:id="894466706">
                                  <w:marLeft w:val="0"/>
                                  <w:marRight w:val="0"/>
                                  <w:marTop w:val="0"/>
                                  <w:marBottom w:val="0"/>
                                  <w:divBdr>
                                    <w:top w:val="none" w:sz="0" w:space="0" w:color="auto"/>
                                    <w:left w:val="none" w:sz="0" w:space="0" w:color="auto"/>
                                    <w:bottom w:val="none" w:sz="0" w:space="0" w:color="auto"/>
                                    <w:right w:val="none" w:sz="0" w:space="0" w:color="auto"/>
                                  </w:divBdr>
                                </w:div>
                                <w:div w:id="1645698706">
                                  <w:marLeft w:val="0"/>
                                  <w:marRight w:val="0"/>
                                  <w:marTop w:val="0"/>
                                  <w:marBottom w:val="0"/>
                                  <w:divBdr>
                                    <w:top w:val="none" w:sz="0" w:space="0" w:color="auto"/>
                                    <w:left w:val="none" w:sz="0" w:space="0" w:color="auto"/>
                                    <w:bottom w:val="none" w:sz="0" w:space="0" w:color="auto"/>
                                    <w:right w:val="none" w:sz="0" w:space="0" w:color="auto"/>
                                  </w:divBdr>
                                </w:div>
                                <w:div w:id="594630157">
                                  <w:marLeft w:val="0"/>
                                  <w:marRight w:val="0"/>
                                  <w:marTop w:val="0"/>
                                  <w:marBottom w:val="0"/>
                                  <w:divBdr>
                                    <w:top w:val="none" w:sz="0" w:space="0" w:color="auto"/>
                                    <w:left w:val="none" w:sz="0" w:space="0" w:color="auto"/>
                                    <w:bottom w:val="none" w:sz="0" w:space="0" w:color="auto"/>
                                    <w:right w:val="none" w:sz="0" w:space="0" w:color="auto"/>
                                  </w:divBdr>
                                </w:div>
                                <w:div w:id="1657954229">
                                  <w:marLeft w:val="0"/>
                                  <w:marRight w:val="0"/>
                                  <w:marTop w:val="0"/>
                                  <w:marBottom w:val="0"/>
                                  <w:divBdr>
                                    <w:top w:val="none" w:sz="0" w:space="0" w:color="auto"/>
                                    <w:left w:val="none" w:sz="0" w:space="0" w:color="auto"/>
                                    <w:bottom w:val="none" w:sz="0" w:space="0" w:color="auto"/>
                                    <w:right w:val="none" w:sz="0" w:space="0" w:color="auto"/>
                                  </w:divBdr>
                                </w:div>
                                <w:div w:id="939991476">
                                  <w:marLeft w:val="0"/>
                                  <w:marRight w:val="0"/>
                                  <w:marTop w:val="0"/>
                                  <w:marBottom w:val="0"/>
                                  <w:divBdr>
                                    <w:top w:val="none" w:sz="0" w:space="0" w:color="auto"/>
                                    <w:left w:val="none" w:sz="0" w:space="0" w:color="auto"/>
                                    <w:bottom w:val="none" w:sz="0" w:space="0" w:color="auto"/>
                                    <w:right w:val="none" w:sz="0" w:space="0" w:color="auto"/>
                                  </w:divBdr>
                                </w:div>
                                <w:div w:id="20863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22376">
      <w:bodyDiv w:val="1"/>
      <w:marLeft w:val="0"/>
      <w:marRight w:val="0"/>
      <w:marTop w:val="0"/>
      <w:marBottom w:val="0"/>
      <w:divBdr>
        <w:top w:val="none" w:sz="0" w:space="0" w:color="auto"/>
        <w:left w:val="none" w:sz="0" w:space="0" w:color="auto"/>
        <w:bottom w:val="none" w:sz="0" w:space="0" w:color="auto"/>
        <w:right w:val="none" w:sz="0" w:space="0" w:color="auto"/>
      </w:divBdr>
      <w:divsChild>
        <w:div w:id="1428771830">
          <w:marLeft w:val="0"/>
          <w:marRight w:val="0"/>
          <w:marTop w:val="0"/>
          <w:marBottom w:val="0"/>
          <w:divBdr>
            <w:top w:val="none" w:sz="0" w:space="0" w:color="auto"/>
            <w:left w:val="none" w:sz="0" w:space="0" w:color="auto"/>
            <w:bottom w:val="none" w:sz="0" w:space="0" w:color="auto"/>
            <w:right w:val="none" w:sz="0" w:space="0" w:color="auto"/>
          </w:divBdr>
        </w:div>
        <w:div w:id="891648797">
          <w:marLeft w:val="0"/>
          <w:marRight w:val="0"/>
          <w:marTop w:val="0"/>
          <w:marBottom w:val="0"/>
          <w:divBdr>
            <w:top w:val="none" w:sz="0" w:space="0" w:color="auto"/>
            <w:left w:val="none" w:sz="0" w:space="0" w:color="auto"/>
            <w:bottom w:val="none" w:sz="0" w:space="0" w:color="auto"/>
            <w:right w:val="none" w:sz="0" w:space="0" w:color="auto"/>
          </w:divBdr>
        </w:div>
        <w:div w:id="737361142">
          <w:marLeft w:val="0"/>
          <w:marRight w:val="0"/>
          <w:marTop w:val="0"/>
          <w:marBottom w:val="0"/>
          <w:divBdr>
            <w:top w:val="none" w:sz="0" w:space="0" w:color="auto"/>
            <w:left w:val="none" w:sz="0" w:space="0" w:color="auto"/>
            <w:bottom w:val="none" w:sz="0" w:space="0" w:color="auto"/>
            <w:right w:val="none" w:sz="0" w:space="0" w:color="auto"/>
          </w:divBdr>
        </w:div>
        <w:div w:id="854464195">
          <w:marLeft w:val="0"/>
          <w:marRight w:val="0"/>
          <w:marTop w:val="0"/>
          <w:marBottom w:val="0"/>
          <w:divBdr>
            <w:top w:val="none" w:sz="0" w:space="0" w:color="auto"/>
            <w:left w:val="none" w:sz="0" w:space="0" w:color="auto"/>
            <w:bottom w:val="none" w:sz="0" w:space="0" w:color="auto"/>
            <w:right w:val="none" w:sz="0" w:space="0" w:color="auto"/>
          </w:divBdr>
        </w:div>
        <w:div w:id="1054043282">
          <w:marLeft w:val="0"/>
          <w:marRight w:val="0"/>
          <w:marTop w:val="0"/>
          <w:marBottom w:val="0"/>
          <w:divBdr>
            <w:top w:val="none" w:sz="0" w:space="0" w:color="auto"/>
            <w:left w:val="none" w:sz="0" w:space="0" w:color="auto"/>
            <w:bottom w:val="none" w:sz="0" w:space="0" w:color="auto"/>
            <w:right w:val="none" w:sz="0" w:space="0" w:color="auto"/>
          </w:divBdr>
        </w:div>
        <w:div w:id="1135634285">
          <w:marLeft w:val="0"/>
          <w:marRight w:val="0"/>
          <w:marTop w:val="0"/>
          <w:marBottom w:val="0"/>
          <w:divBdr>
            <w:top w:val="none" w:sz="0" w:space="0" w:color="auto"/>
            <w:left w:val="none" w:sz="0" w:space="0" w:color="auto"/>
            <w:bottom w:val="none" w:sz="0" w:space="0" w:color="auto"/>
            <w:right w:val="none" w:sz="0" w:space="0" w:color="auto"/>
          </w:divBdr>
        </w:div>
        <w:div w:id="1565410645">
          <w:marLeft w:val="0"/>
          <w:marRight w:val="0"/>
          <w:marTop w:val="0"/>
          <w:marBottom w:val="0"/>
          <w:divBdr>
            <w:top w:val="none" w:sz="0" w:space="0" w:color="auto"/>
            <w:left w:val="none" w:sz="0" w:space="0" w:color="auto"/>
            <w:bottom w:val="none" w:sz="0" w:space="0" w:color="auto"/>
            <w:right w:val="none" w:sz="0" w:space="0" w:color="auto"/>
          </w:divBdr>
        </w:div>
        <w:div w:id="1897931904">
          <w:marLeft w:val="0"/>
          <w:marRight w:val="0"/>
          <w:marTop w:val="0"/>
          <w:marBottom w:val="0"/>
          <w:divBdr>
            <w:top w:val="none" w:sz="0" w:space="0" w:color="auto"/>
            <w:left w:val="none" w:sz="0" w:space="0" w:color="auto"/>
            <w:bottom w:val="none" w:sz="0" w:space="0" w:color="auto"/>
            <w:right w:val="none" w:sz="0" w:space="0" w:color="auto"/>
          </w:divBdr>
        </w:div>
        <w:div w:id="1346177183">
          <w:marLeft w:val="0"/>
          <w:marRight w:val="0"/>
          <w:marTop w:val="0"/>
          <w:marBottom w:val="0"/>
          <w:divBdr>
            <w:top w:val="none" w:sz="0" w:space="0" w:color="auto"/>
            <w:left w:val="none" w:sz="0" w:space="0" w:color="auto"/>
            <w:bottom w:val="none" w:sz="0" w:space="0" w:color="auto"/>
            <w:right w:val="none" w:sz="0" w:space="0" w:color="auto"/>
          </w:divBdr>
        </w:div>
        <w:div w:id="955790646">
          <w:marLeft w:val="0"/>
          <w:marRight w:val="0"/>
          <w:marTop w:val="0"/>
          <w:marBottom w:val="0"/>
          <w:divBdr>
            <w:top w:val="none" w:sz="0" w:space="0" w:color="auto"/>
            <w:left w:val="none" w:sz="0" w:space="0" w:color="auto"/>
            <w:bottom w:val="none" w:sz="0" w:space="0" w:color="auto"/>
            <w:right w:val="none" w:sz="0" w:space="0" w:color="auto"/>
          </w:divBdr>
        </w:div>
        <w:div w:id="1866093096">
          <w:marLeft w:val="0"/>
          <w:marRight w:val="0"/>
          <w:marTop w:val="0"/>
          <w:marBottom w:val="0"/>
          <w:divBdr>
            <w:top w:val="none" w:sz="0" w:space="0" w:color="auto"/>
            <w:left w:val="none" w:sz="0" w:space="0" w:color="auto"/>
            <w:bottom w:val="none" w:sz="0" w:space="0" w:color="auto"/>
            <w:right w:val="none" w:sz="0" w:space="0" w:color="auto"/>
          </w:divBdr>
        </w:div>
        <w:div w:id="1846626528">
          <w:marLeft w:val="0"/>
          <w:marRight w:val="0"/>
          <w:marTop w:val="0"/>
          <w:marBottom w:val="0"/>
          <w:divBdr>
            <w:top w:val="none" w:sz="0" w:space="0" w:color="auto"/>
            <w:left w:val="none" w:sz="0" w:space="0" w:color="auto"/>
            <w:bottom w:val="none" w:sz="0" w:space="0" w:color="auto"/>
            <w:right w:val="none" w:sz="0" w:space="0" w:color="auto"/>
          </w:divBdr>
        </w:div>
        <w:div w:id="1466385770">
          <w:marLeft w:val="0"/>
          <w:marRight w:val="0"/>
          <w:marTop w:val="0"/>
          <w:marBottom w:val="0"/>
          <w:divBdr>
            <w:top w:val="none" w:sz="0" w:space="0" w:color="auto"/>
            <w:left w:val="none" w:sz="0" w:space="0" w:color="auto"/>
            <w:bottom w:val="none" w:sz="0" w:space="0" w:color="auto"/>
            <w:right w:val="none" w:sz="0" w:space="0" w:color="auto"/>
          </w:divBdr>
        </w:div>
        <w:div w:id="544874454">
          <w:marLeft w:val="0"/>
          <w:marRight w:val="0"/>
          <w:marTop w:val="0"/>
          <w:marBottom w:val="0"/>
          <w:divBdr>
            <w:top w:val="none" w:sz="0" w:space="0" w:color="auto"/>
            <w:left w:val="none" w:sz="0" w:space="0" w:color="auto"/>
            <w:bottom w:val="none" w:sz="0" w:space="0" w:color="auto"/>
            <w:right w:val="none" w:sz="0" w:space="0" w:color="auto"/>
          </w:divBdr>
        </w:div>
        <w:div w:id="1516264198">
          <w:marLeft w:val="0"/>
          <w:marRight w:val="0"/>
          <w:marTop w:val="0"/>
          <w:marBottom w:val="0"/>
          <w:divBdr>
            <w:top w:val="none" w:sz="0" w:space="0" w:color="auto"/>
            <w:left w:val="none" w:sz="0" w:space="0" w:color="auto"/>
            <w:bottom w:val="none" w:sz="0" w:space="0" w:color="auto"/>
            <w:right w:val="none" w:sz="0" w:space="0" w:color="auto"/>
          </w:divBdr>
        </w:div>
        <w:div w:id="469326161">
          <w:marLeft w:val="0"/>
          <w:marRight w:val="0"/>
          <w:marTop w:val="0"/>
          <w:marBottom w:val="0"/>
          <w:divBdr>
            <w:top w:val="none" w:sz="0" w:space="0" w:color="auto"/>
            <w:left w:val="none" w:sz="0" w:space="0" w:color="auto"/>
            <w:bottom w:val="none" w:sz="0" w:space="0" w:color="auto"/>
            <w:right w:val="none" w:sz="0" w:space="0" w:color="auto"/>
          </w:divBdr>
        </w:div>
        <w:div w:id="735280591">
          <w:marLeft w:val="0"/>
          <w:marRight w:val="0"/>
          <w:marTop w:val="0"/>
          <w:marBottom w:val="0"/>
          <w:divBdr>
            <w:top w:val="none" w:sz="0" w:space="0" w:color="auto"/>
            <w:left w:val="none" w:sz="0" w:space="0" w:color="auto"/>
            <w:bottom w:val="none" w:sz="0" w:space="0" w:color="auto"/>
            <w:right w:val="none" w:sz="0" w:space="0" w:color="auto"/>
          </w:divBdr>
        </w:div>
        <w:div w:id="357631107">
          <w:marLeft w:val="0"/>
          <w:marRight w:val="0"/>
          <w:marTop w:val="0"/>
          <w:marBottom w:val="0"/>
          <w:divBdr>
            <w:top w:val="none" w:sz="0" w:space="0" w:color="auto"/>
            <w:left w:val="none" w:sz="0" w:space="0" w:color="auto"/>
            <w:bottom w:val="none" w:sz="0" w:space="0" w:color="auto"/>
            <w:right w:val="none" w:sz="0" w:space="0" w:color="auto"/>
          </w:divBdr>
        </w:div>
        <w:div w:id="556939415">
          <w:marLeft w:val="0"/>
          <w:marRight w:val="0"/>
          <w:marTop w:val="0"/>
          <w:marBottom w:val="0"/>
          <w:divBdr>
            <w:top w:val="none" w:sz="0" w:space="0" w:color="auto"/>
            <w:left w:val="none" w:sz="0" w:space="0" w:color="auto"/>
            <w:bottom w:val="none" w:sz="0" w:space="0" w:color="auto"/>
            <w:right w:val="none" w:sz="0" w:space="0" w:color="auto"/>
          </w:divBdr>
        </w:div>
        <w:div w:id="351222703">
          <w:marLeft w:val="0"/>
          <w:marRight w:val="0"/>
          <w:marTop w:val="0"/>
          <w:marBottom w:val="0"/>
          <w:divBdr>
            <w:top w:val="none" w:sz="0" w:space="0" w:color="auto"/>
            <w:left w:val="none" w:sz="0" w:space="0" w:color="auto"/>
            <w:bottom w:val="none" w:sz="0" w:space="0" w:color="auto"/>
            <w:right w:val="none" w:sz="0" w:space="0" w:color="auto"/>
          </w:divBdr>
        </w:div>
        <w:div w:id="1308196832">
          <w:marLeft w:val="0"/>
          <w:marRight w:val="0"/>
          <w:marTop w:val="0"/>
          <w:marBottom w:val="0"/>
          <w:divBdr>
            <w:top w:val="none" w:sz="0" w:space="0" w:color="auto"/>
            <w:left w:val="none" w:sz="0" w:space="0" w:color="auto"/>
            <w:bottom w:val="none" w:sz="0" w:space="0" w:color="auto"/>
            <w:right w:val="none" w:sz="0" w:space="0" w:color="auto"/>
          </w:divBdr>
        </w:div>
        <w:div w:id="1393654121">
          <w:marLeft w:val="0"/>
          <w:marRight w:val="0"/>
          <w:marTop w:val="0"/>
          <w:marBottom w:val="0"/>
          <w:divBdr>
            <w:top w:val="none" w:sz="0" w:space="0" w:color="auto"/>
            <w:left w:val="none" w:sz="0" w:space="0" w:color="auto"/>
            <w:bottom w:val="none" w:sz="0" w:space="0" w:color="auto"/>
            <w:right w:val="none" w:sz="0" w:space="0" w:color="auto"/>
          </w:divBdr>
        </w:div>
        <w:div w:id="1708138783">
          <w:marLeft w:val="0"/>
          <w:marRight w:val="0"/>
          <w:marTop w:val="0"/>
          <w:marBottom w:val="0"/>
          <w:divBdr>
            <w:top w:val="none" w:sz="0" w:space="0" w:color="auto"/>
            <w:left w:val="none" w:sz="0" w:space="0" w:color="auto"/>
            <w:bottom w:val="none" w:sz="0" w:space="0" w:color="auto"/>
            <w:right w:val="none" w:sz="0" w:space="0" w:color="auto"/>
          </w:divBdr>
        </w:div>
        <w:div w:id="895891948">
          <w:marLeft w:val="0"/>
          <w:marRight w:val="0"/>
          <w:marTop w:val="0"/>
          <w:marBottom w:val="0"/>
          <w:divBdr>
            <w:top w:val="none" w:sz="0" w:space="0" w:color="auto"/>
            <w:left w:val="none" w:sz="0" w:space="0" w:color="auto"/>
            <w:bottom w:val="none" w:sz="0" w:space="0" w:color="auto"/>
            <w:right w:val="none" w:sz="0" w:space="0" w:color="auto"/>
          </w:divBdr>
        </w:div>
        <w:div w:id="876090144">
          <w:marLeft w:val="0"/>
          <w:marRight w:val="0"/>
          <w:marTop w:val="0"/>
          <w:marBottom w:val="0"/>
          <w:divBdr>
            <w:top w:val="none" w:sz="0" w:space="0" w:color="auto"/>
            <w:left w:val="none" w:sz="0" w:space="0" w:color="auto"/>
            <w:bottom w:val="none" w:sz="0" w:space="0" w:color="auto"/>
            <w:right w:val="none" w:sz="0" w:space="0" w:color="auto"/>
          </w:divBdr>
        </w:div>
        <w:div w:id="1384328040">
          <w:marLeft w:val="0"/>
          <w:marRight w:val="0"/>
          <w:marTop w:val="0"/>
          <w:marBottom w:val="0"/>
          <w:divBdr>
            <w:top w:val="none" w:sz="0" w:space="0" w:color="auto"/>
            <w:left w:val="none" w:sz="0" w:space="0" w:color="auto"/>
            <w:bottom w:val="none" w:sz="0" w:space="0" w:color="auto"/>
            <w:right w:val="none" w:sz="0" w:space="0" w:color="auto"/>
          </w:divBdr>
        </w:div>
        <w:div w:id="15333779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306nrLFO4r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2026-01-05T09:55:00Z</cp:lastPrinted>
  <dcterms:created xsi:type="dcterms:W3CDTF">2026-03-06T13:13:00Z</dcterms:created>
  <dcterms:modified xsi:type="dcterms:W3CDTF">2026-03-06T13:32:00Z</dcterms:modified>
  <dc:language>es-ES</dc:language>
</cp:coreProperties>
</file>