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A4" w:rsidRDefault="00A931A4">
      <w:pPr>
        <w:rPr>
          <w:rFonts w:ascii="Arial Narrow" w:hAnsi="Arial Narrow"/>
          <w:color w:val="000000"/>
          <w:sz w:val="26"/>
          <w:szCs w:val="26"/>
        </w:rPr>
      </w:pPr>
    </w:p>
    <w:p w:rsidR="00A931A4" w:rsidRDefault="00A1152B">
      <w:pPr>
        <w:rPr>
          <w:rFonts w:ascii="Arial Narrow" w:hAnsi="Arial Narrow"/>
          <w:b/>
          <w:bCs/>
          <w:sz w:val="40"/>
          <w:szCs w:val="40"/>
        </w:rPr>
      </w:pPr>
      <w:r>
        <w:rPr>
          <w:rFonts w:ascii="Arial Narrow" w:hAnsi="Arial Narrow"/>
          <w:b/>
          <w:bCs/>
          <w:sz w:val="40"/>
          <w:szCs w:val="40"/>
        </w:rPr>
        <w:t xml:space="preserve">El Ayuntamiento subraya el protagonismo de la mujer en la gastronomía y aportación a su desarrollo y expansión </w:t>
      </w:r>
    </w:p>
    <w:p w:rsidR="00A931A4" w:rsidRDefault="00A931A4">
      <w:pPr>
        <w:rPr>
          <w:rFonts w:ascii="Arial Narrow" w:hAnsi="Arial Narrow"/>
          <w:b/>
          <w:bCs/>
          <w:sz w:val="40"/>
          <w:szCs w:val="40"/>
        </w:rPr>
      </w:pPr>
    </w:p>
    <w:p w:rsidR="00A931A4" w:rsidRPr="00CF6C6F" w:rsidRDefault="00A1152B">
      <w:pPr>
        <w:rPr>
          <w:sz w:val="32"/>
          <w:szCs w:val="32"/>
        </w:rPr>
      </w:pPr>
      <w:r w:rsidRPr="00CF6C6F">
        <w:rPr>
          <w:rFonts w:ascii="Arial Narrow" w:hAnsi="Arial Narrow"/>
          <w:sz w:val="32"/>
          <w:szCs w:val="32"/>
        </w:rPr>
        <w:t xml:space="preserve">La red Asociación Profesional Mujeres Imparables entrega a Almudena Sainz el premio ‘Trayectoria Imparable’ </w:t>
      </w:r>
    </w:p>
    <w:p w:rsidR="00A931A4" w:rsidRDefault="00A931A4">
      <w:pPr>
        <w:rPr>
          <w:rFonts w:ascii="Arial Narrow" w:hAnsi="Arial Narrow"/>
        </w:rPr>
      </w:pPr>
    </w:p>
    <w:p w:rsidR="00A931A4" w:rsidRDefault="00A1152B">
      <w:pPr>
        <w:jc w:val="both"/>
      </w:pPr>
      <w:r>
        <w:rPr>
          <w:rFonts w:ascii="Arial Narrow" w:hAnsi="Arial Narrow"/>
          <w:b/>
          <w:bCs/>
          <w:sz w:val="26"/>
          <w:szCs w:val="26"/>
        </w:rPr>
        <w:t>6 de marzo de 2026.</w:t>
      </w:r>
      <w:r>
        <w:rPr>
          <w:rFonts w:ascii="Arial Narrow" w:hAnsi="Arial Narrow"/>
          <w:sz w:val="26"/>
          <w:szCs w:val="26"/>
        </w:rPr>
        <w:t xml:space="preserve">  El teniente de alcaldesa y delegado de Turismo, Antonio Real, y la delegada de Empleo y Consumo, </w:t>
      </w:r>
      <w:proofErr w:type="spellStart"/>
      <w:r w:rsidR="00CF6C6F">
        <w:rPr>
          <w:rFonts w:ascii="Arial Narrow" w:hAnsi="Arial Narrow"/>
          <w:sz w:val="26"/>
          <w:szCs w:val="26"/>
        </w:rPr>
        <w:t>Nela</w:t>
      </w:r>
      <w:proofErr w:type="spellEnd"/>
      <w:r w:rsidR="00CF6C6F">
        <w:rPr>
          <w:rFonts w:ascii="Arial Narrow" w:hAnsi="Arial Narrow"/>
          <w:sz w:val="26"/>
          <w:szCs w:val="26"/>
        </w:rPr>
        <w:t xml:space="preserve"> García, </w:t>
      </w:r>
      <w:bookmarkStart w:id="0" w:name="_GoBack"/>
      <w:bookmarkEnd w:id="0"/>
      <w:r>
        <w:rPr>
          <w:rFonts w:ascii="Arial Narrow" w:hAnsi="Arial Narrow"/>
          <w:sz w:val="26"/>
          <w:szCs w:val="26"/>
        </w:rPr>
        <w:t>han defendido la contribución de la mujer en la industria hostelera y más concretamente en la gastronomía. Lo han hecho en el transcurso del encuentro ‘IV Mujeres en la Gastronomía Gaditana’ organizado por la Asociación Red Profesional Mujeres Imparables, que preside Lola Rueda, bajo el lema: ‘Jerez, Sabor con Igualdad’ y que rinde homenaje a Jerez como Capital Española de la Gastronomía.</w:t>
      </w:r>
    </w:p>
    <w:p w:rsidR="00A931A4" w:rsidRDefault="00A931A4">
      <w:pPr>
        <w:jc w:val="both"/>
        <w:rPr>
          <w:rFonts w:ascii="Arial Narrow" w:hAnsi="Arial Narrow"/>
          <w:sz w:val="26"/>
          <w:szCs w:val="26"/>
        </w:rPr>
      </w:pPr>
    </w:p>
    <w:p w:rsidR="00A931A4" w:rsidRDefault="00A1152B">
      <w:pPr>
        <w:jc w:val="both"/>
      </w:pPr>
      <w:r>
        <w:rPr>
          <w:rFonts w:ascii="Arial Narrow" w:hAnsi="Arial Narrow"/>
          <w:sz w:val="26"/>
          <w:szCs w:val="26"/>
        </w:rPr>
        <w:t xml:space="preserve">De esta manera los representantes municipales han querido distinguir el protagonismo de las mujeres que con su desempeño han impulsado y fortalecido la gastronomía jerezana en particular y de la provincia en su conjunto. Antonio Real ha afirmado que “el sector de la gastronomía es uno de los más importantes de nuestra identidad pero también debe reflejar una sociedad igualitaria y el título de Capital Española de la Gastronomía 2026 nos hace más relevantes en el contexto nacional e internacional; es una responsabilidad compartida con todas las personas que trabajáis cada día en este sector y hoy estamos aquí para enseñar lo mejor que somos y los grandes ejemplos que sois las premiadas y todas las mujeres que habéis abierto y abrís caminos en la gastronomía”, ha concluido. </w:t>
      </w:r>
    </w:p>
    <w:p w:rsidR="00A931A4" w:rsidRDefault="00A931A4">
      <w:pPr>
        <w:jc w:val="both"/>
        <w:rPr>
          <w:rFonts w:ascii="Arial Narrow" w:hAnsi="Arial Narrow"/>
          <w:sz w:val="26"/>
          <w:szCs w:val="26"/>
        </w:rPr>
      </w:pPr>
    </w:p>
    <w:p w:rsidR="00A931A4" w:rsidRDefault="00A1152B">
      <w:pPr>
        <w:jc w:val="both"/>
      </w:pPr>
      <w:r>
        <w:rPr>
          <w:rFonts w:ascii="Arial Narrow" w:hAnsi="Arial Narrow"/>
          <w:sz w:val="26"/>
          <w:szCs w:val="26"/>
        </w:rPr>
        <w:t xml:space="preserve">Como ha resaltado </w:t>
      </w:r>
      <w:proofErr w:type="spellStart"/>
      <w:r>
        <w:rPr>
          <w:rFonts w:ascii="Arial Narrow" w:hAnsi="Arial Narrow"/>
          <w:sz w:val="26"/>
          <w:szCs w:val="26"/>
        </w:rPr>
        <w:t>Nela</w:t>
      </w:r>
      <w:proofErr w:type="spellEnd"/>
      <w:r>
        <w:rPr>
          <w:rFonts w:ascii="Arial Narrow" w:hAnsi="Arial Narrow"/>
          <w:sz w:val="26"/>
          <w:szCs w:val="26"/>
        </w:rPr>
        <w:t xml:space="preserve"> García, “lo que hacemos no es solo entregar unos reconocimientos: lo que hacemos es reparar una ausencia, completar una historia, e incluir en el relato a mujeres que han contribuido a hacer más grande la gastronomía en nuestra provincial y en el mundo”.</w:t>
      </w:r>
    </w:p>
    <w:p w:rsidR="00A931A4" w:rsidRDefault="00A931A4">
      <w:pPr>
        <w:jc w:val="both"/>
        <w:rPr>
          <w:rFonts w:ascii="Arial Narrow" w:hAnsi="Arial Narrow"/>
          <w:sz w:val="26"/>
          <w:szCs w:val="26"/>
        </w:rPr>
      </w:pPr>
    </w:p>
    <w:p w:rsidR="00A931A4" w:rsidRDefault="00A1152B">
      <w:pPr>
        <w:jc w:val="both"/>
      </w:pPr>
      <w:r>
        <w:rPr>
          <w:rFonts w:ascii="Arial Narrow" w:hAnsi="Arial Narrow"/>
          <w:sz w:val="26"/>
          <w:szCs w:val="26"/>
        </w:rPr>
        <w:t>Cabe recordar que el pasado mes de agosto, la Asociación Red Profesional #</w:t>
      </w:r>
      <w:proofErr w:type="spellStart"/>
      <w:r>
        <w:rPr>
          <w:rFonts w:ascii="Arial Narrow" w:hAnsi="Arial Narrow"/>
          <w:sz w:val="26"/>
          <w:szCs w:val="26"/>
        </w:rPr>
        <w:t>MujeresImparables</w:t>
      </w:r>
      <w:proofErr w:type="spellEnd"/>
      <w:r>
        <w:rPr>
          <w:rFonts w:ascii="Arial Narrow" w:hAnsi="Arial Narrow"/>
          <w:sz w:val="26"/>
          <w:szCs w:val="26"/>
        </w:rPr>
        <w:t>, a través de su presidenta, Lola Rueda, y la vocal de gastronomía, Pilar Ruiz, se reunieron con el delegado de Turismo del Ayuntamiento de Jerez, Antonio Real. El objetivo del encuentro fue manifestar el apoyo de la entidad a la candidatura de la ciudad para convertirse en ‘Capital Española de la Gastronomía 2026’. Ambas partes expresaron el compromiso para que Jerez siguiera siendo el epicentro de estos encuentros que ponen el foco en el talento femenino, en el mundo de la gastronomía y como gran cita gastronómica en la provincia.</w:t>
      </w:r>
    </w:p>
    <w:p w:rsidR="00A931A4" w:rsidRDefault="00A931A4">
      <w:pPr>
        <w:jc w:val="both"/>
        <w:rPr>
          <w:rFonts w:ascii="Arial Narrow" w:hAnsi="Arial Narrow"/>
          <w:sz w:val="26"/>
          <w:szCs w:val="26"/>
        </w:rPr>
      </w:pPr>
    </w:p>
    <w:p w:rsidR="00A931A4" w:rsidRDefault="00A1152B">
      <w:pPr>
        <w:jc w:val="both"/>
      </w:pPr>
      <w:r>
        <w:rPr>
          <w:rFonts w:ascii="Arial Narrow" w:hAnsi="Arial Narrow"/>
          <w:sz w:val="26"/>
          <w:szCs w:val="26"/>
        </w:rPr>
        <w:lastRenderedPageBreak/>
        <w:t xml:space="preserve">El evento ha querido dar protagonismo a empresarias, gestoras de proyectos y profesionales que, con su trabajo diario, impulsan y fortalecen la marca gastronómica gaditana. El encuentro ha servido también de escenario para la  entrega del premio ‘Trayectoria Imparable’ que reconoce la carrera de una profesional de prestigio en el ámbito gastronómico cuyo legado y dedicación hayan contribuido significativamente a la excelencia del sector. En esta ocasión se ha entregado a Almudena Sainz de la Maza "Lady Amontillado". </w:t>
      </w:r>
    </w:p>
    <w:p w:rsidR="00A931A4" w:rsidRDefault="00A931A4">
      <w:pPr>
        <w:jc w:val="both"/>
        <w:rPr>
          <w:rFonts w:ascii="Arial Narrow" w:hAnsi="Arial Narrow"/>
          <w:sz w:val="26"/>
          <w:szCs w:val="26"/>
        </w:rPr>
      </w:pPr>
    </w:p>
    <w:p w:rsidR="00A931A4" w:rsidRDefault="00A1152B">
      <w:pPr>
        <w:jc w:val="both"/>
      </w:pPr>
      <w:r>
        <w:rPr>
          <w:rFonts w:ascii="Arial Narrow" w:hAnsi="Arial Narrow"/>
          <w:sz w:val="26"/>
          <w:szCs w:val="26"/>
        </w:rPr>
        <w:t xml:space="preserve">Además ha reunido a un elenco excepcional de profesionales, vinculadas a Jerez que representan la diversidad y el empuje del sector en la provincia. Las protagonistas de esta cuarta edición han sido Virginia y Raquel Naranjo, cocineras y propietarias del Catering Gemelas al Jerez, Vanessa Toro, manager y marketing &amp; comunicación en los restaurantes </w:t>
      </w:r>
      <w:proofErr w:type="spellStart"/>
      <w:r>
        <w:rPr>
          <w:rFonts w:ascii="Arial Narrow" w:hAnsi="Arial Narrow"/>
          <w:sz w:val="26"/>
          <w:szCs w:val="26"/>
        </w:rPr>
        <w:t>Mantúa</w:t>
      </w:r>
      <w:proofErr w:type="spellEnd"/>
      <w:r>
        <w:rPr>
          <w:rFonts w:ascii="Arial Narrow" w:hAnsi="Arial Narrow"/>
          <w:sz w:val="26"/>
          <w:szCs w:val="26"/>
        </w:rPr>
        <w:t xml:space="preserve"> (1* Michelin) y Albalá), Lola García </w:t>
      </w:r>
      <w:proofErr w:type="spellStart"/>
      <w:r>
        <w:rPr>
          <w:rFonts w:ascii="Arial Narrow" w:hAnsi="Arial Narrow"/>
          <w:sz w:val="26"/>
          <w:szCs w:val="26"/>
        </w:rPr>
        <w:t>Recina</w:t>
      </w:r>
      <w:proofErr w:type="spellEnd"/>
      <w:r>
        <w:rPr>
          <w:rFonts w:ascii="Arial Narrow" w:hAnsi="Arial Narrow"/>
          <w:sz w:val="26"/>
          <w:szCs w:val="26"/>
        </w:rPr>
        <w:t xml:space="preserve">, profesora de cocina en SAFA y defensora del Comercio Justo, </w:t>
      </w:r>
      <w:proofErr w:type="spellStart"/>
      <w:r>
        <w:rPr>
          <w:rFonts w:ascii="Arial Narrow" w:hAnsi="Arial Narrow"/>
          <w:sz w:val="26"/>
          <w:szCs w:val="26"/>
        </w:rPr>
        <w:t>Laila</w:t>
      </w:r>
      <w:proofErr w:type="spellEnd"/>
      <w:r>
        <w:rPr>
          <w:rFonts w:ascii="Arial Narrow" w:hAnsi="Arial Narrow"/>
          <w:sz w:val="26"/>
          <w:szCs w:val="26"/>
        </w:rPr>
        <w:t xml:space="preserve"> </w:t>
      </w:r>
      <w:proofErr w:type="spellStart"/>
      <w:r>
        <w:rPr>
          <w:rFonts w:ascii="Arial Narrow" w:hAnsi="Arial Narrow"/>
          <w:sz w:val="26"/>
          <w:szCs w:val="26"/>
        </w:rPr>
        <w:t>Mohib</w:t>
      </w:r>
      <w:proofErr w:type="spellEnd"/>
      <w:r>
        <w:rPr>
          <w:rFonts w:ascii="Arial Narrow" w:hAnsi="Arial Narrow"/>
          <w:sz w:val="26"/>
          <w:szCs w:val="26"/>
        </w:rPr>
        <w:t xml:space="preserve"> y Salma </w:t>
      </w:r>
      <w:proofErr w:type="spellStart"/>
      <w:r>
        <w:rPr>
          <w:rFonts w:ascii="Arial Narrow" w:hAnsi="Arial Narrow"/>
          <w:sz w:val="26"/>
          <w:szCs w:val="26"/>
        </w:rPr>
        <w:t>Ait</w:t>
      </w:r>
      <w:proofErr w:type="spellEnd"/>
      <w:r>
        <w:rPr>
          <w:rFonts w:ascii="Arial Narrow" w:hAnsi="Arial Narrow"/>
          <w:sz w:val="26"/>
          <w:szCs w:val="26"/>
        </w:rPr>
        <w:t xml:space="preserve"> </w:t>
      </w:r>
      <w:proofErr w:type="spellStart"/>
      <w:r>
        <w:rPr>
          <w:rFonts w:ascii="Arial Narrow" w:hAnsi="Arial Narrow"/>
          <w:sz w:val="26"/>
          <w:szCs w:val="26"/>
        </w:rPr>
        <w:t>Ouguaram</w:t>
      </w:r>
      <w:proofErr w:type="spellEnd"/>
      <w:r>
        <w:rPr>
          <w:rFonts w:ascii="Arial Narrow" w:hAnsi="Arial Narrow"/>
          <w:sz w:val="26"/>
          <w:szCs w:val="26"/>
        </w:rPr>
        <w:t xml:space="preserve">, propietarias (madre e hija) de la pastelería marroquí Salma, Marta García y Ana Hernández, fundadoras de Bodega En Movimiento, Mariana Sánchez, copropietaria y jefa de Sala del restaurante </w:t>
      </w:r>
      <w:proofErr w:type="spellStart"/>
      <w:r>
        <w:rPr>
          <w:rFonts w:ascii="Arial Narrow" w:hAnsi="Arial Narrow"/>
          <w:sz w:val="26"/>
          <w:szCs w:val="26"/>
        </w:rPr>
        <w:t>Arima</w:t>
      </w:r>
      <w:proofErr w:type="spellEnd"/>
      <w:r>
        <w:rPr>
          <w:rFonts w:ascii="Arial Narrow" w:hAnsi="Arial Narrow"/>
          <w:sz w:val="26"/>
          <w:szCs w:val="26"/>
        </w:rPr>
        <w:t xml:space="preserve">, Ana Castro, copropietaria de la panadería La Gallina Violeta, Helen </w:t>
      </w:r>
      <w:proofErr w:type="spellStart"/>
      <w:r>
        <w:rPr>
          <w:rFonts w:ascii="Arial Narrow" w:hAnsi="Arial Narrow"/>
          <w:sz w:val="26"/>
          <w:szCs w:val="26"/>
        </w:rPr>
        <w:t>Okusi</w:t>
      </w:r>
      <w:proofErr w:type="spellEnd"/>
      <w:r>
        <w:rPr>
          <w:rFonts w:ascii="Arial Narrow" w:hAnsi="Arial Narrow"/>
          <w:sz w:val="26"/>
          <w:szCs w:val="26"/>
        </w:rPr>
        <w:t xml:space="preserve">, propietaria y cocinera del restaurante africano </w:t>
      </w:r>
      <w:proofErr w:type="spellStart"/>
      <w:r>
        <w:rPr>
          <w:rFonts w:ascii="Arial Narrow" w:hAnsi="Arial Narrow"/>
          <w:sz w:val="26"/>
          <w:szCs w:val="26"/>
        </w:rPr>
        <w:t>Flamenkana</w:t>
      </w:r>
      <w:proofErr w:type="spellEnd"/>
      <w:r>
        <w:rPr>
          <w:rFonts w:ascii="Arial Narrow" w:hAnsi="Arial Narrow"/>
          <w:sz w:val="26"/>
          <w:szCs w:val="26"/>
        </w:rPr>
        <w:t xml:space="preserve">, Angélica </w:t>
      </w:r>
      <w:proofErr w:type="spellStart"/>
      <w:r>
        <w:rPr>
          <w:rFonts w:ascii="Arial Narrow" w:hAnsi="Arial Narrow"/>
          <w:sz w:val="26"/>
          <w:szCs w:val="26"/>
        </w:rPr>
        <w:t>Jódar</w:t>
      </w:r>
      <w:proofErr w:type="spellEnd"/>
      <w:r>
        <w:rPr>
          <w:rFonts w:ascii="Arial Narrow" w:hAnsi="Arial Narrow"/>
          <w:sz w:val="26"/>
          <w:szCs w:val="26"/>
        </w:rPr>
        <w:t>, Comer de Lujo–</w:t>
      </w:r>
      <w:proofErr w:type="spellStart"/>
      <w:r>
        <w:rPr>
          <w:rFonts w:ascii="Arial Narrow" w:hAnsi="Arial Narrow"/>
          <w:sz w:val="26"/>
          <w:szCs w:val="26"/>
        </w:rPr>
        <w:t>Gastroplanazos</w:t>
      </w:r>
      <w:proofErr w:type="spellEnd"/>
      <w:r>
        <w:rPr>
          <w:rFonts w:ascii="Arial Narrow" w:hAnsi="Arial Narrow"/>
          <w:sz w:val="26"/>
          <w:szCs w:val="26"/>
        </w:rPr>
        <w:t xml:space="preserve"> &amp; </w:t>
      </w:r>
      <w:proofErr w:type="spellStart"/>
      <w:r>
        <w:rPr>
          <w:rFonts w:ascii="Arial Narrow" w:hAnsi="Arial Narrow"/>
          <w:sz w:val="26"/>
          <w:szCs w:val="26"/>
        </w:rPr>
        <w:t>Storytelling</w:t>
      </w:r>
      <w:proofErr w:type="spellEnd"/>
      <w:r>
        <w:rPr>
          <w:rFonts w:ascii="Arial Narrow" w:hAnsi="Arial Narrow"/>
          <w:sz w:val="26"/>
          <w:szCs w:val="26"/>
        </w:rPr>
        <w:t>, comunicadora gastronómica.</w:t>
      </w:r>
    </w:p>
    <w:p w:rsidR="00A931A4" w:rsidRDefault="00A931A4">
      <w:pPr>
        <w:jc w:val="both"/>
        <w:rPr>
          <w:rFonts w:ascii="Arial Narrow" w:hAnsi="Arial Narrow"/>
          <w:sz w:val="26"/>
          <w:szCs w:val="26"/>
        </w:rPr>
      </w:pPr>
    </w:p>
    <w:p w:rsidR="00A931A4" w:rsidRDefault="00A931A4">
      <w:pPr>
        <w:jc w:val="both"/>
      </w:pPr>
    </w:p>
    <w:p w:rsidR="00A931A4" w:rsidRDefault="00A1152B">
      <w:pPr>
        <w:jc w:val="both"/>
      </w:pPr>
      <w:r>
        <w:rPr>
          <w:rFonts w:ascii="Arial Narrow" w:hAnsi="Arial Narrow"/>
          <w:bCs/>
          <w:sz w:val="26"/>
          <w:szCs w:val="26"/>
        </w:rPr>
        <w:t>[Se adjunta fotografía]</w:t>
      </w:r>
    </w:p>
    <w:sectPr w:rsidR="00A931A4">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01F" w:rsidRDefault="00A1152B">
      <w:r>
        <w:separator/>
      </w:r>
    </w:p>
  </w:endnote>
  <w:endnote w:type="continuationSeparator" w:id="0">
    <w:p w:rsidR="0083301F" w:rsidRDefault="00A1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01F" w:rsidRDefault="00A1152B">
      <w:r>
        <w:separator/>
      </w:r>
    </w:p>
  </w:footnote>
  <w:footnote w:type="continuationSeparator" w:id="0">
    <w:p w:rsidR="0083301F" w:rsidRDefault="00A11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1A4" w:rsidRDefault="00A1152B">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A931A4" w:rsidRDefault="00A931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1A4"/>
    <w:rsid w:val="0083301F"/>
    <w:rsid w:val="00A1152B"/>
    <w:rsid w:val="00A931A4"/>
    <w:rsid w:val="00CF6C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F1232-C579-48B2-9D29-E5C36859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BD473C"/>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link w:val="TextodegloboCar"/>
    <w:uiPriority w:val="99"/>
    <w:semiHidden/>
    <w:unhideWhenUsed/>
    <w:qFormat/>
    <w:rsid w:val="00BD473C"/>
    <w:rPr>
      <w:rFonts w:ascii="Segoe UI" w:hAnsi="Segoe UI" w:cs="Segoe UI"/>
      <w:sz w:val="18"/>
      <w:szCs w:val="1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3308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2026-01-19T11:50:00Z</cp:lastPrinted>
  <dcterms:created xsi:type="dcterms:W3CDTF">2026-03-06T12:18:00Z</dcterms:created>
  <dcterms:modified xsi:type="dcterms:W3CDTF">2026-03-06T12:30:00Z</dcterms:modified>
  <dc:language>es-ES</dc:language>
</cp:coreProperties>
</file>