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80" w:rsidRDefault="00FE7480">
      <w:pPr>
        <w:jc w:val="both"/>
        <w:rPr>
          <w:rFonts w:ascii="Arial Narrow" w:hAnsi="Arial Narrow"/>
          <w:b/>
          <w:bCs/>
          <w:sz w:val="40"/>
          <w:szCs w:val="40"/>
        </w:rPr>
      </w:pPr>
    </w:p>
    <w:p w:rsidR="00FE7480" w:rsidRDefault="00CE2C85">
      <w:pPr>
        <w:rPr>
          <w:rFonts w:ascii="Arial Narrow" w:hAnsi="Arial Narrow"/>
          <w:b/>
          <w:bCs/>
          <w:sz w:val="40"/>
          <w:szCs w:val="40"/>
        </w:rPr>
      </w:pPr>
      <w:r>
        <w:rPr>
          <w:rFonts w:ascii="Arial Narrow" w:hAnsi="Arial Narrow"/>
          <w:b/>
          <w:bCs/>
          <w:sz w:val="40"/>
          <w:szCs w:val="40"/>
        </w:rPr>
        <w:t xml:space="preserve">El  Ayuntamiento pone en marcha un estudio sobre la biodiversidad del Parque Periurbano de Santa Teresa  </w:t>
      </w:r>
    </w:p>
    <w:p w:rsidR="00FE7480" w:rsidRDefault="00FE7480">
      <w:pPr>
        <w:rPr>
          <w:rFonts w:ascii="Arial Narrow" w:hAnsi="Arial Narrow"/>
          <w:b/>
          <w:bCs/>
          <w:sz w:val="40"/>
          <w:szCs w:val="40"/>
        </w:rPr>
      </w:pPr>
    </w:p>
    <w:p w:rsidR="00FE7480" w:rsidRDefault="00CE2C85">
      <w:r>
        <w:rPr>
          <w:rFonts w:ascii="Arial Narrow" w:hAnsi="Arial Narrow"/>
          <w:sz w:val="36"/>
          <w:szCs w:val="36"/>
        </w:rPr>
        <w:t xml:space="preserve">Participarán en la redacción del inventario de especies de este espacio natural tanto personal municipal como de la  Sociedad Gaditana de Historia </w:t>
      </w:r>
      <w:r>
        <w:rPr>
          <w:rFonts w:ascii="Arial Narrow" w:hAnsi="Arial Narrow"/>
          <w:sz w:val="36"/>
          <w:szCs w:val="36"/>
        </w:rPr>
        <w:t>Natural</w:t>
      </w:r>
    </w:p>
    <w:p w:rsidR="00FE7480" w:rsidRDefault="00FE7480">
      <w:pPr>
        <w:rPr>
          <w:rFonts w:ascii="Arial Narrow" w:hAnsi="Arial Narrow"/>
          <w:sz w:val="36"/>
          <w:szCs w:val="36"/>
        </w:rPr>
      </w:pPr>
    </w:p>
    <w:p w:rsidR="00FE7480" w:rsidRDefault="00CE2C85">
      <w:pPr>
        <w:jc w:val="both"/>
        <w:rPr>
          <w:rFonts w:ascii="Arial Narrow" w:hAnsi="Arial Narrow"/>
          <w:sz w:val="26"/>
          <w:szCs w:val="26"/>
        </w:rPr>
      </w:pPr>
      <w:r>
        <w:rPr>
          <w:rFonts w:ascii="Arial Narrow" w:hAnsi="Arial Narrow"/>
          <w:b/>
          <w:bCs/>
          <w:sz w:val="26"/>
          <w:szCs w:val="26"/>
        </w:rPr>
        <w:t>1</w:t>
      </w:r>
      <w:r>
        <w:rPr>
          <w:rFonts w:ascii="Arial Narrow" w:hAnsi="Arial Narrow"/>
          <w:b/>
          <w:bCs/>
          <w:sz w:val="26"/>
          <w:szCs w:val="26"/>
        </w:rPr>
        <w:t xml:space="preserve"> de abril</w:t>
      </w:r>
      <w:bookmarkStart w:id="0" w:name="_GoBack"/>
      <w:bookmarkEnd w:id="0"/>
      <w:r>
        <w:rPr>
          <w:rFonts w:ascii="Arial Narrow" w:hAnsi="Arial Narrow"/>
          <w:b/>
          <w:bCs/>
          <w:sz w:val="26"/>
          <w:szCs w:val="26"/>
        </w:rPr>
        <w:t xml:space="preserve"> de 2026.</w:t>
      </w:r>
      <w:r>
        <w:rPr>
          <w:rFonts w:ascii="Arial Narrow" w:hAnsi="Arial Narrow"/>
          <w:sz w:val="26"/>
          <w:szCs w:val="26"/>
        </w:rPr>
        <w:t xml:space="preserve"> El Ayuntamiento de Jerez, a través del Servicio de Medio Ambiente, continúa adelante con las acciones encaminadas a la recuperación y puesta en valor del Parque Periurbano de Santa Teresa poniendo en marcha  el inventario de l</w:t>
      </w:r>
      <w:r>
        <w:rPr>
          <w:rFonts w:ascii="Arial Narrow" w:hAnsi="Arial Narrow"/>
          <w:sz w:val="26"/>
          <w:szCs w:val="26"/>
        </w:rPr>
        <w:t>a biodiversidad de este valioso espacio verde, con el fin de documentar las distintas especies de seres vivos que pueblan este ecosistema del municipio.</w:t>
      </w:r>
    </w:p>
    <w:p w:rsidR="00FE7480" w:rsidRDefault="00FE7480">
      <w:pPr>
        <w:jc w:val="both"/>
        <w:rPr>
          <w:rFonts w:ascii="Arial Narrow" w:hAnsi="Arial Narrow"/>
          <w:sz w:val="26"/>
          <w:szCs w:val="26"/>
        </w:rPr>
      </w:pPr>
    </w:p>
    <w:p w:rsidR="00FE7480" w:rsidRDefault="00CE2C85">
      <w:pPr>
        <w:jc w:val="both"/>
        <w:rPr>
          <w:rFonts w:ascii="Arial Narrow" w:hAnsi="Arial Narrow"/>
          <w:sz w:val="26"/>
          <w:szCs w:val="26"/>
        </w:rPr>
      </w:pPr>
      <w:r>
        <w:rPr>
          <w:rFonts w:ascii="Arial Narrow" w:hAnsi="Arial Narrow"/>
          <w:sz w:val="26"/>
          <w:szCs w:val="26"/>
        </w:rPr>
        <w:t xml:space="preserve">La responsabilidad sobre la realización de este análisis de la flora y la fauna del Parque Periurbano </w:t>
      </w:r>
      <w:r>
        <w:rPr>
          <w:rFonts w:ascii="Arial Narrow" w:hAnsi="Arial Narrow"/>
          <w:sz w:val="26"/>
          <w:szCs w:val="26"/>
        </w:rPr>
        <w:t xml:space="preserve">de Santa Teresa ha recaído sobre personal municipal y también de la  Sociedad Gaditana de Historia Natural, entidad con la que el Ayuntamiento de Jerez </w:t>
      </w:r>
      <w:proofErr w:type="gramStart"/>
      <w:r>
        <w:rPr>
          <w:rFonts w:ascii="Arial Narrow" w:hAnsi="Arial Narrow"/>
          <w:sz w:val="26"/>
          <w:szCs w:val="26"/>
        </w:rPr>
        <w:t>mantiene</w:t>
      </w:r>
      <w:proofErr w:type="gramEnd"/>
      <w:r>
        <w:rPr>
          <w:rFonts w:ascii="Arial Narrow" w:hAnsi="Arial Narrow"/>
          <w:sz w:val="26"/>
          <w:szCs w:val="26"/>
        </w:rPr>
        <w:t xml:space="preserve"> un convenio de colaboración y que ha realizado distintas campañas de anillamiento y actividades</w:t>
      </w:r>
      <w:r>
        <w:rPr>
          <w:rFonts w:ascii="Arial Narrow" w:hAnsi="Arial Narrow"/>
          <w:sz w:val="26"/>
          <w:szCs w:val="26"/>
        </w:rPr>
        <w:t xml:space="preserve"> en el parque, contando con una amplia experiencia en este tipo de estudios, tanto en la provincia como fuera de ésta.</w:t>
      </w:r>
    </w:p>
    <w:p w:rsidR="00FE7480" w:rsidRDefault="00FE7480">
      <w:pPr>
        <w:jc w:val="both"/>
        <w:rPr>
          <w:rFonts w:ascii="Arial Narrow" w:hAnsi="Arial Narrow"/>
          <w:sz w:val="26"/>
          <w:szCs w:val="26"/>
        </w:rPr>
      </w:pPr>
    </w:p>
    <w:p w:rsidR="00FE7480" w:rsidRDefault="00CE2C85">
      <w:pPr>
        <w:jc w:val="both"/>
        <w:rPr>
          <w:rFonts w:ascii="Arial Narrow" w:hAnsi="Arial Narrow"/>
          <w:sz w:val="26"/>
          <w:szCs w:val="26"/>
        </w:rPr>
      </w:pPr>
      <w:r>
        <w:rPr>
          <w:rFonts w:ascii="Arial Narrow" w:hAnsi="Arial Narrow"/>
          <w:sz w:val="26"/>
          <w:szCs w:val="26"/>
        </w:rPr>
        <w:t>El conocimiento de las especies de flora, fauna, hongos y líquenes es fundamental para poder planificar la buena gestión de un espacio c</w:t>
      </w:r>
      <w:r>
        <w:rPr>
          <w:rFonts w:ascii="Arial Narrow" w:hAnsi="Arial Narrow"/>
          <w:sz w:val="26"/>
          <w:szCs w:val="26"/>
        </w:rPr>
        <w:t>omo el Parque Periurbano de Santa Teresa. Gracias a esta información se pueden decidir aspectos como el manejo adecuado de la vegetación, el control de especies invasoras, la época adecuada para la ejecución de labores de mantenimiento, la adopción de medi</w:t>
      </w:r>
      <w:r>
        <w:rPr>
          <w:rFonts w:ascii="Arial Narrow" w:hAnsi="Arial Narrow"/>
          <w:sz w:val="26"/>
          <w:szCs w:val="26"/>
        </w:rPr>
        <w:t>das para favorecer la presencia de determinadas especies o la creación de nuevos ambientes.</w:t>
      </w:r>
    </w:p>
    <w:p w:rsidR="00FE7480" w:rsidRDefault="00FE7480">
      <w:pPr>
        <w:jc w:val="both"/>
        <w:rPr>
          <w:rFonts w:ascii="Arial Narrow" w:hAnsi="Arial Narrow"/>
          <w:sz w:val="26"/>
          <w:szCs w:val="26"/>
        </w:rPr>
      </w:pPr>
    </w:p>
    <w:p w:rsidR="00FE7480" w:rsidRDefault="00CE2C85">
      <w:pPr>
        <w:jc w:val="both"/>
        <w:rPr>
          <w:rFonts w:ascii="Arial Narrow" w:hAnsi="Arial Narrow"/>
          <w:sz w:val="26"/>
          <w:szCs w:val="26"/>
        </w:rPr>
      </w:pPr>
      <w:r>
        <w:rPr>
          <w:rFonts w:ascii="Arial Narrow" w:hAnsi="Arial Narrow"/>
          <w:sz w:val="26"/>
          <w:szCs w:val="26"/>
        </w:rPr>
        <w:t>Saber qué organismos habitan el lugar también permite su aprovechamiento en actividades como la educación ambiental, la divulgación o el estudio científico.</w:t>
      </w:r>
    </w:p>
    <w:p w:rsidR="00FE7480" w:rsidRDefault="00FE7480">
      <w:pPr>
        <w:jc w:val="both"/>
        <w:rPr>
          <w:rFonts w:ascii="Arial Narrow" w:hAnsi="Arial Narrow"/>
          <w:sz w:val="26"/>
          <w:szCs w:val="26"/>
        </w:rPr>
      </w:pPr>
    </w:p>
    <w:p w:rsidR="00FE7480" w:rsidRDefault="00CE2C85">
      <w:pPr>
        <w:jc w:val="both"/>
        <w:rPr>
          <w:rFonts w:ascii="Arial Narrow" w:hAnsi="Arial Narrow"/>
          <w:sz w:val="26"/>
          <w:szCs w:val="26"/>
        </w:rPr>
      </w:pPr>
      <w:r>
        <w:rPr>
          <w:rFonts w:ascii="Arial Narrow" w:hAnsi="Arial Narrow"/>
          <w:sz w:val="26"/>
          <w:szCs w:val="26"/>
        </w:rPr>
        <w:t>Por o</w:t>
      </w:r>
      <w:r>
        <w:rPr>
          <w:rFonts w:ascii="Arial Narrow" w:hAnsi="Arial Narrow"/>
          <w:sz w:val="26"/>
          <w:szCs w:val="26"/>
        </w:rPr>
        <w:t xml:space="preserve">tra parte, estos organismos actúan como </w:t>
      </w:r>
      <w:proofErr w:type="spellStart"/>
      <w:r>
        <w:rPr>
          <w:rFonts w:ascii="Arial Narrow" w:hAnsi="Arial Narrow"/>
          <w:sz w:val="26"/>
          <w:szCs w:val="26"/>
        </w:rPr>
        <w:t>bioindicadores</w:t>
      </w:r>
      <w:proofErr w:type="spellEnd"/>
      <w:r>
        <w:rPr>
          <w:rFonts w:ascii="Arial Narrow" w:hAnsi="Arial Narrow"/>
          <w:sz w:val="26"/>
          <w:szCs w:val="26"/>
        </w:rPr>
        <w:t xml:space="preserve"> que reportan información sobre el estado de conservación de una zona determinada. Por lo tanto, su estudio a lo largo del tiempo permite averiguar la evolución de un espacio y la efectividad de las med</w:t>
      </w:r>
      <w:r>
        <w:rPr>
          <w:rFonts w:ascii="Arial Narrow" w:hAnsi="Arial Narrow"/>
          <w:sz w:val="26"/>
          <w:szCs w:val="26"/>
        </w:rPr>
        <w:t>idas adoptadas.</w:t>
      </w:r>
    </w:p>
    <w:p w:rsidR="00FE7480" w:rsidRDefault="00FE7480">
      <w:pPr>
        <w:jc w:val="both"/>
        <w:rPr>
          <w:rFonts w:ascii="Arial Narrow" w:hAnsi="Arial Narrow"/>
          <w:sz w:val="26"/>
          <w:szCs w:val="26"/>
        </w:rPr>
      </w:pPr>
    </w:p>
    <w:p w:rsidR="00FE7480" w:rsidRDefault="00CE2C85">
      <w:pPr>
        <w:jc w:val="both"/>
        <w:rPr>
          <w:rFonts w:ascii="Arial Narrow" w:hAnsi="Arial Narrow"/>
          <w:sz w:val="26"/>
          <w:szCs w:val="26"/>
        </w:rPr>
      </w:pPr>
      <w:r>
        <w:rPr>
          <w:rFonts w:ascii="Arial Narrow" w:hAnsi="Arial Narrow"/>
          <w:sz w:val="26"/>
          <w:szCs w:val="26"/>
        </w:rPr>
        <w:t>El Parque de Santa Teresa está situado a 4 kilómetros al suroeste del núcleo urbano de Jerez, cuenta con una población de especies arbóreas exóticas y  una masa boscosa singular en la campiña. Ocupa una extensión de 41 hectáreas, de las cu</w:t>
      </w:r>
      <w:r>
        <w:rPr>
          <w:rFonts w:ascii="Arial Narrow" w:hAnsi="Arial Narrow"/>
          <w:sz w:val="26"/>
          <w:szCs w:val="26"/>
        </w:rPr>
        <w:t xml:space="preserve">ales 19 están arboladas y el resto en su mayoría está ocupada por pastizales. Además, este espacio </w:t>
      </w:r>
      <w:r>
        <w:rPr>
          <w:rFonts w:ascii="Arial Narrow" w:hAnsi="Arial Narrow"/>
          <w:sz w:val="26"/>
          <w:szCs w:val="26"/>
        </w:rPr>
        <w:lastRenderedPageBreak/>
        <w:t>alberga 3 humedales efímeros que diversifican los ambientes y aumentan la biodiversidad.</w:t>
      </w:r>
    </w:p>
    <w:p w:rsidR="00FE7480" w:rsidRDefault="00FE7480">
      <w:pPr>
        <w:jc w:val="both"/>
        <w:rPr>
          <w:rFonts w:ascii="Arial Narrow" w:hAnsi="Arial Narrow"/>
          <w:sz w:val="26"/>
          <w:szCs w:val="26"/>
        </w:rPr>
      </w:pPr>
    </w:p>
    <w:p w:rsidR="00FE7480" w:rsidRDefault="00CE2C85">
      <w:pPr>
        <w:jc w:val="both"/>
        <w:rPr>
          <w:rFonts w:ascii="Arial Narrow" w:hAnsi="Arial Narrow"/>
          <w:sz w:val="26"/>
          <w:szCs w:val="26"/>
        </w:rPr>
      </w:pPr>
      <w:r>
        <w:rPr>
          <w:rFonts w:ascii="Arial Narrow" w:hAnsi="Arial Narrow"/>
          <w:sz w:val="26"/>
          <w:szCs w:val="26"/>
        </w:rPr>
        <w:t>(Se adjunta fotos)</w:t>
      </w:r>
    </w:p>
    <w:p w:rsidR="00FE7480" w:rsidRDefault="00CE2C85">
      <w:pPr>
        <w:jc w:val="both"/>
        <w:rPr>
          <w:rFonts w:ascii="Arial Narrow" w:hAnsi="Arial Narrow"/>
          <w:sz w:val="26"/>
          <w:szCs w:val="26"/>
        </w:rPr>
      </w:pPr>
      <w:r>
        <w:rPr>
          <w:rFonts w:ascii="Arial Narrow" w:hAnsi="Arial Narrow"/>
          <w:sz w:val="26"/>
          <w:szCs w:val="26"/>
        </w:rPr>
        <w:t xml:space="preserve"> </w:t>
      </w:r>
    </w:p>
    <w:sectPr w:rsidR="00FE7480">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E2C85">
      <w:r>
        <w:separator/>
      </w:r>
    </w:p>
  </w:endnote>
  <w:endnote w:type="continuationSeparator" w:id="0">
    <w:p w:rsidR="00000000" w:rsidRDefault="00CE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E2C85">
      <w:r>
        <w:separator/>
      </w:r>
    </w:p>
  </w:footnote>
  <w:footnote w:type="continuationSeparator" w:id="0">
    <w:p w:rsidR="00000000" w:rsidRDefault="00CE2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80" w:rsidRDefault="00CE2C85">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pic:spPr>
              </pic:pic>
            </a:graphicData>
          </a:graphic>
        </wp:inline>
      </w:drawing>
    </w:r>
  </w:p>
  <w:p w:rsidR="00FE7480" w:rsidRDefault="00FE74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80"/>
    <w:rsid w:val="00CE2C85"/>
    <w:rsid w:val="00FE74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A814F-32E6-4026-88C8-A8D544C6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Refdenotaalpie1">
    <w:name w:val="Ref. de nota al pie1"/>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386</Words>
  <Characters>2126</Characters>
  <Application>Microsoft Office Word</Application>
  <DocSecurity>0</DocSecurity>
  <Lines>17</Lines>
  <Paragraphs>5</Paragraphs>
  <ScaleCrop>false</ScaleCrop>
  <Company>Aytojerez</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cp:revision>
  <cp:lastPrinted>2026-03-19T10:57:00Z</cp:lastPrinted>
  <dcterms:created xsi:type="dcterms:W3CDTF">2026-03-25T11:09:00Z</dcterms:created>
  <dcterms:modified xsi:type="dcterms:W3CDTF">2026-04-01T07:25:00Z</dcterms:modified>
  <dc:language>es-ES</dc:language>
</cp:coreProperties>
</file>