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F9" w:rsidRDefault="00AA5FF9">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06579B" w:rsidRDefault="00390074">
      <w:pPr>
        <w:widowControl w:val="0"/>
        <w:shd w:val="clear" w:color="auto" w:fill="FFFFFF"/>
        <w:tabs>
          <w:tab w:val="left" w:pos="729"/>
        </w:tabs>
      </w:pPr>
      <w:r>
        <w:rPr>
          <w:rStyle w:val="Textoennegrita"/>
          <w:rFonts w:ascii="Arial Narrow" w:eastAsia="Arial" w:hAnsi="Arial Narrow" w:cs="Arial Narrow"/>
          <w:sz w:val="40"/>
          <w:szCs w:val="40"/>
          <w:lang w:eastAsia="es-ES_tradnl"/>
        </w:rPr>
        <w:t>La alcaldesa recibe el ‘Premio Unamuno, amigo de los protestantes’ que concede el diario Protestante Digital</w:t>
      </w:r>
    </w:p>
    <w:p w:rsidR="0006579B" w:rsidRDefault="0006579B">
      <w:pPr>
        <w:widowControl w:val="0"/>
        <w:shd w:val="clear" w:color="auto" w:fill="FFFFFF"/>
        <w:tabs>
          <w:tab w:val="left" w:pos="729"/>
        </w:tabs>
        <w:rPr>
          <w:rFonts w:ascii="Arial Narrow" w:hAnsi="Arial Narrow"/>
        </w:rPr>
      </w:pPr>
    </w:p>
    <w:p w:rsidR="0006579B" w:rsidRDefault="00AA5FF9">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El galardón reconoce a personas e instituciones que contribuyen a la pluralidad y convivencia de la sociedad</w:t>
      </w:r>
    </w:p>
    <w:p w:rsidR="0006579B" w:rsidRDefault="0006579B">
      <w:pPr>
        <w:widowControl w:val="0"/>
        <w:shd w:val="clear" w:color="auto" w:fill="FFFFFF"/>
        <w:tabs>
          <w:tab w:val="left" w:pos="729"/>
        </w:tabs>
        <w:rPr>
          <w:rFonts w:ascii="Arial Narrow" w:hAnsi="Arial Narrow"/>
        </w:rPr>
      </w:pPr>
    </w:p>
    <w:p w:rsidR="00AA5FF9" w:rsidRDefault="00390074">
      <w:pPr>
        <w:jc w:val="both"/>
        <w:rPr>
          <w:rFonts w:ascii="Arial Narrow" w:hAnsi="Arial Narrow"/>
          <w:sz w:val="26"/>
          <w:szCs w:val="26"/>
        </w:rPr>
      </w:pPr>
      <w:r>
        <w:rPr>
          <w:rStyle w:val="Textoennegrita"/>
          <w:rFonts w:ascii="Arial Narrow" w:hAnsi="Arial Narrow"/>
          <w:sz w:val="26"/>
          <w:szCs w:val="26"/>
        </w:rPr>
        <w:t>13 de abril de 2026</w:t>
      </w:r>
      <w:r>
        <w:rPr>
          <w:rStyle w:val="Textoennegrita"/>
        </w:rPr>
        <w:t>.</w:t>
      </w:r>
      <w:r>
        <w:t xml:space="preserve"> </w:t>
      </w:r>
      <w:r>
        <w:rPr>
          <w:rFonts w:ascii="Arial Narrow" w:hAnsi="Arial Narrow"/>
          <w:sz w:val="26"/>
          <w:szCs w:val="26"/>
        </w:rPr>
        <w:t xml:space="preserve">La alcaldesa de Jerez, María José García-Pelayo, ha recibido esta tarde el ‘Premio Unamuno, amigo de los protestantes’, que concede el diario Protestante Digital, y que le ha entregado el director de esta publicación y pastor Pedro </w:t>
      </w:r>
      <w:proofErr w:type="spellStart"/>
      <w:r>
        <w:rPr>
          <w:rFonts w:ascii="Arial Narrow" w:hAnsi="Arial Narrow"/>
          <w:sz w:val="26"/>
          <w:szCs w:val="26"/>
        </w:rPr>
        <w:t>Tarquis</w:t>
      </w:r>
      <w:proofErr w:type="spellEnd"/>
      <w:r>
        <w:rPr>
          <w:rFonts w:ascii="Arial Narrow" w:hAnsi="Arial Narrow"/>
          <w:sz w:val="26"/>
          <w:szCs w:val="26"/>
        </w:rPr>
        <w:t xml:space="preserve">. El acto, celebrado en el Alcázar, ha contado con la presencia de miembros del Gobierno de Jerez y una nutrida representación de Alianza Evangélica y de la Fraternidad Evangélica de Jerez. </w:t>
      </w:r>
    </w:p>
    <w:p w:rsidR="00AA5FF9" w:rsidRDefault="00AA5FF9">
      <w:pPr>
        <w:jc w:val="both"/>
        <w:rPr>
          <w:rFonts w:ascii="Arial Narrow" w:hAnsi="Arial Narrow"/>
          <w:sz w:val="26"/>
          <w:szCs w:val="26"/>
        </w:rPr>
      </w:pPr>
    </w:p>
    <w:p w:rsidR="0006579B" w:rsidRDefault="00390074">
      <w:pPr>
        <w:jc w:val="both"/>
        <w:rPr>
          <w:rFonts w:ascii="Arial Narrow" w:hAnsi="Arial Narrow"/>
        </w:rPr>
      </w:pPr>
      <w:r>
        <w:rPr>
          <w:rFonts w:ascii="Arial Narrow" w:hAnsi="Arial Narrow"/>
          <w:sz w:val="26"/>
          <w:szCs w:val="26"/>
        </w:rPr>
        <w:t>El ‘Premio Unamuno, amigo de los protestantes’ es el principal galardón que concede el protestantismo español y está respaldado por la Alianza Evangélica Española. Este galardón reconoce a personas o instituciones españolas que, sin ser de fe protestante o evangélica, han contribuido significativamente a la pluralidad y convivencia de la sociedad, especialmente en cuestiones relacionadas con los evangélicos españoles.</w:t>
      </w:r>
    </w:p>
    <w:p w:rsidR="0006579B" w:rsidRDefault="0006579B">
      <w:pPr>
        <w:jc w:val="both"/>
        <w:rPr>
          <w:rFonts w:ascii="Arial Narrow" w:hAnsi="Arial Narrow"/>
        </w:rPr>
      </w:pPr>
    </w:p>
    <w:p w:rsidR="00114E81" w:rsidRDefault="00390074">
      <w:pPr>
        <w:jc w:val="both"/>
        <w:rPr>
          <w:rFonts w:ascii="Arial Narrow" w:hAnsi="Arial Narrow"/>
          <w:sz w:val="26"/>
          <w:szCs w:val="26"/>
        </w:rPr>
      </w:pPr>
      <w:r>
        <w:rPr>
          <w:rFonts w:ascii="Arial Narrow" w:hAnsi="Arial Narrow"/>
          <w:sz w:val="26"/>
          <w:szCs w:val="26"/>
        </w:rPr>
        <w:t xml:space="preserve">La regidora ha recogido este galardón expresando </w:t>
      </w:r>
      <w:r w:rsidR="00AA5FF9">
        <w:rPr>
          <w:rFonts w:ascii="Arial Narrow" w:hAnsi="Arial Narrow"/>
          <w:sz w:val="26"/>
          <w:szCs w:val="26"/>
        </w:rPr>
        <w:t>su agradecimiento por el premio</w:t>
      </w:r>
      <w:r>
        <w:rPr>
          <w:rFonts w:ascii="Arial Narrow" w:hAnsi="Arial Narrow"/>
          <w:sz w:val="26"/>
          <w:szCs w:val="26"/>
        </w:rPr>
        <w:t xml:space="preserve"> y reivindicándolo como un acicate para seguir trabajando con la misma responsabilidad a favor de una ciudad de convivencia, diversa, y rica en cultura, destacando la aportación de las diferentes sensibilidades religiosas a favor de la creación de alianzas y desarrollo social.</w:t>
      </w:r>
    </w:p>
    <w:p w:rsidR="00114E81" w:rsidRDefault="00114E81">
      <w:pPr>
        <w:jc w:val="both"/>
        <w:rPr>
          <w:rFonts w:ascii="Arial Narrow" w:hAnsi="Arial Narrow"/>
          <w:sz w:val="26"/>
          <w:szCs w:val="26"/>
        </w:rPr>
      </w:pPr>
    </w:p>
    <w:p w:rsidR="00114E81" w:rsidRDefault="00390074">
      <w:pPr>
        <w:jc w:val="both"/>
        <w:rPr>
          <w:rFonts w:ascii="Arial Narrow" w:hAnsi="Arial Narrow"/>
          <w:sz w:val="26"/>
          <w:szCs w:val="26"/>
        </w:rPr>
      </w:pPr>
      <w:r>
        <w:rPr>
          <w:rFonts w:ascii="Arial Narrow" w:hAnsi="Arial Narrow"/>
          <w:sz w:val="26"/>
          <w:szCs w:val="26"/>
        </w:rPr>
        <w:t xml:space="preserve">María José García-Pelayo </w:t>
      </w:r>
      <w:r w:rsidR="00114E81">
        <w:rPr>
          <w:rFonts w:ascii="Arial Narrow" w:hAnsi="Arial Narrow"/>
          <w:sz w:val="26"/>
          <w:szCs w:val="26"/>
        </w:rPr>
        <w:t>ha señalado que "no merezco este premio, lo merecen todos los hombres y mujeres que me han acompañado a lo largo de mi vida y, por supuesto, vosotros la comunidad evangélica</w:t>
      </w:r>
      <w:r w:rsidR="007F3EC8">
        <w:rPr>
          <w:rFonts w:ascii="Arial Narrow" w:hAnsi="Arial Narrow"/>
          <w:sz w:val="26"/>
          <w:szCs w:val="26"/>
        </w:rPr>
        <w:t>. Se aprende</w:t>
      </w:r>
      <w:r w:rsidR="00114E81">
        <w:rPr>
          <w:rFonts w:ascii="Arial Narrow" w:hAnsi="Arial Narrow"/>
          <w:sz w:val="26"/>
          <w:szCs w:val="26"/>
        </w:rPr>
        <w:t xml:space="preserve"> mejorando y aprendiendo de los errores. Y he aprendido de la familia, de mis compañeros de partido, de mi equipo de Gobierno".</w:t>
      </w:r>
    </w:p>
    <w:p w:rsidR="00114E81" w:rsidRDefault="00114E81">
      <w:pPr>
        <w:jc w:val="both"/>
        <w:rPr>
          <w:rFonts w:ascii="Arial Narrow" w:hAnsi="Arial Narrow"/>
          <w:sz w:val="26"/>
          <w:szCs w:val="26"/>
        </w:rPr>
      </w:pPr>
    </w:p>
    <w:p w:rsidR="007F3EC8" w:rsidRDefault="00114E81">
      <w:pPr>
        <w:jc w:val="both"/>
        <w:rPr>
          <w:rFonts w:ascii="Arial Narrow" w:hAnsi="Arial Narrow"/>
          <w:sz w:val="26"/>
          <w:szCs w:val="26"/>
        </w:rPr>
      </w:pPr>
      <w:r>
        <w:rPr>
          <w:rFonts w:ascii="Arial Narrow" w:hAnsi="Arial Narrow"/>
          <w:sz w:val="26"/>
          <w:szCs w:val="26"/>
        </w:rPr>
        <w:t>Y ha felicitado a la revista evangélica "porque sois capaces de llegar a millones de personas en todo el mundo sin renunciar a los propios principios, pero sois una revista y una iglesia que no discrimináis para hacer el bien, no miráis a quién ayudáis y los responsables políticos deberíamos hacer lo mismo, dedicarnos a todos sin renunciar a nuestros principios y con el objetivo de mejorar la vida de la gente".</w:t>
      </w:r>
    </w:p>
    <w:p w:rsidR="007F3EC8" w:rsidRDefault="007F3EC8">
      <w:pPr>
        <w:jc w:val="both"/>
        <w:rPr>
          <w:rFonts w:ascii="Arial Narrow" w:hAnsi="Arial Narrow"/>
          <w:sz w:val="26"/>
          <w:szCs w:val="26"/>
        </w:rPr>
      </w:pPr>
    </w:p>
    <w:p w:rsidR="00114E81" w:rsidRDefault="007F3EC8">
      <w:pPr>
        <w:jc w:val="both"/>
        <w:rPr>
          <w:rFonts w:ascii="Arial Narrow" w:hAnsi="Arial Narrow"/>
          <w:sz w:val="26"/>
          <w:szCs w:val="26"/>
        </w:rPr>
      </w:pPr>
      <w:r>
        <w:rPr>
          <w:rFonts w:ascii="Arial Narrow" w:hAnsi="Arial Narrow"/>
          <w:sz w:val="26"/>
          <w:szCs w:val="26"/>
        </w:rPr>
        <w:t>La alcaldesa también se ha referido a que, aunque no hayamos pasado el corte de la Capitalidad Europea de la Cultura, este Premio es una llamada de atención para seguir transformando socialmente y culturalmente nuestros territorios, para que siga siendo nuestro compromiso de Gobierno. Tenemos que rechazar el pensamiento que se quiere imponer sobre los demás y deb</w:t>
      </w:r>
      <w:r w:rsidR="00722A0B">
        <w:rPr>
          <w:rFonts w:ascii="Arial Narrow" w:hAnsi="Arial Narrow"/>
          <w:sz w:val="26"/>
          <w:szCs w:val="26"/>
        </w:rPr>
        <w:t xml:space="preserve">emos ser ejemplo de convivencia, de empatía y solidaridad </w:t>
      </w:r>
      <w:r w:rsidR="00722A0B">
        <w:rPr>
          <w:rFonts w:ascii="Arial Narrow" w:hAnsi="Arial Narrow"/>
          <w:sz w:val="26"/>
          <w:szCs w:val="26"/>
        </w:rPr>
        <w:lastRenderedPageBreak/>
        <w:t xml:space="preserve">sobre todo en una provincia que fue cuna de las libertades. Creo en la Constitución y en las libertades como derecho constitucional. No me merezco este Premio, pero es un acicate para trabajar, para seguir aprendiendo, para aprender de los errores y seguir mejorando en todo aquello que haya que mejorar". </w:t>
      </w:r>
      <w:r w:rsidR="00114E81">
        <w:rPr>
          <w:rFonts w:ascii="Arial Narrow" w:hAnsi="Arial Narrow"/>
          <w:sz w:val="26"/>
          <w:szCs w:val="26"/>
        </w:rPr>
        <w:t xml:space="preserve">  </w:t>
      </w:r>
    </w:p>
    <w:p w:rsidR="00114E81" w:rsidRDefault="00114E81">
      <w:pPr>
        <w:jc w:val="both"/>
        <w:rPr>
          <w:rFonts w:ascii="Arial Narrow" w:hAnsi="Arial Narrow"/>
          <w:sz w:val="26"/>
          <w:szCs w:val="26"/>
        </w:rPr>
      </w:pPr>
    </w:p>
    <w:p w:rsidR="00722A0B" w:rsidRDefault="00390074">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El acto ha comenzado con la intervención de Pedro </w:t>
      </w:r>
      <w:proofErr w:type="spellStart"/>
      <w:r>
        <w:rPr>
          <w:rFonts w:ascii="Arial Narrow" w:hAnsi="Arial Narrow"/>
          <w:sz w:val="26"/>
          <w:szCs w:val="26"/>
        </w:rPr>
        <w:t>Tarquis</w:t>
      </w:r>
      <w:proofErr w:type="spellEnd"/>
      <w:r>
        <w:rPr>
          <w:rFonts w:ascii="Arial Narrow" w:hAnsi="Arial Narrow"/>
          <w:sz w:val="26"/>
          <w:szCs w:val="26"/>
        </w:rPr>
        <w:t xml:space="preserve">, pastor y director de ‘Protestante Digital’, que ha mostrado su satisfacción por la celebración de  un acto tan representativo y que consolida ya una trayectoria consolidada visibilizando el apoyo de entidades y personalidades a las personas protestantes. </w:t>
      </w:r>
      <w:r w:rsidR="00722A0B">
        <w:rPr>
          <w:rFonts w:ascii="Arial Narrow" w:hAnsi="Arial Narrow"/>
          <w:sz w:val="26"/>
          <w:szCs w:val="26"/>
        </w:rPr>
        <w:t>El pastor de la I</w:t>
      </w:r>
      <w:bookmarkStart w:id="0" w:name="_GoBack"/>
      <w:bookmarkEnd w:id="0"/>
    </w:p>
    <w:p w:rsidR="00722A0B" w:rsidRDefault="00722A0B">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06579B" w:rsidRDefault="00390074">
      <w:pPr>
        <w:pStyle w:val="Textoindependiente"/>
        <w:widowControl w:val="0"/>
        <w:shd w:val="clear" w:color="auto" w:fill="FFFFFF"/>
        <w:tabs>
          <w:tab w:val="left" w:pos="729"/>
        </w:tabs>
        <w:spacing w:after="0" w:line="240" w:lineRule="auto"/>
        <w:jc w:val="both"/>
      </w:pPr>
      <w:r>
        <w:rPr>
          <w:rFonts w:ascii="Arial Narrow" w:hAnsi="Arial Narrow"/>
          <w:sz w:val="26"/>
          <w:szCs w:val="26"/>
        </w:rPr>
        <w:t xml:space="preserve">Han intervenido seguidamente Antonio </w:t>
      </w:r>
      <w:proofErr w:type="spellStart"/>
      <w:r>
        <w:rPr>
          <w:rFonts w:ascii="Arial Narrow" w:hAnsi="Arial Narrow"/>
          <w:sz w:val="26"/>
          <w:szCs w:val="26"/>
        </w:rPr>
        <w:t>Simoni</w:t>
      </w:r>
      <w:proofErr w:type="spellEnd"/>
      <w:r>
        <w:rPr>
          <w:rFonts w:ascii="Arial Narrow" w:hAnsi="Arial Narrow"/>
          <w:sz w:val="26"/>
          <w:szCs w:val="26"/>
        </w:rPr>
        <w:t xml:space="preserve">, pastor de Córdoba, en representación de Alianza Evangélica, y el periodista de Protestante Digital, Daniel </w:t>
      </w:r>
      <w:proofErr w:type="spellStart"/>
      <w:r>
        <w:rPr>
          <w:rFonts w:ascii="Arial Narrow" w:hAnsi="Arial Narrow"/>
          <w:sz w:val="26"/>
          <w:szCs w:val="26"/>
        </w:rPr>
        <w:t>Hofkamp</w:t>
      </w:r>
      <w:proofErr w:type="spellEnd"/>
      <w:r>
        <w:rPr>
          <w:rFonts w:ascii="Arial Narrow" w:hAnsi="Arial Narrow"/>
          <w:sz w:val="26"/>
          <w:szCs w:val="26"/>
        </w:rPr>
        <w:t>, para presentar la identidad de este premio.  Por su parte, Asunción Quintana ha explicado el nombre del galardón, que fue elegido en recuerdo de la amistad de este escritor con el pastor protestante de Salamanca</w:t>
      </w:r>
      <w:r>
        <w:rPr>
          <w:rFonts w:ascii="Arial Narrow" w:hAnsi="Arial Narrow"/>
          <w:color w:val="000000"/>
          <w:sz w:val="26"/>
          <w:szCs w:val="26"/>
        </w:rPr>
        <w:t xml:space="preserve"> </w:t>
      </w:r>
      <w:hyperlink r:id="rId6" w:tgtFrame="_blank">
        <w:r>
          <w:rPr>
            <w:rStyle w:val="Hipervnculo"/>
            <w:rFonts w:ascii="Arial Narrow" w:hAnsi="Arial Narrow"/>
            <w:color w:val="000000"/>
            <w:sz w:val="26"/>
            <w:szCs w:val="26"/>
            <w:u w:val="none"/>
          </w:rPr>
          <w:t>Atilano Coco</w:t>
        </w:r>
      </w:hyperlink>
      <w:r>
        <w:rPr>
          <w:rFonts w:ascii="Arial Narrow" w:hAnsi="Arial Narrow"/>
          <w:color w:val="000000"/>
          <w:sz w:val="26"/>
          <w:szCs w:val="26"/>
        </w:rPr>
        <w:t>.</w:t>
      </w:r>
    </w:p>
    <w:p w:rsidR="0006579B" w:rsidRDefault="0006579B">
      <w:pPr>
        <w:rPr>
          <w:rFonts w:ascii="Arial Narrow" w:hAnsi="Arial Narrow"/>
          <w:color w:val="000000"/>
          <w:sz w:val="26"/>
          <w:szCs w:val="26"/>
        </w:rPr>
      </w:pPr>
    </w:p>
    <w:p w:rsidR="0006579B" w:rsidRDefault="0006579B"/>
    <w:sectPr w:rsidR="0006579B">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57" w:rsidRDefault="00390074">
      <w:r>
        <w:separator/>
      </w:r>
    </w:p>
  </w:endnote>
  <w:endnote w:type="continuationSeparator" w:id="0">
    <w:p w:rsidR="00B10457" w:rsidRDefault="0039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57" w:rsidRDefault="00390074">
      <w:r>
        <w:separator/>
      </w:r>
    </w:p>
  </w:footnote>
  <w:footnote w:type="continuationSeparator" w:id="0">
    <w:p w:rsidR="00B10457" w:rsidRDefault="00390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9B" w:rsidRDefault="000657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9B" w:rsidRDefault="003900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06579B" w:rsidRDefault="000657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9B" w:rsidRDefault="0039007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a:noFill/>
                </pic:spPr>
              </pic:pic>
            </a:graphicData>
          </a:graphic>
        </wp:inline>
      </w:drawing>
    </w:r>
  </w:p>
  <w:p w:rsidR="0006579B" w:rsidRDefault="000657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9B"/>
    <w:rsid w:val="0006579B"/>
    <w:rsid w:val="00114E81"/>
    <w:rsid w:val="00390074"/>
    <w:rsid w:val="00722A0B"/>
    <w:rsid w:val="007F3EC8"/>
    <w:rsid w:val="00AA5FF9"/>
    <w:rsid w:val="00B104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37FE5-CAA4-4CDE-9B32-4CACC49E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stantedigital.com/cultura/47956/Amenabar_rescata_la_figura_del_pastor_Atilano_Coco_amigo_de_Unamu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dcterms:created xsi:type="dcterms:W3CDTF">2026-03-14T11:58:00Z</dcterms:created>
  <dcterms:modified xsi:type="dcterms:W3CDTF">2026-04-13T17:10:00Z</dcterms:modified>
  <dc:language>es-ES</dc:language>
</cp:coreProperties>
</file>