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rPr>
      </w:pPr>
      <w:r>
        <w:rPr>
          <w:rFonts w:ascii="Arial NARROW" w:hAnsi="Arial NARROW"/>
          <w:b/>
          <w:bCs/>
          <w:sz w:val="40"/>
          <w:szCs w:val="40"/>
        </w:rPr>
        <w:t>El ‘C</w:t>
      </w:r>
      <w:r>
        <w:rPr>
          <w:rFonts w:ascii="Arial NARROW" w:hAnsi="Arial NARROW"/>
          <w:b/>
          <w:bCs/>
          <w:sz w:val="40"/>
          <w:szCs w:val="40"/>
        </w:rPr>
        <w:t xml:space="preserve">onsejo Local de Voluntariado’ </w:t>
      </w:r>
      <w:r>
        <w:rPr>
          <w:rFonts w:ascii="Arial NARROW" w:hAnsi="Arial NARROW"/>
          <w:b/>
          <w:bCs/>
          <w:sz w:val="40"/>
          <w:szCs w:val="40"/>
        </w:rPr>
        <w:t xml:space="preserve">cumple 20 años de trayectoria y solicita el respaldo de la corporación municipal para que Jerez opte a ser Ciudad Europea del Voluntariado </w:t>
      </w:r>
    </w:p>
    <w:p>
      <w:pPr>
        <w:pStyle w:val="Normal"/>
        <w:rPr>
          <w:rFonts w:ascii="Arial NARROW" w:hAnsi="Arial NARROW"/>
        </w:rPr>
      </w:pPr>
      <w:r>
        <w:rPr>
          <w:rFonts w:ascii="Arial NARROW" w:hAnsi="Arial NARROW"/>
        </w:rPr>
      </w:r>
    </w:p>
    <w:p>
      <w:pPr>
        <w:pStyle w:val="Normal"/>
        <w:rPr>
          <w:rFonts w:ascii="Arial NARROW" w:hAnsi="Arial NARROW"/>
        </w:rPr>
      </w:pPr>
      <w:r>
        <w:rPr>
          <w:rFonts w:ascii="Arial NARROW" w:hAnsi="Arial NARROW"/>
          <w:sz w:val="36"/>
          <w:szCs w:val="36"/>
        </w:rPr>
        <w:t xml:space="preserve">La ‘Asociación Lupus Cádiz’ </w:t>
      </w:r>
      <w:r>
        <w:rPr>
          <w:rFonts w:ascii="Arial NARROW" w:hAnsi="Arial NARROW"/>
          <w:sz w:val="36"/>
          <w:szCs w:val="36"/>
        </w:rPr>
        <w:t>interviene en el pleno de abril con motivo del Día Mundial del Lupus y reivindica mayor inversión en investigación</w:t>
      </w:r>
    </w:p>
    <w:p>
      <w:pPr>
        <w:pStyle w:val="Normal"/>
        <w:rPr>
          <w:rFonts w:ascii="Arial NARROW" w:hAnsi="Arial NARROW"/>
        </w:rPr>
      </w:pPr>
      <w:r>
        <w:rPr>
          <w:rFonts w:ascii="Arial NARROW" w:hAnsi="Arial NARROW"/>
        </w:rPr>
      </w:r>
    </w:p>
    <w:p>
      <w:pPr>
        <w:pStyle w:val="Normal"/>
        <w:jc w:val="both"/>
        <w:rPr>
          <w:rFonts w:ascii="Arial NARROW" w:hAnsi="Arial NARROW"/>
          <w:sz w:val="26"/>
          <w:szCs w:val="26"/>
        </w:rPr>
      </w:pPr>
      <w:r>
        <w:rPr>
          <w:rFonts w:ascii="Arial NARROW" w:hAnsi="Arial NARROW"/>
          <w:b/>
          <w:bCs/>
          <w:sz w:val="26"/>
          <w:szCs w:val="26"/>
        </w:rPr>
        <w:t>2</w:t>
      </w:r>
      <w:r>
        <w:rPr>
          <w:rFonts w:ascii="Arial NARROW" w:hAnsi="Arial NARROW"/>
          <w:b/>
          <w:bCs/>
          <w:sz w:val="26"/>
          <w:szCs w:val="26"/>
        </w:rPr>
        <w:t>0</w:t>
      </w:r>
      <w:r>
        <w:rPr>
          <w:rFonts w:ascii="Arial NARROW" w:hAnsi="Arial NARROW"/>
          <w:b/>
          <w:bCs/>
          <w:sz w:val="26"/>
          <w:szCs w:val="26"/>
        </w:rPr>
        <w:t xml:space="preserve"> de </w:t>
      </w:r>
      <w:r>
        <w:rPr>
          <w:rFonts w:ascii="Arial NARROW" w:hAnsi="Arial NARROW"/>
          <w:b/>
          <w:bCs/>
          <w:sz w:val="26"/>
          <w:szCs w:val="26"/>
        </w:rPr>
        <w:t>abril</w:t>
      </w:r>
      <w:r>
        <w:rPr>
          <w:rFonts w:ascii="Arial NARROW" w:hAnsi="Arial NARROW"/>
          <w:b/>
          <w:bCs/>
          <w:sz w:val="26"/>
          <w:szCs w:val="26"/>
        </w:rPr>
        <w:t xml:space="preserve"> de 2026.</w:t>
      </w:r>
      <w:r>
        <w:rPr>
          <w:rFonts w:ascii="Arial NARROW" w:hAnsi="Arial NARROW"/>
          <w:sz w:val="26"/>
          <w:szCs w:val="26"/>
        </w:rPr>
        <w:t xml:space="preserve"> </w:t>
      </w:r>
      <w:r>
        <w:rPr>
          <w:rFonts w:ascii="Arial NARROW" w:hAnsi="Arial NARROW"/>
          <w:sz w:val="26"/>
          <w:szCs w:val="26"/>
        </w:rPr>
        <w:t xml:space="preserve">Juan </w:t>
      </w:r>
      <w:r>
        <w:rPr>
          <w:rFonts w:eastAsia="Times New Roman" w:cs="Tahoma" w:ascii="Arial NARROW" w:hAnsi="Arial NARROW"/>
          <w:sz w:val="26"/>
          <w:szCs w:val="26"/>
          <w:lang w:eastAsia="es-ES"/>
        </w:rPr>
        <w:t>Jiménez, voluntario y vicepresidente ciudadano del ‘Consejo Local de Voluntariado’, y María Rodríguez, volunt</w:t>
      </w:r>
      <w:r>
        <w:rPr>
          <w:rFonts w:eastAsia="Times New Roman" w:cs="Tahoma" w:ascii="Arial NARROW" w:hAnsi="Arial NARROW"/>
          <w:b w:val="false"/>
          <w:bCs w:val="false"/>
          <w:sz w:val="26"/>
          <w:szCs w:val="26"/>
          <w:lang w:eastAsia="es-ES"/>
        </w:rPr>
        <w:t xml:space="preserve">aria de la Asociación Juvenil Bululú, </w:t>
      </w:r>
      <w:r>
        <w:rPr>
          <w:rFonts w:eastAsia="Times New Roman" w:cs="Tahoma" w:ascii="Arial NARROW" w:hAnsi="Arial NARROW"/>
          <w:b w:val="false"/>
          <w:bCs w:val="false"/>
          <w:sz w:val="26"/>
          <w:szCs w:val="26"/>
          <w:lang w:eastAsia="es-ES"/>
        </w:rPr>
        <w:t>han sido los encargados de pronunciar en el pleno ordinario del mes de abril el manifiesto relacionado con la proclamación de este 2026 como ‘Año Internacional de las Personas Voluntarias para el Desarrollo Sostenible’ por parte de las Naciones Unidas,</w:t>
      </w:r>
      <w:r>
        <w:rPr>
          <w:rFonts w:eastAsia="Times New Roman" w:cs="Tahoma" w:ascii="Arial NARROW" w:hAnsi="Arial NARROW"/>
          <w:sz w:val="26"/>
          <w:szCs w:val="26"/>
          <w:lang w:eastAsia="es-ES"/>
        </w:rPr>
        <w:t xml:space="preserve"> con el objetivo de reconocer y fortalecer el papel del voluntariado en la consecución de los Objetivos de Desarrollo Sostenible y en la transformación social, </w:t>
      </w:r>
      <w:r>
        <w:rPr>
          <w:rFonts w:eastAsia="Times New Roman" w:cs="Tahoma" w:ascii="Arial NARROW" w:hAnsi="Arial NARROW"/>
          <w:sz w:val="26"/>
          <w:szCs w:val="26"/>
          <w:lang w:eastAsia="es-ES"/>
        </w:rPr>
        <w:t xml:space="preserve">reconociendo </w:t>
      </w:r>
      <w:r>
        <w:rPr>
          <w:rFonts w:eastAsia="Times New Roman" w:cs="Tahoma" w:ascii="Arial NARROW" w:hAnsi="Arial NARROW"/>
          <w:sz w:val="26"/>
          <w:szCs w:val="26"/>
          <w:lang w:eastAsia="es-ES"/>
        </w:rPr>
        <w:t xml:space="preserve">la acción de millones de personas que, de forma altruista, contribuyen a la educación, al medio ambiente </w:t>
      </w:r>
      <w:r>
        <w:rPr>
          <w:rFonts w:eastAsia="Times New Roman" w:cs="Tahoma" w:ascii="Arial NARROW" w:hAnsi="Arial NARROW"/>
          <w:sz w:val="26"/>
          <w:szCs w:val="26"/>
          <w:lang w:eastAsia="es-ES"/>
        </w:rPr>
        <w:t>o</w:t>
      </w:r>
      <w:r>
        <w:rPr>
          <w:rFonts w:eastAsia="Times New Roman" w:cs="Tahoma" w:ascii="Arial NARROW" w:hAnsi="Arial NARROW"/>
          <w:sz w:val="26"/>
          <w:szCs w:val="26"/>
          <w:lang w:eastAsia="es-ES"/>
        </w:rPr>
        <w:t xml:space="preserve"> a la salud, </w:t>
      </w:r>
      <w:r>
        <w:rPr>
          <w:rFonts w:cs="Arial" w:ascii="Arial NARROW" w:hAnsi="Arial NARROW"/>
          <w:color w:val="0A0A0A"/>
          <w:sz w:val="26"/>
          <w:szCs w:val="26"/>
          <w:lang w:eastAsia="es-ES"/>
        </w:rPr>
        <w:t>impulsando la Agenda 2030.</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De esta forma, en representación del ‘</w:t>
      </w:r>
      <w:r>
        <w:rPr>
          <w:rFonts w:eastAsia="Times New Roman" w:cs="Tahoma" w:ascii="Arial NARROW" w:hAnsi="Arial NARROW"/>
          <w:b w:val="false"/>
          <w:bCs w:val="false"/>
          <w:sz w:val="26"/>
          <w:szCs w:val="26"/>
          <w:lang w:eastAsia="es-ES"/>
        </w:rPr>
        <w:t xml:space="preserve">Consejo Local de Voluntariado’ </w:t>
      </w:r>
      <w:r>
        <w:rPr>
          <w:rFonts w:eastAsia="Times New Roman" w:cs="Tahoma" w:ascii="Arial NARROW" w:hAnsi="Arial NARROW"/>
          <w:b w:val="false"/>
          <w:bCs w:val="false"/>
          <w:sz w:val="26"/>
          <w:szCs w:val="26"/>
          <w:lang w:eastAsia="es-ES"/>
        </w:rPr>
        <w:t xml:space="preserve">han querido visibilizar </w:t>
      </w:r>
      <w:r>
        <w:rPr>
          <w:rFonts w:eastAsia="Times New Roman" w:cs="Tahoma" w:ascii="Arial NARROW" w:hAnsi="Arial NARROW"/>
          <w:b w:val="false"/>
          <w:bCs w:val="false"/>
          <w:sz w:val="26"/>
          <w:szCs w:val="26"/>
          <w:lang w:eastAsia="es-ES"/>
        </w:rPr>
        <w:t xml:space="preserve">la acción voluntaria en nuestra ciudad y rendir un homenaje público a las cientos de personas que, de manera </w:t>
      </w:r>
      <w:r>
        <w:rPr>
          <w:rFonts w:eastAsia="Times New Roman" w:cs="Tahoma" w:ascii="Arial NARROW" w:hAnsi="Arial NARROW"/>
          <w:b w:val="false"/>
          <w:bCs w:val="false"/>
          <w:sz w:val="26"/>
          <w:szCs w:val="26"/>
          <w:lang w:eastAsia="es-ES"/>
        </w:rPr>
        <w:t>desinteresada</w:t>
      </w:r>
      <w:r>
        <w:rPr>
          <w:rFonts w:eastAsia="Times New Roman" w:cs="Tahoma" w:ascii="Arial NARROW" w:hAnsi="Arial NARROW"/>
          <w:b w:val="false"/>
          <w:bCs w:val="false"/>
          <w:sz w:val="26"/>
          <w:szCs w:val="26"/>
          <w:lang w:eastAsia="es-ES"/>
        </w:rPr>
        <w:t>, realizan voluntariado en Jerez.</w:t>
      </w:r>
    </w:p>
    <w:p>
      <w:pPr>
        <w:pStyle w:val="Normal"/>
        <w:spacing w:lineRule="atLeast" w:line="300" w:beforeAutospacing="1" w:afterAutospacing="1"/>
        <w:jc w:val="both"/>
        <w:rPr>
          <w:rFonts w:ascii="Arial NARROW" w:hAnsi="Arial NARROW"/>
          <w:sz w:val="26"/>
          <w:szCs w:val="26"/>
        </w:rPr>
      </w:pPr>
      <w:r>
        <w:rPr>
          <w:rFonts w:eastAsia="Times New Roman" w:cs="Tahoma" w:ascii="Arial NARROW" w:hAnsi="Arial NARROW"/>
          <w:b w:val="false"/>
          <w:bCs w:val="false"/>
          <w:sz w:val="26"/>
          <w:szCs w:val="26"/>
          <w:lang w:eastAsia="es-ES"/>
        </w:rPr>
        <w:t>Al mismo tiempo, han recordado que l</w:t>
      </w:r>
      <w:r>
        <w:rPr>
          <w:rFonts w:eastAsia="Times New Roman" w:cs="Tahoma" w:ascii="Arial NARROW" w:hAnsi="Arial NARROW"/>
          <w:b w:val="false"/>
          <w:bCs w:val="false"/>
          <w:sz w:val="26"/>
          <w:szCs w:val="26"/>
          <w:lang w:eastAsia="es-ES"/>
        </w:rPr>
        <w:t xml:space="preserve">a Ley Andaluza del Voluntariado define claramente </w:t>
      </w:r>
      <w:r>
        <w:rPr>
          <w:rFonts w:eastAsia="Times New Roman" w:cs="Tahoma" w:ascii="Arial NARROW" w:hAnsi="Arial NARROW"/>
          <w:b w:val="false"/>
          <w:bCs w:val="false"/>
          <w:sz w:val="26"/>
          <w:szCs w:val="26"/>
          <w:lang w:eastAsia="es-ES"/>
        </w:rPr>
        <w:t xml:space="preserve">que el </w:t>
      </w:r>
      <w:r>
        <w:rPr>
          <w:rFonts w:eastAsia="Times New Roman" w:cs="Tahoma" w:ascii="Arial NARROW" w:hAnsi="Arial NARROW"/>
          <w:b w:val="false"/>
          <w:bCs w:val="false"/>
          <w:sz w:val="26"/>
          <w:szCs w:val="26"/>
          <w:lang w:eastAsia="es-ES"/>
        </w:rPr>
        <w:t xml:space="preserve">voluntariado es una acción solidaria, libre y gratuita, que se desarrolla de forma organizada a través de entidades, </w:t>
      </w:r>
      <w:r>
        <w:rPr>
          <w:rFonts w:eastAsia="Times New Roman" w:cs="Tahoma" w:ascii="Arial NARROW" w:hAnsi="Arial NARROW"/>
          <w:b w:val="false"/>
          <w:bCs w:val="false"/>
          <w:sz w:val="26"/>
          <w:szCs w:val="26"/>
          <w:lang w:eastAsia="es-ES"/>
        </w:rPr>
        <w:t>fundamentales para asegurar la</w:t>
      </w:r>
      <w:r>
        <w:rPr>
          <w:rFonts w:eastAsia="Times New Roman" w:cs="Tahoma" w:ascii="Arial NARROW" w:hAnsi="Arial NARROW"/>
          <w:b w:val="false"/>
          <w:bCs w:val="false"/>
          <w:sz w:val="26"/>
          <w:szCs w:val="26"/>
          <w:lang w:eastAsia="es-ES"/>
        </w:rPr>
        <w:t xml:space="preserve"> calidad, continuidad e impacto social. “</w:t>
      </w:r>
      <w:r>
        <w:rPr>
          <w:rFonts w:eastAsia="Times New Roman" w:cs="Tahoma" w:ascii="Arial NARROW" w:hAnsi="Arial NARROW"/>
          <w:sz w:val="26"/>
          <w:szCs w:val="26"/>
          <w:lang w:eastAsia="es-ES"/>
        </w:rPr>
        <w:t xml:space="preserve">El voluntariado es, </w:t>
      </w:r>
      <w:r>
        <w:rPr>
          <w:rFonts w:eastAsia="Times New Roman" w:cs="Tahoma" w:ascii="Arial NARROW" w:hAnsi="Arial NARROW"/>
          <w:b w:val="false"/>
          <w:bCs w:val="false"/>
          <w:sz w:val="26"/>
          <w:szCs w:val="26"/>
          <w:lang w:eastAsia="es-ES"/>
        </w:rPr>
        <w:t xml:space="preserve">en sí mismo, una expresión de democracia, de renovación social, de tolerancia, de convivencia y de paz, una paz que hoy necesitamos más que nunca, </w:t>
      </w:r>
      <w:r>
        <w:rPr>
          <w:rFonts w:eastAsia="Times New Roman" w:cs="Tahoma" w:ascii="Arial NARROW" w:hAnsi="Arial NARROW"/>
          <w:b w:val="false"/>
          <w:bCs w:val="false"/>
          <w:sz w:val="26"/>
          <w:szCs w:val="26"/>
          <w:lang w:eastAsia="es-ES"/>
        </w:rPr>
        <w:t>una labor que se desarrolla desde la gratuidad”, han matizado.</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E</w:t>
      </w:r>
      <w:r>
        <w:rPr>
          <w:rFonts w:eastAsia="Times New Roman" w:cs="Tahoma" w:ascii="Arial NARROW" w:hAnsi="Arial NARROW"/>
          <w:b w:val="false"/>
          <w:bCs w:val="false"/>
          <w:sz w:val="26"/>
          <w:szCs w:val="26"/>
          <w:lang w:eastAsia="es-ES"/>
        </w:rPr>
        <w:t xml:space="preserve">l ‘Consejo Local de Voluntariado’, </w:t>
      </w:r>
      <w:r>
        <w:rPr>
          <w:rFonts w:eastAsia="Times New Roman" w:cs="Tahoma" w:ascii="Arial NARROW" w:hAnsi="Arial NARROW"/>
          <w:b w:val="false"/>
          <w:bCs w:val="false"/>
          <w:sz w:val="26"/>
          <w:szCs w:val="26"/>
          <w:lang w:eastAsia="es-ES"/>
        </w:rPr>
        <w:t xml:space="preserve">es </w:t>
      </w:r>
      <w:r>
        <w:rPr>
          <w:rFonts w:eastAsia="Times New Roman" w:cs="Tahoma" w:ascii="Arial NARROW" w:hAnsi="Arial NARROW"/>
          <w:b w:val="false"/>
          <w:bCs w:val="false"/>
          <w:sz w:val="26"/>
          <w:szCs w:val="26"/>
          <w:lang w:eastAsia="es-ES"/>
        </w:rPr>
        <w:t xml:space="preserve">un órgano de participación municipal, </w:t>
      </w:r>
      <w:r>
        <w:rPr>
          <w:rFonts w:eastAsia="Times New Roman" w:cs="Tahoma" w:ascii="Arial NARROW" w:hAnsi="Arial NARROW"/>
          <w:b w:val="false"/>
          <w:bCs w:val="false"/>
          <w:sz w:val="26"/>
          <w:szCs w:val="26"/>
          <w:lang w:eastAsia="es-ES"/>
        </w:rPr>
        <w:t>único en Andalucía,</w:t>
      </w:r>
      <w:r>
        <w:rPr>
          <w:rFonts w:eastAsia="Times New Roman" w:cs="Tahoma" w:ascii="Arial NARROW" w:hAnsi="Arial NARROW"/>
          <w:b w:val="false"/>
          <w:bCs w:val="false"/>
          <w:sz w:val="26"/>
          <w:szCs w:val="26"/>
          <w:lang w:eastAsia="es-ES"/>
        </w:rPr>
        <w:t xml:space="preserve"> cuya creación fue aprobada por </w:t>
      </w:r>
      <w:r>
        <w:rPr>
          <w:rFonts w:eastAsia="Times New Roman" w:cs="Tahoma" w:ascii="Arial NARROW" w:hAnsi="Arial NARROW"/>
          <w:b w:val="false"/>
          <w:bCs w:val="false"/>
          <w:sz w:val="26"/>
          <w:szCs w:val="26"/>
          <w:lang w:eastAsia="es-ES"/>
        </w:rPr>
        <w:t>el</w:t>
      </w:r>
      <w:r>
        <w:rPr>
          <w:rFonts w:eastAsia="Times New Roman" w:cs="Tahoma" w:ascii="Arial NARROW" w:hAnsi="Arial NARROW"/>
          <w:b w:val="false"/>
          <w:bCs w:val="false"/>
          <w:sz w:val="26"/>
          <w:szCs w:val="26"/>
          <w:lang w:eastAsia="es-ES"/>
        </w:rPr>
        <w:t xml:space="preserve"> Pleno el 29 de noviembre de 2006 y que, por tanto, cumple 20 años en e</w:t>
      </w:r>
      <w:r>
        <w:rPr>
          <w:rFonts w:eastAsia="Times New Roman" w:cs="Tahoma" w:ascii="Arial NARROW" w:hAnsi="Arial NARROW"/>
          <w:b w:val="false"/>
          <w:bCs w:val="false"/>
          <w:sz w:val="26"/>
          <w:szCs w:val="26"/>
          <w:lang w:eastAsia="es-ES"/>
        </w:rPr>
        <w:t xml:space="preserve">ste </w:t>
      </w:r>
      <w:r>
        <w:rPr>
          <w:rFonts w:eastAsia="Times New Roman" w:cs="Tahoma" w:ascii="Arial NARROW" w:hAnsi="Arial NARROW"/>
          <w:b w:val="false"/>
          <w:bCs w:val="false"/>
          <w:sz w:val="26"/>
          <w:szCs w:val="26"/>
          <w:lang w:eastAsia="es-ES"/>
        </w:rPr>
        <w:t xml:space="preserve">2026, </w:t>
      </w:r>
      <w:r>
        <w:rPr>
          <w:rFonts w:eastAsia="Times New Roman" w:cs="Tahoma" w:ascii="Arial NARROW" w:hAnsi="Arial NARROW"/>
          <w:b w:val="false"/>
          <w:bCs w:val="false"/>
          <w:sz w:val="26"/>
          <w:szCs w:val="26"/>
          <w:lang w:eastAsia="es-ES"/>
        </w:rPr>
        <w:t>de manera que “queremos agradecer la entrega de las miles de jerezanas y jerezanos que han realizado voluntariado durante estas dos décadas”.</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En este foro, se ha solicitado una mayor inversión en voluntariado favoreciendo la</w:t>
      </w:r>
      <w:r>
        <w:rPr>
          <w:rFonts w:eastAsia="Times New Roman" w:cs="Tahoma" w:ascii="Arial NARROW" w:hAnsi="Arial NARROW"/>
          <w:b w:val="false"/>
          <w:bCs w:val="false"/>
          <w:sz w:val="26"/>
          <w:szCs w:val="26"/>
          <w:lang w:eastAsia="es-ES"/>
        </w:rPr>
        <w:t xml:space="preserve"> formación, </w:t>
      </w:r>
      <w:r>
        <w:rPr>
          <w:rFonts w:eastAsia="Times New Roman" w:cs="Tahoma" w:ascii="Arial NARROW" w:hAnsi="Arial NARROW"/>
          <w:b w:val="false"/>
          <w:bCs w:val="false"/>
          <w:sz w:val="26"/>
          <w:szCs w:val="26"/>
          <w:lang w:eastAsia="es-ES"/>
        </w:rPr>
        <w:t>la</w:t>
      </w:r>
      <w:r>
        <w:rPr>
          <w:rFonts w:eastAsia="Times New Roman" w:cs="Tahoma" w:ascii="Arial NARROW" w:hAnsi="Arial NARROW"/>
          <w:b w:val="false"/>
          <w:bCs w:val="false"/>
          <w:sz w:val="26"/>
          <w:szCs w:val="26"/>
          <w:lang w:eastAsia="es-ES"/>
        </w:rPr>
        <w:t xml:space="preserve"> dinamización del tejido asociativo </w:t>
      </w:r>
      <w:r>
        <w:rPr>
          <w:rFonts w:eastAsia="Times New Roman" w:cs="Tahoma" w:ascii="Arial NARROW" w:hAnsi="Arial NARROW"/>
          <w:b w:val="false"/>
          <w:bCs w:val="false"/>
          <w:sz w:val="26"/>
          <w:szCs w:val="26"/>
          <w:lang w:eastAsia="es-ES"/>
        </w:rPr>
        <w:t>y</w:t>
      </w:r>
      <w:r>
        <w:rPr>
          <w:rFonts w:eastAsia="Times New Roman" w:cs="Tahoma" w:ascii="Arial NARROW" w:hAnsi="Arial NARROW"/>
          <w:b w:val="false"/>
          <w:bCs w:val="false"/>
          <w:sz w:val="26"/>
          <w:szCs w:val="26"/>
          <w:lang w:eastAsia="es-ES"/>
        </w:rPr>
        <w:t xml:space="preserve"> </w:t>
      </w:r>
      <w:r>
        <w:rPr>
          <w:rFonts w:eastAsia="Times New Roman" w:cs="Tahoma" w:ascii="Arial NARROW" w:hAnsi="Arial NARROW"/>
          <w:b w:val="false"/>
          <w:bCs w:val="false"/>
          <w:sz w:val="26"/>
          <w:szCs w:val="26"/>
          <w:lang w:eastAsia="es-ES"/>
        </w:rPr>
        <w:t>la</w:t>
      </w:r>
      <w:r>
        <w:rPr>
          <w:rFonts w:eastAsia="Times New Roman" w:cs="Tahoma" w:ascii="Arial NARROW" w:hAnsi="Arial NARROW"/>
          <w:b w:val="false"/>
          <w:bCs w:val="false"/>
          <w:sz w:val="26"/>
          <w:szCs w:val="26"/>
          <w:lang w:eastAsia="es-ES"/>
        </w:rPr>
        <w:t xml:space="preserve"> realización de</w:t>
      </w:r>
      <w:r>
        <w:rPr>
          <w:rFonts w:eastAsia="Times New Roman" w:cs="Tahoma" w:ascii="Arial NARROW" w:hAnsi="Arial NARROW"/>
          <w:b w:val="false"/>
          <w:bCs w:val="false"/>
          <w:sz w:val="26"/>
          <w:szCs w:val="26"/>
          <w:lang w:eastAsia="es-ES"/>
        </w:rPr>
        <w:t xml:space="preserve"> estudios y diagnósticos que hagan más eficaz la </w:t>
      </w:r>
      <w:r>
        <w:rPr>
          <w:rFonts w:eastAsia="Times New Roman" w:cs="Tahoma" w:ascii="Arial NARROW" w:hAnsi="Arial NARROW"/>
          <w:b w:val="false"/>
          <w:bCs w:val="false"/>
          <w:sz w:val="26"/>
          <w:szCs w:val="26"/>
          <w:lang w:eastAsia="es-ES"/>
        </w:rPr>
        <w:t>actividad</w:t>
      </w:r>
      <w:r>
        <w:rPr>
          <w:rFonts w:eastAsia="Times New Roman" w:cs="Tahoma" w:ascii="Arial NARROW" w:hAnsi="Arial NARROW"/>
          <w:b w:val="false"/>
          <w:bCs w:val="false"/>
          <w:sz w:val="26"/>
          <w:szCs w:val="26"/>
          <w:lang w:eastAsia="es-ES"/>
        </w:rPr>
        <w:t xml:space="preserve"> voluntaria </w:t>
      </w:r>
      <w:r>
        <w:rPr>
          <w:rFonts w:eastAsia="Times New Roman" w:cs="Tahoma" w:ascii="Arial NARROW" w:hAnsi="Arial NARROW"/>
          <w:b w:val="false"/>
          <w:bCs w:val="false"/>
          <w:sz w:val="26"/>
          <w:szCs w:val="26"/>
          <w:lang w:eastAsia="es-ES"/>
        </w:rPr>
        <w:t>y se ha lanzado un mensaje directo: “</w:t>
      </w:r>
      <w:r>
        <w:rPr>
          <w:rFonts w:eastAsia="Times New Roman" w:cs="Tahoma" w:ascii="Arial NARROW" w:hAnsi="Arial NARROW"/>
          <w:b w:val="false"/>
          <w:bCs w:val="false"/>
          <w:sz w:val="26"/>
          <w:szCs w:val="26"/>
          <w:lang w:eastAsia="es-ES"/>
        </w:rPr>
        <w:t xml:space="preserve">el voluntariado no sustituye a los servicios públicos ni debe ser una excusa para recortar gasto social. Complementamos”. </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Además, se ha indicado que “t</w:t>
      </w:r>
      <w:r>
        <w:rPr>
          <w:rFonts w:eastAsia="Times New Roman" w:cs="Tahoma" w:ascii="Arial NARROW" w:hAnsi="Arial NARROW"/>
          <w:b w:val="false"/>
          <w:bCs w:val="false"/>
          <w:sz w:val="26"/>
          <w:szCs w:val="26"/>
          <w:lang w:eastAsia="es-ES"/>
        </w:rPr>
        <w:t>enemos desafíos importantes</w:t>
      </w:r>
      <w:r>
        <w:rPr>
          <w:rFonts w:eastAsia="Times New Roman" w:cs="Tahoma" w:ascii="Arial NARROW" w:hAnsi="Arial NARROW"/>
          <w:b w:val="false"/>
          <w:bCs w:val="false"/>
          <w:sz w:val="26"/>
          <w:szCs w:val="26"/>
          <w:lang w:eastAsia="es-ES"/>
        </w:rPr>
        <w:t xml:space="preserve"> como son</w:t>
      </w:r>
      <w:r>
        <w:rPr>
          <w:rFonts w:eastAsia="Times New Roman" w:cs="Tahoma" w:ascii="Arial NARROW" w:hAnsi="Arial NARROW"/>
          <w:b w:val="false"/>
          <w:bCs w:val="false"/>
          <w:sz w:val="26"/>
          <w:szCs w:val="26"/>
          <w:lang w:eastAsia="es-ES"/>
        </w:rPr>
        <w:t xml:space="preserve"> incorporar a la juventud, aprovechar la experiencia de las personas jubiladas, avanzar en el voluntariado corporativo y, muy especialmente, eliminar barreras para que las personas con discapacidad puedan ser voluntarias” </w:t>
      </w:r>
      <w:r>
        <w:rPr>
          <w:rFonts w:eastAsia="Times New Roman" w:cs="Tahoma" w:ascii="Arial NARROW" w:hAnsi="Arial NARROW"/>
          <w:b w:val="false"/>
          <w:bCs w:val="false"/>
          <w:sz w:val="26"/>
          <w:szCs w:val="26"/>
          <w:lang w:eastAsia="es-ES"/>
        </w:rPr>
        <w:t>y se ha solicitado “</w:t>
      </w:r>
      <w:r>
        <w:rPr>
          <w:rFonts w:eastAsia="Times New Roman" w:cs="Tahoma" w:ascii="Arial NARROW" w:hAnsi="Arial NARROW"/>
          <w:b w:val="false"/>
          <w:bCs w:val="false"/>
          <w:sz w:val="26"/>
          <w:szCs w:val="26"/>
          <w:lang w:eastAsia="es-ES"/>
        </w:rPr>
        <w:t xml:space="preserve">el apoyo de todos los grupos municipales para que Jerez opte en los próximos años a ser Ciudad Europea del Voluntariado </w:t>
      </w:r>
      <w:r>
        <w:rPr>
          <w:rFonts w:eastAsia="Times New Roman" w:cs="Tahoma" w:ascii="Arial NARROW" w:hAnsi="Arial NARROW"/>
          <w:b w:val="false"/>
          <w:bCs w:val="false"/>
          <w:sz w:val="26"/>
          <w:szCs w:val="26"/>
          <w:lang w:eastAsia="es-ES"/>
        </w:rPr>
        <w:t xml:space="preserve">con la idea de </w:t>
      </w:r>
      <w:r>
        <w:rPr>
          <w:rFonts w:eastAsia="Times New Roman" w:cs="Tahoma" w:ascii="Arial NARROW" w:hAnsi="Arial NARROW"/>
          <w:b w:val="false"/>
          <w:bCs w:val="false"/>
          <w:sz w:val="26"/>
          <w:szCs w:val="26"/>
          <w:lang w:eastAsia="es-ES"/>
        </w:rPr>
        <w:t xml:space="preserve">trabajar juntos en una candidatura sólida </w:t>
      </w:r>
      <w:r>
        <w:rPr>
          <w:rFonts w:eastAsia="Times New Roman" w:cs="Tahoma" w:ascii="Arial NARROW" w:hAnsi="Arial NARROW"/>
          <w:b w:val="false"/>
          <w:bCs w:val="false"/>
          <w:sz w:val="26"/>
          <w:szCs w:val="26"/>
          <w:lang w:eastAsia="es-ES"/>
        </w:rPr>
        <w:t xml:space="preserve">y con </w:t>
      </w:r>
      <w:r>
        <w:rPr>
          <w:rFonts w:eastAsia="Times New Roman" w:cs="Tahoma" w:ascii="Arial NARROW" w:hAnsi="Arial NARROW"/>
          <w:b w:val="false"/>
          <w:bCs w:val="false"/>
          <w:sz w:val="26"/>
          <w:szCs w:val="26"/>
          <w:lang w:eastAsia="es-ES"/>
        </w:rPr>
        <w:t>posibilidades reales”.</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 xml:space="preserve">Por su parte, la alcaldesa de Jerez, María José García-Pelayo, ha agradecido la extraordinaria labor que desarrolla, de la mano de la delegada Carmen Pina, el ‘Consejo Local del Voluntariado’, y ha felicitado a este órgano por sus veinte años de trayectoria: “los voluntarios sois necesarios y, si queremos hacerlo bien, es fundamental escucharos porque conocéis perfectamente nuestras necesidades y el camino que tenemos que seguir”, añadiendo que “somos conscientes de que estáis para complementar, no para sustituir, y también somos conscientes de que necesitáis recursos, instrumentos, y sabemos que la formación es fundamental para que vuestro compromiso se eficiente”. </w:t>
      </w:r>
    </w:p>
    <w:p>
      <w:pPr>
        <w:pStyle w:val="Normal"/>
        <w:spacing w:lineRule="atLeast" w:line="300" w:beforeAutospacing="1" w:afterAutospacing="1"/>
        <w:jc w:val="both"/>
        <w:rPr>
          <w:rFonts w:ascii="Arial NARROW" w:hAnsi="Arial NARROW"/>
          <w:b/>
          <w:bCs/>
          <w:sz w:val="26"/>
          <w:szCs w:val="26"/>
        </w:rPr>
      </w:pPr>
      <w:r>
        <w:rPr>
          <w:rFonts w:eastAsia="Times New Roman" w:cs="Tahoma" w:ascii="Arial NARROW" w:hAnsi="Arial NARROW"/>
          <w:b/>
          <w:bCs/>
          <w:sz w:val="26"/>
          <w:szCs w:val="26"/>
          <w:lang w:eastAsia="es-ES"/>
        </w:rPr>
        <w:t>Manifiesto personas enfermas con Lupus</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Esta sesión plenaria de abril también ha sido el escenario de la lectura de otro manifiesto, en este caso en defensa de las personas enfermas con Lupus de España.</w:t>
      </w:r>
    </w:p>
    <w:p>
      <w:pPr>
        <w:pStyle w:val="Normal"/>
        <w:spacing w:lineRule="atLeast" w:line="300" w:beforeAutospacing="1" w:afterAutospacing="1"/>
        <w:jc w:val="both"/>
        <w:rPr>
          <w:rFonts w:ascii="Arial NARROW" w:hAnsi="Arial NARROW"/>
          <w:b w:val="false"/>
          <w:bCs w:val="false"/>
          <w:sz w:val="26"/>
          <w:szCs w:val="26"/>
        </w:rPr>
      </w:pPr>
      <w:r>
        <w:rPr>
          <w:rFonts w:eastAsia="Times New Roman" w:cs="Tahoma" w:ascii="Arial NARROW" w:hAnsi="Arial NARROW"/>
          <w:b w:val="false"/>
          <w:bCs w:val="false"/>
          <w:sz w:val="26"/>
          <w:szCs w:val="26"/>
          <w:lang w:eastAsia="es-ES"/>
        </w:rPr>
        <w:t xml:space="preserve">En este sentido, ha sido Inés Alfaro, miembro de la ‘Asociación Lupus Cádiz y Autoinmunes’, quien ha señalado que se trata de una enfermedad autoinmune crónica que afecta a 5 millones de personas en el mundo y su prevalencia asciende a 210 casos por cada 100.000 habitantes en España, </w:t>
      </w:r>
      <w:r>
        <w:rPr>
          <w:rFonts w:eastAsia="Times New Roman" w:cs="Tahoma" w:ascii="Arial NARROW" w:hAnsi="Arial NARROW"/>
          <w:b w:val="false"/>
          <w:bCs w:val="false"/>
          <w:sz w:val="26"/>
          <w:szCs w:val="26"/>
          <w:lang w:eastAsia="es-ES"/>
        </w:rPr>
        <w:t xml:space="preserve">siendo mujeres </w:t>
      </w:r>
      <w:r>
        <w:rPr>
          <w:rFonts w:eastAsia="Times New Roman" w:cs="Tahoma" w:ascii="Arial NARROW" w:hAnsi="Arial NARROW"/>
          <w:b w:val="false"/>
          <w:bCs w:val="false"/>
          <w:sz w:val="26"/>
          <w:szCs w:val="26"/>
          <w:lang w:eastAsia="es-ES"/>
        </w:rPr>
        <w:t>9 de cada 10 pacientes.</w:t>
      </w:r>
    </w:p>
    <w:p>
      <w:pPr>
        <w:pStyle w:val="Normal"/>
        <w:spacing w:lineRule="atLeast" w:line="300" w:beforeAutospacing="1" w:afterAutospacing="1"/>
        <w:jc w:val="both"/>
        <w:rPr>
          <w:rFonts w:ascii="Arial NARROW" w:hAnsi="Arial NARROW"/>
          <w:sz w:val="26"/>
          <w:szCs w:val="26"/>
        </w:rPr>
      </w:pPr>
      <w:r>
        <w:rPr>
          <w:rFonts w:eastAsia="Times New Roman" w:cs="Tahoma" w:ascii="Arial NARROW" w:hAnsi="Arial NARROW"/>
          <w:b w:val="false"/>
          <w:bCs w:val="false"/>
          <w:sz w:val="26"/>
          <w:szCs w:val="26"/>
          <w:lang w:eastAsia="es-ES"/>
        </w:rPr>
        <w:t xml:space="preserve">Según se ha </w:t>
      </w:r>
      <w:r>
        <w:rPr>
          <w:rFonts w:eastAsia="Times New Roman" w:cs="Tahoma" w:ascii="Arial NARROW" w:hAnsi="Arial NARROW"/>
          <w:b w:val="false"/>
          <w:bCs w:val="false"/>
          <w:sz w:val="26"/>
          <w:szCs w:val="26"/>
          <w:lang w:eastAsia="es-ES"/>
        </w:rPr>
        <w:t>informado</w:t>
      </w:r>
      <w:r>
        <w:rPr>
          <w:rFonts w:eastAsia="Times New Roman" w:cs="Tahoma" w:ascii="Arial NARROW" w:hAnsi="Arial NARROW"/>
          <w:b w:val="false"/>
          <w:bCs w:val="false"/>
          <w:sz w:val="26"/>
          <w:szCs w:val="26"/>
          <w:lang w:eastAsia="es-ES"/>
        </w:rPr>
        <w:t xml:space="preserve">, esta enfermedad es impredecible </w:t>
      </w:r>
      <w:r>
        <w:rPr>
          <w:rFonts w:eastAsia="Times New Roman" w:cs="Tahoma" w:ascii="Arial NARROW" w:hAnsi="Arial NARROW"/>
          <w:b w:val="false"/>
          <w:bCs w:val="false"/>
          <w:sz w:val="26"/>
          <w:szCs w:val="26"/>
          <w:lang w:eastAsia="es-ES"/>
        </w:rPr>
        <w:t>y</w:t>
      </w:r>
      <w:r>
        <w:rPr>
          <w:rFonts w:eastAsia="Times New Roman" w:cs="Tahoma" w:ascii="Arial NARROW" w:hAnsi="Arial NARROW"/>
          <w:b w:val="false"/>
          <w:bCs w:val="false"/>
          <w:sz w:val="26"/>
          <w:szCs w:val="26"/>
          <w:lang w:eastAsia="es-ES"/>
        </w:rPr>
        <w:t xml:space="preserve"> de causa desconocida</w:t>
      </w:r>
      <w:r>
        <w:rPr>
          <w:rFonts w:eastAsia="Calibri" w:cs="Calibri" w:ascii="Arial NARROW" w:hAnsi="Arial NARROW"/>
          <w:sz w:val="26"/>
          <w:szCs w:val="26"/>
          <w:lang w:val="es-ES"/>
        </w:rPr>
        <w:t xml:space="preserve"> para la que aún no existe cura</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ni</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tratamiento</w:t>
      </w:r>
      <w:r>
        <w:rPr>
          <w:rFonts w:eastAsia="Calibri" w:cs="Calibri" w:ascii="Arial NARROW" w:hAnsi="Arial NARROW"/>
          <w:spacing w:val="-1"/>
          <w:sz w:val="26"/>
          <w:szCs w:val="26"/>
          <w:lang w:val="es-ES"/>
        </w:rPr>
        <w:t xml:space="preserve"> </w:t>
      </w:r>
      <w:r>
        <w:rPr>
          <w:rFonts w:eastAsia="Calibri" w:cs="Calibri" w:ascii="Arial NARROW" w:hAnsi="Arial NARROW"/>
          <w:sz w:val="26"/>
          <w:szCs w:val="26"/>
          <w:lang w:val="es-ES"/>
        </w:rPr>
        <w:t>que</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prevenga</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los</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daños</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que</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provoca</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en</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órganos</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y</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tejidos</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importantes</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como</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el</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corazón,</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los pulmones,</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los</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riñones</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o</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el</w:t>
      </w:r>
      <w:r>
        <w:rPr>
          <w:rFonts w:eastAsia="Calibri" w:cs="Calibri" w:ascii="Arial NARROW" w:hAnsi="Arial NARROW"/>
          <w:spacing w:val="-9"/>
          <w:sz w:val="26"/>
          <w:szCs w:val="26"/>
          <w:lang w:val="es-ES"/>
        </w:rPr>
        <w:t xml:space="preserve"> </w:t>
      </w:r>
      <w:r>
        <w:rPr>
          <w:rFonts w:eastAsia="Calibri" w:cs="Calibri" w:ascii="Arial NARROW" w:hAnsi="Arial NARROW"/>
          <w:sz w:val="26"/>
          <w:szCs w:val="26"/>
          <w:lang w:val="es-ES"/>
        </w:rPr>
        <w:t>cerebro</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y</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que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puede</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llegar</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a</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un</w:t>
      </w:r>
      <w:r>
        <w:rPr>
          <w:rFonts w:eastAsia="Calibri" w:cs="Calibri" w:ascii="Arial NARROW" w:hAnsi="Arial NARROW"/>
          <w:spacing w:val="-8"/>
          <w:sz w:val="26"/>
          <w:szCs w:val="26"/>
          <w:lang w:val="es-ES"/>
        </w:rPr>
        <w:t xml:space="preserve"> </w:t>
      </w:r>
      <w:r>
        <w:rPr>
          <w:rFonts w:eastAsia="Calibri" w:cs="Calibri" w:ascii="Arial NARROW" w:hAnsi="Arial NARROW"/>
          <w:sz w:val="26"/>
          <w:szCs w:val="26"/>
          <w:lang w:val="es-ES"/>
        </w:rPr>
        <w:t>estado</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8"/>
          <w:sz w:val="26"/>
          <w:szCs w:val="26"/>
          <w:lang w:val="es-ES"/>
        </w:rPr>
        <w:t xml:space="preserve"> </w:t>
      </w:r>
      <w:r>
        <w:rPr>
          <w:rFonts w:eastAsia="Calibri" w:cs="Calibri" w:ascii="Arial NARROW" w:hAnsi="Arial NARROW"/>
          <w:sz w:val="26"/>
          <w:szCs w:val="26"/>
          <w:lang w:val="es-ES"/>
        </w:rPr>
        <w:t>gravedad</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mayor</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y</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mortalidad.</w:t>
      </w:r>
    </w:p>
    <w:p>
      <w:pPr>
        <w:pStyle w:val="Normal"/>
        <w:widowControl w:val="false"/>
        <w:spacing w:lineRule="auto" w:line="254" w:before="241" w:after="0"/>
        <w:ind w:right="134" w:hanging="0"/>
        <w:jc w:val="both"/>
        <w:rPr>
          <w:rFonts w:ascii="Arial NARROW" w:hAnsi="Arial NARROW"/>
          <w:sz w:val="26"/>
          <w:szCs w:val="26"/>
        </w:rPr>
      </w:pPr>
      <w:r>
        <w:rPr>
          <w:rFonts w:eastAsia="Calibri" w:cs="Calibri" w:ascii="Arial NARROW" w:hAnsi="Arial NARROW"/>
          <w:sz w:val="26"/>
          <w:szCs w:val="26"/>
          <w:lang w:val="es-ES"/>
        </w:rPr>
        <w:t>Alfaro ha comentado que “p</w:t>
      </w:r>
      <w:r>
        <w:rPr>
          <w:rFonts w:eastAsia="Calibri" w:cs="Calibri" w:ascii="Arial NARROW" w:hAnsi="Arial NARROW"/>
          <w:sz w:val="26"/>
          <w:szCs w:val="26"/>
          <w:lang w:val="es-ES"/>
        </w:rPr>
        <w:t>ese</w:t>
      </w:r>
      <w:r>
        <w:rPr>
          <w:rFonts w:eastAsia="Calibri" w:cs="Calibri" w:ascii="Arial NARROW" w:hAnsi="Arial NARROW"/>
          <w:spacing w:val="-11"/>
          <w:sz w:val="26"/>
          <w:szCs w:val="26"/>
          <w:lang w:val="es-ES"/>
        </w:rPr>
        <w:t xml:space="preserve"> </w:t>
      </w:r>
      <w:r>
        <w:rPr>
          <w:rFonts w:eastAsia="Calibri" w:cs="Calibri" w:ascii="Arial NARROW" w:hAnsi="Arial NARROW"/>
          <w:sz w:val="26"/>
          <w:szCs w:val="26"/>
          <w:lang w:val="es-ES"/>
        </w:rPr>
        <w:t>a</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ser</w:t>
      </w:r>
      <w:r>
        <w:rPr>
          <w:rFonts w:eastAsia="Calibri" w:cs="Calibri" w:ascii="Arial NARROW" w:hAnsi="Arial NARROW"/>
          <w:spacing w:val="-9"/>
          <w:sz w:val="26"/>
          <w:szCs w:val="26"/>
          <w:lang w:val="es-ES"/>
        </w:rPr>
        <w:t xml:space="preserve"> </w:t>
      </w:r>
      <w:r>
        <w:rPr>
          <w:rFonts w:eastAsia="Calibri" w:cs="Calibri" w:ascii="Arial NARROW" w:hAnsi="Arial NARROW"/>
          <w:sz w:val="26"/>
          <w:szCs w:val="26"/>
          <w:lang w:val="es-ES"/>
        </w:rPr>
        <w:t>una</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9"/>
          <w:sz w:val="26"/>
          <w:szCs w:val="26"/>
          <w:lang w:val="es-ES"/>
        </w:rPr>
        <w:t xml:space="preserve"> </w:t>
      </w:r>
      <w:r>
        <w:rPr>
          <w:rFonts w:eastAsia="Calibri" w:cs="Calibri" w:ascii="Arial NARROW" w:hAnsi="Arial NARROW"/>
          <w:sz w:val="26"/>
          <w:szCs w:val="26"/>
          <w:lang w:val="es-ES"/>
        </w:rPr>
        <w:t>las</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enfermedades</w:t>
      </w:r>
      <w:r>
        <w:rPr>
          <w:rFonts w:eastAsia="Calibri" w:cs="Calibri" w:ascii="Arial NARROW" w:hAnsi="Arial NARROW"/>
          <w:spacing w:val="-9"/>
          <w:sz w:val="26"/>
          <w:szCs w:val="26"/>
          <w:lang w:val="es-ES"/>
        </w:rPr>
        <w:t xml:space="preserve"> </w:t>
      </w:r>
      <w:r>
        <w:rPr>
          <w:rFonts w:eastAsia="Calibri" w:cs="Calibri" w:ascii="Arial NARROW" w:hAnsi="Arial NARROW"/>
          <w:sz w:val="26"/>
          <w:szCs w:val="26"/>
          <w:lang w:val="es-ES"/>
        </w:rPr>
        <w:t>reumáticas</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sistémicas</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más</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frecuentes,</w:t>
      </w:r>
      <w:r>
        <w:rPr>
          <w:rFonts w:eastAsia="Calibri" w:cs="Calibri" w:ascii="Arial NARROW" w:hAnsi="Arial NARROW"/>
          <w:spacing w:val="-11"/>
          <w:sz w:val="26"/>
          <w:szCs w:val="26"/>
          <w:lang w:val="es-ES"/>
        </w:rPr>
        <w:t xml:space="preserve"> </w:t>
      </w:r>
      <w:r>
        <w:rPr>
          <w:rFonts w:eastAsia="Calibri" w:cs="Calibri" w:ascii="Arial NARROW" w:hAnsi="Arial NARROW"/>
          <w:sz w:val="26"/>
          <w:szCs w:val="26"/>
          <w:lang w:val="es-ES"/>
        </w:rPr>
        <w:t>con</w:t>
      </w:r>
      <w:r>
        <w:rPr>
          <w:rFonts w:eastAsia="Calibri" w:cs="Calibri" w:ascii="Arial NARROW" w:hAnsi="Arial NARROW"/>
          <w:spacing w:val="-13"/>
          <w:sz w:val="26"/>
          <w:szCs w:val="26"/>
          <w:lang w:val="es-ES"/>
        </w:rPr>
        <w:t xml:space="preserve"> </w:t>
      </w:r>
      <w:r>
        <w:rPr>
          <w:rFonts w:eastAsia="Calibri" w:cs="Calibri" w:ascii="Arial NARROW" w:hAnsi="Arial NARROW"/>
          <w:sz w:val="26"/>
          <w:szCs w:val="26"/>
          <w:lang w:val="es-ES"/>
        </w:rPr>
        <w:t>una</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incidencia</w:t>
      </w:r>
      <w:r>
        <w:rPr>
          <w:rFonts w:eastAsia="Calibri" w:cs="Calibri" w:ascii="Arial NARROW" w:hAnsi="Arial NARROW"/>
          <w:spacing w:val="-10"/>
          <w:sz w:val="26"/>
          <w:szCs w:val="26"/>
          <w:lang w:val="es-ES"/>
        </w:rPr>
        <w:t xml:space="preserve"> </w:t>
      </w:r>
      <w:r>
        <w:rPr>
          <w:rFonts w:eastAsia="Calibri" w:cs="Calibri" w:ascii="Arial NARROW" w:hAnsi="Arial NARROW"/>
          <w:sz w:val="26"/>
          <w:szCs w:val="26"/>
          <w:lang w:val="es-ES"/>
        </w:rPr>
        <w:t xml:space="preserve">creciente, el lupus sigue siendo una asignatura pendiente en el sistema público de salud </w:t>
      </w:r>
      <w:r>
        <w:rPr>
          <w:rFonts w:eastAsia="Calibri" w:cs="Calibri" w:ascii="Arial NARROW" w:hAnsi="Arial NARROW"/>
          <w:sz w:val="26"/>
          <w:szCs w:val="26"/>
          <w:lang w:val="es-ES"/>
        </w:rPr>
        <w:t>y e</w:t>
      </w:r>
      <w:r>
        <w:rPr>
          <w:rFonts w:eastAsia="Calibri" w:cs="Calibri" w:ascii="Arial NARROW" w:hAnsi="Arial NARROW"/>
          <w:sz w:val="26"/>
          <w:szCs w:val="26"/>
          <w:lang w:val="es-ES"/>
        </w:rPr>
        <w:t>s necesario poner el foco en</w:t>
      </w:r>
      <w:r>
        <w:rPr>
          <w:rFonts w:eastAsia="Calibri" w:cs="Calibri" w:ascii="Arial NARROW" w:hAnsi="Arial NARROW"/>
          <w:spacing w:val="-1"/>
          <w:sz w:val="26"/>
          <w:szCs w:val="26"/>
          <w:lang w:val="es-ES"/>
        </w:rPr>
        <w:t xml:space="preserve"> </w:t>
      </w:r>
      <w:r>
        <w:rPr>
          <w:rFonts w:eastAsia="Calibri" w:cs="Calibri" w:ascii="Arial NARROW" w:hAnsi="Arial NARROW"/>
          <w:sz w:val="26"/>
          <w:szCs w:val="26"/>
          <w:lang w:val="es-ES"/>
        </w:rPr>
        <w:t>la situación</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especial</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vulnerabilidad</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que sufren</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las</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personas</w:t>
      </w:r>
      <w:r>
        <w:rPr>
          <w:rFonts w:eastAsia="Calibri" w:cs="Calibri" w:ascii="Arial NARROW" w:hAnsi="Arial NARROW"/>
          <w:spacing w:val="-1"/>
          <w:sz w:val="26"/>
          <w:szCs w:val="26"/>
          <w:lang w:val="es-ES"/>
        </w:rPr>
        <w:t xml:space="preserve"> </w:t>
      </w:r>
      <w:r>
        <w:rPr>
          <w:rFonts w:eastAsia="Calibri" w:cs="Calibri" w:ascii="Arial NARROW" w:hAnsi="Arial NARROW"/>
          <w:sz w:val="26"/>
          <w:szCs w:val="26"/>
          <w:lang w:val="es-ES"/>
        </w:rPr>
        <w:t>con</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lupus, sus</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familias</w:t>
      </w:r>
      <w:r>
        <w:rPr>
          <w:rFonts w:eastAsia="Calibri" w:cs="Calibri" w:ascii="Arial NARROW" w:hAnsi="Arial NARROW"/>
          <w:spacing w:val="-1"/>
          <w:sz w:val="26"/>
          <w:szCs w:val="26"/>
          <w:lang w:val="es-ES"/>
        </w:rPr>
        <w:t xml:space="preserve"> </w:t>
      </w:r>
      <w:r>
        <w:rPr>
          <w:rFonts w:eastAsia="Calibri" w:cs="Calibri" w:ascii="Arial NARROW" w:hAnsi="Arial NARROW"/>
          <w:sz w:val="26"/>
          <w:szCs w:val="26"/>
          <w:lang w:val="es-ES"/>
        </w:rPr>
        <w:t>y</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 xml:space="preserve">entorno”, </w:t>
      </w:r>
      <w:r>
        <w:rPr>
          <w:rFonts w:eastAsia="Calibri" w:cs="Calibri" w:ascii="Arial NARROW" w:hAnsi="Arial NARROW"/>
          <w:sz w:val="26"/>
          <w:szCs w:val="26"/>
          <w:lang w:val="es-ES"/>
        </w:rPr>
        <w:t>indicando que “s</w:t>
      </w:r>
      <w:r>
        <w:rPr>
          <w:rFonts w:eastAsia="Calibri" w:cs="Calibri" w:ascii="Arial NARROW" w:hAnsi="Arial NARROW"/>
          <w:sz w:val="26"/>
          <w:szCs w:val="26"/>
          <w:lang w:val="es-ES"/>
        </w:rPr>
        <w:t>e</w:t>
      </w:r>
      <w:r>
        <w:rPr>
          <w:rFonts w:eastAsia="Calibri" w:cs="Calibri" w:ascii="Arial NARROW" w:hAnsi="Arial NARROW"/>
          <w:spacing w:val="-1"/>
          <w:sz w:val="26"/>
          <w:szCs w:val="26"/>
          <w:lang w:val="es-ES"/>
        </w:rPr>
        <w:t xml:space="preserve"> </w:t>
      </w:r>
      <w:r>
        <w:rPr>
          <w:rFonts w:eastAsia="Calibri" w:cs="Calibri" w:ascii="Arial NARROW" w:hAnsi="Arial NARROW"/>
          <w:sz w:val="26"/>
          <w:szCs w:val="26"/>
          <w:lang w:val="es-ES"/>
        </w:rPr>
        <w:t>designa</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el</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10</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mayo</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2025</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como</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Día</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Mundial</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del</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Lupus,</w:t>
      </w:r>
      <w:r>
        <w:rPr>
          <w:rFonts w:eastAsia="Calibri" w:cs="Calibri" w:ascii="Arial NARROW" w:hAnsi="Arial NARROW"/>
          <w:spacing w:val="-2"/>
          <w:sz w:val="26"/>
          <w:szCs w:val="26"/>
          <w:lang w:val="es-ES"/>
        </w:rPr>
        <w:t xml:space="preserve"> </w:t>
      </w:r>
      <w:r>
        <w:rPr>
          <w:rFonts w:eastAsia="Calibri" w:cs="Calibri" w:ascii="Arial NARROW" w:hAnsi="Arial NARROW"/>
          <w:spacing w:val="-2"/>
          <w:sz w:val="26"/>
          <w:szCs w:val="26"/>
          <w:lang w:val="es-ES"/>
        </w:rPr>
        <w:t xml:space="preserve">fecha  </w:t>
      </w:r>
      <w:r>
        <w:rPr>
          <w:rFonts w:eastAsia="Calibri" w:cs="Calibri" w:ascii="Arial NARROW" w:hAnsi="Arial NARROW"/>
          <w:sz w:val="26"/>
          <w:szCs w:val="26"/>
          <w:lang w:val="es-ES"/>
        </w:rPr>
        <w:t>en</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el</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que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las</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organizaciones</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lupus</w:t>
      </w:r>
      <w:r>
        <w:rPr>
          <w:rFonts w:eastAsia="Calibri" w:cs="Calibri" w:ascii="Arial NARROW" w:hAnsi="Arial NARROW"/>
          <w:spacing w:val="-2"/>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4"/>
          <w:sz w:val="26"/>
          <w:szCs w:val="26"/>
          <w:lang w:val="es-ES"/>
        </w:rPr>
        <w:t xml:space="preserve"> </w:t>
      </w:r>
      <w:r>
        <w:rPr>
          <w:rFonts w:eastAsia="Calibri" w:cs="Calibri" w:ascii="Arial NARROW" w:hAnsi="Arial NARROW"/>
          <w:sz w:val="26"/>
          <w:szCs w:val="26"/>
          <w:lang w:val="es-ES"/>
        </w:rPr>
        <w:t>todo</w:t>
      </w:r>
      <w:r>
        <w:rPr>
          <w:rFonts w:eastAsia="Calibri" w:cs="Calibri" w:ascii="Arial NARROW" w:hAnsi="Arial NARROW"/>
          <w:spacing w:val="-3"/>
          <w:sz w:val="26"/>
          <w:szCs w:val="26"/>
          <w:lang w:val="es-ES"/>
        </w:rPr>
        <w:t xml:space="preserve"> </w:t>
      </w:r>
      <w:r>
        <w:rPr>
          <w:rFonts w:eastAsia="Calibri" w:cs="Calibri" w:ascii="Arial NARROW" w:hAnsi="Arial NARROW"/>
          <w:sz w:val="26"/>
          <w:szCs w:val="26"/>
          <w:lang w:val="es-ES"/>
        </w:rPr>
        <w:t>el mundo</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llaman</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la</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atención</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sobre</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la</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necesidad</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aumentar</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la</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financiación</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de</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los</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sectores</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público</w:t>
      </w:r>
      <w:r>
        <w:rPr>
          <w:rFonts w:eastAsia="Calibri" w:cs="Calibri" w:ascii="Arial NARROW" w:hAnsi="Arial NARROW"/>
          <w:spacing w:val="-7"/>
          <w:sz w:val="26"/>
          <w:szCs w:val="26"/>
          <w:lang w:val="es-ES"/>
        </w:rPr>
        <w:t xml:space="preserve"> </w:t>
      </w:r>
      <w:r>
        <w:rPr>
          <w:rFonts w:eastAsia="Calibri" w:cs="Calibri" w:ascii="Arial NARROW" w:hAnsi="Arial NARROW"/>
          <w:sz w:val="26"/>
          <w:szCs w:val="26"/>
          <w:lang w:val="es-ES"/>
        </w:rPr>
        <w:t>y</w:t>
      </w:r>
      <w:r>
        <w:rPr>
          <w:rFonts w:eastAsia="Calibri" w:cs="Calibri" w:ascii="Arial NARROW" w:hAnsi="Arial NARROW"/>
          <w:spacing w:val="-6"/>
          <w:sz w:val="26"/>
          <w:szCs w:val="26"/>
          <w:lang w:val="es-ES"/>
        </w:rPr>
        <w:t xml:space="preserve"> </w:t>
      </w:r>
      <w:r>
        <w:rPr>
          <w:rFonts w:eastAsia="Calibri" w:cs="Calibri" w:ascii="Arial NARROW" w:hAnsi="Arial NARROW"/>
          <w:sz w:val="26"/>
          <w:szCs w:val="26"/>
          <w:lang w:val="es-ES"/>
        </w:rPr>
        <w:t>privado</w:t>
      </w:r>
      <w:r>
        <w:rPr>
          <w:rFonts w:eastAsia="Calibri" w:cs="Calibri" w:ascii="Arial NARROW" w:hAnsi="Arial NARROW"/>
          <w:spacing w:val="-5"/>
          <w:sz w:val="26"/>
          <w:szCs w:val="26"/>
          <w:lang w:val="es-ES"/>
        </w:rPr>
        <w:t xml:space="preserve"> </w:t>
      </w:r>
      <w:r>
        <w:rPr>
          <w:rFonts w:eastAsia="Calibri" w:cs="Calibri" w:ascii="Arial NARROW" w:hAnsi="Arial NARROW"/>
          <w:sz w:val="26"/>
          <w:szCs w:val="26"/>
          <w:lang w:val="es-ES"/>
        </w:rPr>
        <w:t>para la</w:t>
      </w:r>
      <w:r>
        <w:rPr>
          <w:rFonts w:eastAsia="Calibri" w:cs="Calibri" w:ascii="Arial NARROW" w:hAnsi="Arial NARROW"/>
          <w:spacing w:val="-2"/>
          <w:sz w:val="26"/>
          <w:szCs w:val="26"/>
          <w:lang w:val="es-ES"/>
        </w:rPr>
        <w:t xml:space="preserve"> </w:t>
      </w:r>
      <w:r>
        <w:rPr>
          <w:rFonts w:eastAsia="Calibri" w:cs="Calibri" w:ascii="Arial NARROW" w:hAnsi="Arial NARROW"/>
          <w:b w:val="false"/>
          <w:bCs w:val="false"/>
          <w:sz w:val="26"/>
          <w:szCs w:val="26"/>
          <w:u w:val="none"/>
          <w:lang w:val="es-ES"/>
        </w:rPr>
        <w:t>investigación</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médica</w:t>
      </w:r>
      <w:r>
        <w:rPr>
          <w:rFonts w:eastAsia="Calibri" w:cs="Calibri" w:ascii="Arial NARROW" w:hAnsi="Arial NARROW"/>
          <w:b w:val="false"/>
          <w:bCs w:val="false"/>
          <w:spacing w:val="-4"/>
          <w:sz w:val="26"/>
          <w:szCs w:val="26"/>
          <w:u w:val="none"/>
          <w:lang w:val="es-ES"/>
        </w:rPr>
        <w:t xml:space="preserve"> </w:t>
      </w:r>
      <w:r>
        <w:rPr>
          <w:rFonts w:eastAsia="Calibri" w:cs="Calibri" w:ascii="Arial NARROW" w:hAnsi="Arial NARROW"/>
          <w:b w:val="false"/>
          <w:bCs w:val="false"/>
          <w:sz w:val="26"/>
          <w:szCs w:val="26"/>
          <w:u w:val="none"/>
          <w:lang w:val="es-ES"/>
        </w:rPr>
        <w:t>sobre</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el</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lupus,</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programas</w:t>
      </w:r>
      <w:r>
        <w:rPr>
          <w:rFonts w:eastAsia="Calibri" w:cs="Calibri" w:ascii="Arial NARROW" w:hAnsi="Arial NARROW"/>
          <w:b w:val="false"/>
          <w:bCs w:val="false"/>
          <w:spacing w:val="-4"/>
          <w:sz w:val="26"/>
          <w:szCs w:val="26"/>
          <w:u w:val="none"/>
          <w:lang w:val="es-ES"/>
        </w:rPr>
        <w:t xml:space="preserve"> </w:t>
      </w:r>
      <w:r>
        <w:rPr>
          <w:rFonts w:eastAsia="Calibri" w:cs="Calibri" w:ascii="Arial NARROW" w:hAnsi="Arial NARROW"/>
          <w:b w:val="false"/>
          <w:bCs w:val="false"/>
          <w:sz w:val="26"/>
          <w:szCs w:val="26"/>
          <w:u w:val="none"/>
          <w:lang w:val="es-ES"/>
        </w:rPr>
        <w:t>de</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educación</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para</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profesionales</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de</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la</w:t>
      </w:r>
      <w:r>
        <w:rPr>
          <w:rFonts w:eastAsia="Calibri" w:cs="Calibri" w:ascii="Arial NARROW" w:hAnsi="Arial NARROW"/>
          <w:b w:val="false"/>
          <w:bCs w:val="false"/>
          <w:spacing w:val="-2"/>
          <w:sz w:val="26"/>
          <w:szCs w:val="26"/>
          <w:u w:val="none"/>
          <w:lang w:val="es-ES"/>
        </w:rPr>
        <w:t xml:space="preserve"> </w:t>
      </w:r>
      <w:r>
        <w:rPr>
          <w:rFonts w:eastAsia="Calibri" w:cs="Calibri" w:ascii="Arial NARROW" w:hAnsi="Arial NARROW"/>
          <w:b w:val="false"/>
          <w:bCs w:val="false"/>
          <w:sz w:val="26"/>
          <w:szCs w:val="26"/>
          <w:u w:val="none"/>
          <w:lang w:val="es-ES"/>
        </w:rPr>
        <w:t>salud</w:t>
      </w:r>
      <w:r>
        <w:rPr>
          <w:rFonts w:eastAsia="Calibri" w:cs="Calibri" w:ascii="Arial NARROW" w:hAnsi="Arial NARROW"/>
          <w:b w:val="false"/>
          <w:bCs w:val="false"/>
          <w:spacing w:val="-5"/>
          <w:sz w:val="26"/>
          <w:szCs w:val="26"/>
          <w:u w:val="none"/>
          <w:lang w:val="es-ES"/>
        </w:rPr>
        <w:t xml:space="preserve"> </w:t>
      </w:r>
      <w:r>
        <w:rPr>
          <w:rFonts w:eastAsia="Calibri" w:cs="Calibri" w:ascii="Arial NARROW" w:hAnsi="Arial NARROW"/>
          <w:b w:val="false"/>
          <w:bCs w:val="false"/>
          <w:sz w:val="26"/>
          <w:szCs w:val="26"/>
          <w:u w:val="none"/>
          <w:lang w:val="es-ES"/>
        </w:rPr>
        <w:t>y</w:t>
      </w:r>
      <w:r>
        <w:rPr>
          <w:rFonts w:eastAsia="Calibri" w:cs="Calibri" w:ascii="Arial NARROW" w:hAnsi="Arial NARROW"/>
          <w:b w:val="false"/>
          <w:bCs w:val="false"/>
          <w:spacing w:val="-1"/>
          <w:sz w:val="26"/>
          <w:szCs w:val="26"/>
          <w:u w:val="none"/>
          <w:lang w:val="es-ES"/>
        </w:rPr>
        <w:t xml:space="preserve"> </w:t>
      </w:r>
      <w:r>
        <w:rPr>
          <w:rFonts w:eastAsia="Calibri" w:cs="Calibri" w:ascii="Arial NARROW" w:hAnsi="Arial NARROW"/>
          <w:b w:val="false"/>
          <w:bCs w:val="false"/>
          <w:sz w:val="26"/>
          <w:szCs w:val="26"/>
          <w:u w:val="none"/>
          <w:lang w:val="es-ES"/>
        </w:rPr>
        <w:t>pacientes,</w:t>
      </w:r>
      <w:r>
        <w:rPr>
          <w:rFonts w:eastAsia="Calibri" w:cs="Calibri" w:ascii="Arial NARROW" w:hAnsi="Arial NARROW"/>
          <w:b w:val="false"/>
          <w:bCs w:val="false"/>
          <w:spacing w:val="-3"/>
          <w:sz w:val="26"/>
          <w:szCs w:val="26"/>
          <w:u w:val="none"/>
          <w:lang w:val="es-ES"/>
        </w:rPr>
        <w:t xml:space="preserve"> </w:t>
      </w:r>
      <w:r>
        <w:rPr>
          <w:rFonts w:eastAsia="Calibri" w:cs="Calibri" w:ascii="Arial NARROW" w:hAnsi="Arial NARROW"/>
          <w:b w:val="false"/>
          <w:bCs w:val="false"/>
          <w:sz w:val="26"/>
          <w:szCs w:val="26"/>
          <w:u w:val="none"/>
          <w:lang w:val="es-ES"/>
        </w:rPr>
        <w:t>y</w:t>
      </w:r>
      <w:r>
        <w:rPr>
          <w:rFonts w:eastAsia="Calibri" w:cs="Calibri" w:ascii="Arial NARROW" w:hAnsi="Arial NARROW"/>
          <w:b w:val="false"/>
          <w:bCs w:val="false"/>
          <w:spacing w:val="-4"/>
          <w:sz w:val="26"/>
          <w:szCs w:val="26"/>
          <w:u w:val="none"/>
          <w:lang w:val="es-ES"/>
        </w:rPr>
        <w:t xml:space="preserve"> </w:t>
      </w:r>
      <w:r>
        <w:rPr>
          <w:rFonts w:eastAsia="Calibri" w:cs="Calibri" w:ascii="Arial NARROW" w:hAnsi="Arial NARROW"/>
          <w:b w:val="false"/>
          <w:bCs w:val="false"/>
          <w:sz w:val="26"/>
          <w:szCs w:val="26"/>
          <w:u w:val="none"/>
          <w:lang w:val="es-ES"/>
        </w:rPr>
        <w:t>un mejor acceso a atención médica de calidad para las personas con lupus”.</w:t>
      </w:r>
    </w:p>
    <w:p>
      <w:pPr>
        <w:pStyle w:val="Normal"/>
        <w:widowControl w:val="false"/>
        <w:spacing w:lineRule="auto" w:line="254" w:before="241" w:after="0"/>
        <w:ind w:right="134" w:hanging="0"/>
        <w:jc w:val="both"/>
        <w:rPr>
          <w:rFonts w:ascii="Arial NARROW" w:hAnsi="Arial NARROW"/>
          <w:sz w:val="26"/>
          <w:szCs w:val="26"/>
        </w:rPr>
      </w:pPr>
      <w:r>
        <w:rPr>
          <w:rFonts w:eastAsia="Calibri" w:cs="Calibri" w:ascii="Arial NARROW" w:hAnsi="Arial NARROW"/>
          <w:b w:val="false"/>
          <w:bCs w:val="false"/>
          <w:sz w:val="26"/>
          <w:szCs w:val="26"/>
          <w:u w:val="none"/>
          <w:lang w:val="es-ES"/>
        </w:rPr>
        <w:t>P</w:t>
      </w:r>
      <w:r>
        <w:rPr>
          <w:rFonts w:eastAsia="Calibri" w:cs="Calibri" w:ascii="Arial NARROW" w:hAnsi="Arial NARROW"/>
          <w:b w:val="false"/>
          <w:bCs w:val="false"/>
          <w:sz w:val="26"/>
          <w:szCs w:val="26"/>
          <w:u w:val="none"/>
          <w:lang w:val="es-ES"/>
        </w:rPr>
        <w:t>or ese motivo, “en el marco del Día Mundial del Lupus queremos implicar a las Administraciones Públicas,</w:t>
      </w:r>
      <w:r>
        <w:rPr>
          <w:rFonts w:eastAsia="Calibri" w:cs="Calibri" w:ascii="Arial NARROW" w:hAnsi="Arial NARROW"/>
          <w:b w:val="false"/>
          <w:bCs w:val="false"/>
          <w:spacing w:val="-11"/>
          <w:sz w:val="26"/>
          <w:szCs w:val="26"/>
          <w:u w:val="none"/>
          <w:lang w:val="es-ES"/>
        </w:rPr>
        <w:t xml:space="preserve"> </w:t>
      </w:r>
      <w:r>
        <w:rPr>
          <w:rFonts w:eastAsia="Calibri" w:cs="Calibri" w:ascii="Arial NARROW" w:hAnsi="Arial NARROW"/>
          <w:b w:val="false"/>
          <w:bCs w:val="false"/>
          <w:sz w:val="26"/>
          <w:szCs w:val="26"/>
          <w:u w:val="none"/>
          <w:lang w:val="es-ES"/>
        </w:rPr>
        <w:t>Entidades</w:t>
      </w:r>
      <w:r>
        <w:rPr>
          <w:rFonts w:eastAsia="Calibri" w:cs="Calibri" w:ascii="Arial NARROW" w:hAnsi="Arial NARROW"/>
          <w:b w:val="false"/>
          <w:bCs w:val="false"/>
          <w:spacing w:val="-10"/>
          <w:sz w:val="26"/>
          <w:szCs w:val="26"/>
          <w:u w:val="none"/>
          <w:lang w:val="es-ES"/>
        </w:rPr>
        <w:t xml:space="preserve"> </w:t>
      </w:r>
      <w:r>
        <w:rPr>
          <w:rFonts w:eastAsia="Calibri" w:cs="Calibri" w:ascii="Arial NARROW" w:hAnsi="Arial NARROW"/>
          <w:b w:val="false"/>
          <w:bCs w:val="false"/>
          <w:sz w:val="26"/>
          <w:szCs w:val="26"/>
          <w:u w:val="none"/>
          <w:lang w:val="es-ES"/>
        </w:rPr>
        <w:t>y</w:t>
      </w:r>
      <w:r>
        <w:rPr>
          <w:rFonts w:eastAsia="Calibri" w:cs="Calibri" w:ascii="Arial NARROW" w:hAnsi="Arial NARROW"/>
          <w:b w:val="false"/>
          <w:bCs w:val="false"/>
          <w:spacing w:val="-10"/>
          <w:sz w:val="26"/>
          <w:szCs w:val="26"/>
          <w:u w:val="none"/>
          <w:lang w:val="es-ES"/>
        </w:rPr>
        <w:t xml:space="preserve"> </w:t>
      </w:r>
      <w:r>
        <w:rPr>
          <w:rFonts w:eastAsia="Calibri" w:cs="Calibri" w:ascii="Arial NARROW" w:hAnsi="Arial NARROW"/>
          <w:b w:val="false"/>
          <w:bCs w:val="false"/>
          <w:sz w:val="26"/>
          <w:szCs w:val="26"/>
          <w:u w:val="none"/>
          <w:lang w:val="es-ES"/>
        </w:rPr>
        <w:t>Sociedad</w:t>
      </w:r>
      <w:r>
        <w:rPr>
          <w:rFonts w:eastAsia="Calibri" w:cs="Calibri" w:ascii="Arial NARROW" w:hAnsi="Arial NARROW"/>
          <w:b w:val="false"/>
          <w:bCs w:val="false"/>
          <w:spacing w:val="-11"/>
          <w:sz w:val="26"/>
          <w:szCs w:val="26"/>
          <w:u w:val="none"/>
          <w:lang w:val="es-ES"/>
        </w:rPr>
        <w:t xml:space="preserve"> </w:t>
      </w:r>
      <w:r>
        <w:rPr>
          <w:rFonts w:eastAsia="Calibri" w:cs="Calibri" w:ascii="Arial NARROW" w:hAnsi="Arial NARROW"/>
          <w:b w:val="false"/>
          <w:bCs w:val="false"/>
          <w:sz w:val="26"/>
          <w:szCs w:val="26"/>
          <w:u w:val="none"/>
          <w:lang w:val="es-ES"/>
        </w:rPr>
        <w:t>en</w:t>
      </w:r>
      <w:r>
        <w:rPr>
          <w:rFonts w:eastAsia="Calibri" w:cs="Calibri" w:ascii="Arial NARROW" w:hAnsi="Arial NARROW"/>
          <w:b w:val="false"/>
          <w:bCs w:val="false"/>
          <w:spacing w:val="-11"/>
          <w:sz w:val="26"/>
          <w:szCs w:val="26"/>
          <w:u w:val="none"/>
          <w:lang w:val="es-ES"/>
        </w:rPr>
        <w:t xml:space="preserve"> </w:t>
      </w:r>
      <w:r>
        <w:rPr>
          <w:rFonts w:eastAsia="Calibri" w:cs="Calibri" w:ascii="Arial NARROW" w:hAnsi="Arial NARROW"/>
          <w:b w:val="false"/>
          <w:bCs w:val="false"/>
          <w:sz w:val="26"/>
          <w:szCs w:val="26"/>
          <w:u w:val="none"/>
          <w:lang w:val="es-ES"/>
        </w:rPr>
        <w:t>general en el avance hacia una detección precoz, una mayor inversión en investigación y una atención coordinada y multidisciplinar para lograr el derecho que tienen estos pacientes a una vida y atención</w:t>
      </w:r>
      <w:r>
        <w:rPr>
          <w:rFonts w:eastAsia="Calibri" w:cs="Calibri" w:ascii="Arial NARROW" w:hAnsi="Arial NARROW"/>
          <w:sz w:val="26"/>
          <w:szCs w:val="26"/>
          <w:lang w:val="es-ES"/>
        </w:rPr>
        <w:t xml:space="preserve"> sanitaria digna, y de este modo, reducir el impacto en la vida de las personas con Lupus”.</w:t>
      </w:r>
    </w:p>
    <w:p>
      <w:pPr>
        <w:pStyle w:val="Normal"/>
        <w:widowControl w:val="false"/>
        <w:spacing w:lineRule="auto" w:line="254" w:before="241" w:after="0"/>
        <w:ind w:right="134" w:hanging="0"/>
        <w:jc w:val="both"/>
        <w:rPr>
          <w:rFonts w:ascii="Arial NARROW" w:hAnsi="Arial NARROW"/>
          <w:sz w:val="26"/>
          <w:szCs w:val="26"/>
        </w:rPr>
      </w:pPr>
      <w:r>
        <w:rPr>
          <w:rFonts w:eastAsia="Calibri" w:cs="Calibri" w:ascii="Arial NARROW" w:hAnsi="Arial NARROW" w:cstheme="majorHAnsi"/>
          <w:bCs/>
          <w:spacing w:val="-2"/>
          <w:sz w:val="26"/>
          <w:szCs w:val="26"/>
          <w:lang w:val="es-ES"/>
        </w:rPr>
        <w:t xml:space="preserve">Para finalizar, se ha solicitado </w:t>
      </w:r>
      <w:r>
        <w:rPr>
          <w:rFonts w:eastAsia="Cambria" w:cs="Calibri" w:ascii="Arial NARROW" w:hAnsi="Arial NARROW" w:cstheme="majorHAnsi"/>
          <w:bCs/>
          <w:spacing w:val="-2"/>
          <w:sz w:val="26"/>
          <w:szCs w:val="26"/>
          <w:lang w:val="es-ES"/>
        </w:rPr>
        <w:t xml:space="preserve">el apoyo </w:t>
      </w:r>
      <w:r>
        <w:rPr>
          <w:rFonts w:eastAsia="Cambria" w:cs="Calibri" w:ascii="Arial NARROW" w:hAnsi="Arial NARROW" w:cstheme="majorHAnsi"/>
          <w:bCs/>
          <w:spacing w:val="-2"/>
          <w:sz w:val="26"/>
          <w:szCs w:val="26"/>
          <w:lang w:val="es-ES"/>
        </w:rPr>
        <w:t xml:space="preserve">de los representantes del pleno </w:t>
      </w:r>
      <w:r>
        <w:rPr>
          <w:rFonts w:eastAsia="Cambria" w:cs="Calibri" w:ascii="Arial NARROW" w:hAnsi="Arial NARROW" w:cstheme="majorHAnsi"/>
          <w:bCs/>
          <w:spacing w:val="-2"/>
          <w:sz w:val="26"/>
          <w:szCs w:val="26"/>
          <w:lang w:val="es-ES"/>
        </w:rPr>
        <w:t xml:space="preserve">para la creación de una clara conciencia sanitaria, política y social de </w:t>
      </w:r>
      <w:r>
        <w:rPr>
          <w:rFonts w:eastAsia="Cambria" w:cs="Calibri" w:ascii="Arial NARROW" w:hAnsi="Arial NARROW" w:cstheme="majorHAnsi"/>
          <w:bCs/>
          <w:spacing w:val="-2"/>
          <w:sz w:val="26"/>
          <w:szCs w:val="26"/>
          <w:lang w:val="es-ES"/>
        </w:rPr>
        <w:t>est</w:t>
      </w:r>
      <w:r>
        <w:rPr>
          <w:rFonts w:eastAsia="Cambria" w:cs="Calibri" w:ascii="Arial NARROW" w:hAnsi="Arial NARROW" w:cstheme="majorHAnsi"/>
          <w:bCs/>
          <w:spacing w:val="-2"/>
          <w:sz w:val="26"/>
          <w:szCs w:val="26"/>
          <w:lang w:val="es-ES"/>
        </w:rPr>
        <w:t>a enfermedad y declaren un compromiso para contribuir a dar respuesta a las necesidades no cubiertas en España.</w:t>
      </w:r>
    </w:p>
    <w:p>
      <w:pPr>
        <w:pStyle w:val="Normal"/>
        <w:widowControl w:val="false"/>
        <w:spacing w:lineRule="auto" w:line="254" w:before="241" w:after="0"/>
        <w:ind w:right="134" w:hanging="0"/>
        <w:jc w:val="both"/>
        <w:rPr>
          <w:rFonts w:ascii="Arial NARROW" w:hAnsi="Arial NARROW"/>
          <w:sz w:val="26"/>
          <w:szCs w:val="26"/>
        </w:rPr>
      </w:pPr>
      <w:r>
        <w:rPr>
          <w:rFonts w:eastAsia="Calibri" w:cs="Calibri" w:ascii="Arial NARROW" w:hAnsi="Arial NARROW"/>
          <w:sz w:val="26"/>
          <w:szCs w:val="26"/>
          <w:lang w:val="es-ES"/>
        </w:rPr>
        <w:t>Tras esta intervención, la alcaldesa ha agradecido el compromiso de la ‘Asociación Lupus Cádiz y Autoinmunes’, su participación en la recientemente celebrada ‘Feria de la salud’ y ha afirmado que “sabéis que tenéis como aliados a toda la corporación municipal”.</w:t>
      </w:r>
    </w:p>
    <w:p>
      <w:pPr>
        <w:pStyle w:val="Normal"/>
        <w:jc w:val="both"/>
        <w:rPr>
          <w:rFonts w:eastAsia="Calibri" w:cs="Calibri"/>
          <w:b w:val="false"/>
          <w:bCs w:val="false"/>
          <w:lang w:val="es-ES"/>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b w:val="false"/>
          <w:bCs w:val="false"/>
          <w:sz w:val="26"/>
          <w:szCs w:val="26"/>
        </w:rPr>
        <w:t>(Se adjunta fotografías)</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ptos Display">
    <w:charset w:val="00"/>
    <w:family w:val="swiss"/>
    <w:pitch w:val="variable"/>
  </w:font>
  <w:font w:name="Helvetica">
    <w:altName w:val="Arial"/>
    <w:charset w:val="00"/>
    <w:family w:val="roman"/>
    <w:pitch w:val="variable"/>
  </w:font>
  <w:font w:name="Arial NARROW">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56" t="0" r="-4" b="0"/>
                  <a:stretch>
                    <a:fillRect/>
                  </a:stretch>
                </pic:blipFill>
                <pic:spPr bwMode="auto">
                  <a:xfrm>
                    <a:off x="0" y="0"/>
                    <a:ext cx="3593465" cy="816610"/>
                  </a:xfrm>
                  <a:prstGeom prst="rect">
                    <a:avLst/>
                  </a:prstGeom>
                </pic:spPr>
              </pic:pic>
            </a:graphicData>
          </a:graphic>
        </wp:inline>
      </w:drawing>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56" t="0" r="-4" b="0"/>
                  <a:stretch>
                    <a:fillRect/>
                  </a:stretch>
                </pic:blipFill>
                <pic:spPr bwMode="auto">
                  <a:xfrm>
                    <a:off x="0" y="0"/>
                    <a:ext cx="3593465" cy="816610"/>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val="0B5101" w:themeColor="accent1" w:themeShade="7f"/>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paragraph" w:styleId="Ttulo5">
    <w:name w:val="Heading 5"/>
    <w:basedOn w:val="Normal"/>
    <w:next w:val="Cuerpodetexto"/>
    <w:qFormat/>
    <w:pPr>
      <w:spacing w:before="80" w:after="40"/>
      <w:outlineLvl w:val="4"/>
    </w:pPr>
    <w:rPr>
      <w:rFonts w:ascii="Microsoft YaHei" w:hAnsi="Microsoft YaHei" w:eastAsia="Arial" w:cs="Microsoft YaHei"/>
      <w:color w:val="000000" w:themeColor="text1"/>
    </w:rPr>
  </w:style>
  <w:style w:type="paragraph" w:styleId="Ttulo6">
    <w:name w:val="Heading 6"/>
    <w:basedOn w:val="Normal"/>
    <w:next w:val="Cuerpodetexto"/>
    <w:qFormat/>
    <w:pPr>
      <w:spacing w:before="40" w:after="0"/>
      <w:outlineLvl w:val="5"/>
    </w:pPr>
    <w:rPr>
      <w:rFonts w:ascii="Microsoft YaHei" w:hAnsi="Microsoft YaHei" w:eastAsia="Arial" w:cs="Microsoft YaHei"/>
      <w:color w:val="000000" w:themeColor="text1"/>
    </w:rPr>
  </w:style>
  <w:style w:type="paragraph" w:styleId="Ttulo7">
    <w:name w:val="Heading 7"/>
    <w:basedOn w:val="Normal"/>
    <w:next w:val="Cuerpodetexto"/>
    <w:qFormat/>
    <w:pPr>
      <w:spacing w:before="40" w:after="0"/>
      <w:outlineLvl w:val="6"/>
    </w:pPr>
    <w:rPr>
      <w:rFonts w:ascii="Microsoft YaHei" w:hAnsi="Microsoft YaHei" w:eastAsia="Arial" w:cs="Microsoft YaHei"/>
      <w:color w:val="000000" w:themeColor="text1"/>
    </w:rPr>
  </w:style>
  <w:style w:type="paragraph" w:styleId="Ttulo8">
    <w:name w:val="Heading 8"/>
    <w:basedOn w:val="Normal"/>
    <w:next w:val="Cuerpodetexto"/>
    <w:qFormat/>
    <w:pPr>
      <w:outlineLvl w:val="7"/>
    </w:pPr>
    <w:rPr>
      <w:rFonts w:eastAsia="Arial" w:cs="DejaVu Sans"/>
      <w:iCs/>
      <w:color w:val="000000" w:themeColor="text1"/>
    </w:rPr>
  </w:style>
  <w:style w:type="paragraph" w:styleId="Ttulo9">
    <w:name w:val="Heading 9"/>
    <w:basedOn w:val="Normal"/>
    <w:next w:val="Cuerpodetexto"/>
    <w:qFormat/>
    <w:pPr>
      <w:outlineLvl w:val="8"/>
    </w:pPr>
    <w:rPr>
      <w:rFonts w:eastAsia="Arial" w:cs="DejaVu Sans"/>
      <w:color w:val="272727" w:themeColor="dark1" w:themeTint="d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basedOn w:val="DefaultParagraphFont"/>
    <w:uiPriority w:val="99"/>
    <w:unhideWhenUsed/>
    <w:rsid w:val="00a61a01"/>
    <w:rPr>
      <w:color w:val="0000EE" w:themeColor="hyperlink"/>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Destacado" w:customStyle="1">
    <w:name w:val="Emphasis"/>
    <w:qFormat/>
    <w:rPr>
      <w:i/>
      <w:iCs/>
    </w:rPr>
  </w:style>
  <w:style w:type="character" w:styleId="Bolos" w:customStyle="1">
    <w:name w:val="Bolos"/>
    <w:qFormat/>
    <w:rPr>
      <w:rFonts w:ascii="OpenSymbol" w:hAnsi="OpenSymbol" w:eastAsia="OpenSymbol" w:cs="OpenSymbol"/>
    </w:rPr>
  </w:style>
  <w:style w:type="character" w:styleId="EnlacedeInternetvisitado" w:customStyle="1">
    <w:name w:val="FollowedHyperlink"/>
    <w:qFormat/>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val="0B5101" w:themeColor="accent1" w:themeShade="7f"/>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val="272727" w:themeColor="dark1" w:themeTint="d8"/>
      <w:sz w:val="24"/>
      <w:szCs w:val="24"/>
      <w:lang w:eastAsia="en-US"/>
    </w:rPr>
  </w:style>
  <w:style w:type="character" w:styleId="8" w:customStyle="1">
    <w:name w:val="标题 8 字符"/>
    <w:basedOn w:val="DefaultParagraphFont"/>
    <w:qFormat/>
    <w:rPr>
      <w:rFonts w:eastAsia="Arial" w:cs="DejaVu Sans"/>
      <w:iCs/>
      <w:color w:val="000000" w:themeColor="text1"/>
      <w:sz w:val="24"/>
      <w:szCs w:val="24"/>
      <w:lang w:eastAsia="en-US"/>
    </w:rPr>
  </w:style>
  <w:style w:type="character" w:styleId="7" w:customStyle="1">
    <w:name w:val="标题 7 字符"/>
    <w:basedOn w:val="DefaultParagraphFont"/>
    <w:qFormat/>
    <w:rPr>
      <w:rFonts w:ascii="Microsoft YaHei" w:hAnsi="Microsoft YaHei" w:eastAsia="Arial" w:cs="Microsoft YaHei"/>
      <w:color w:val="000000" w:themeColor="text1"/>
      <w:sz w:val="24"/>
      <w:szCs w:val="24"/>
      <w:lang w:eastAsia="en-US"/>
    </w:rPr>
  </w:style>
  <w:style w:type="character" w:styleId="6" w:customStyle="1">
    <w:name w:val="标题 6 字符"/>
    <w:basedOn w:val="DefaultParagraphFont"/>
    <w:qFormat/>
    <w:rPr>
      <w:rFonts w:ascii="Microsoft YaHei" w:hAnsi="Microsoft YaHei" w:eastAsia="Arial" w:cs="Microsoft YaHei"/>
      <w:color w:val="000000" w:themeColor="text1"/>
      <w:sz w:val="24"/>
      <w:szCs w:val="24"/>
      <w:lang w:eastAsia="en-US"/>
    </w:rPr>
  </w:style>
  <w:style w:type="character" w:styleId="5" w:customStyle="1">
    <w:name w:val="标题 5 字符"/>
    <w:basedOn w:val="DefaultParagraphFont"/>
    <w:qFormat/>
    <w:rPr>
      <w:rFonts w:ascii="Microsoft YaHei" w:hAnsi="Microsoft YaHei" w:eastAsia="Arial" w:cs="Microsoft YaHei"/>
      <w:color w:val="000000" w:themeColor="text1"/>
      <w:sz w:val="24"/>
      <w:szCs w:val="24"/>
      <w:lang w:eastAsia="en-US"/>
    </w:rPr>
  </w:style>
  <w:style w:type="character" w:styleId="4" w:customStyle="1">
    <w:name w:val="标题 4 字符"/>
    <w:basedOn w:val="DefaultParagraphFont"/>
    <w:qFormat/>
    <w:rPr>
      <w:rFonts w:ascii="Arial" w:hAnsi="Arial" w:eastAsia="Arial" w:cs="Arial"/>
      <w:b/>
      <w:color w:val="000000" w:themeColor="text1"/>
      <w:sz w:val="24"/>
      <w:szCs w:val="24"/>
      <w:lang w:eastAsia="en-US"/>
    </w:rPr>
  </w:style>
  <w:style w:type="character" w:styleId="3" w:customStyle="1">
    <w:name w:val="标题 3 字符"/>
    <w:basedOn w:val="DefaultParagraphFont"/>
    <w:qFormat/>
    <w:rPr>
      <w:rFonts w:ascii="Arial" w:hAnsi="Arial" w:eastAsia="Arial" w:cs="Arial"/>
      <w:b/>
      <w:bCs/>
      <w:color w:val="000000" w:themeColor="text1"/>
      <w:sz w:val="28"/>
      <w:szCs w:val="28"/>
      <w:lang w:eastAsia="en-US"/>
    </w:rPr>
  </w:style>
  <w:style w:type="character" w:styleId="2" w:customStyle="1">
    <w:name w:val="标题 2 字符"/>
    <w:basedOn w:val="DefaultParagraphFont"/>
    <w:qFormat/>
    <w:rPr>
      <w:rFonts w:ascii="Arial" w:hAnsi="Arial" w:eastAsia="Arial" w:cs="Arial"/>
      <w:b/>
      <w:bCs/>
      <w:color w:val="000000" w:themeColor="text1"/>
      <w:sz w:val="32"/>
      <w:szCs w:val="32"/>
      <w:lang w:eastAsia="en-US"/>
    </w:rPr>
  </w:style>
  <w:style w:type="character" w:styleId="1" w:customStyle="1">
    <w:name w:val="标题 1 字符"/>
    <w:basedOn w:val="DefaultParagraphFont"/>
    <w:qFormat/>
    <w:rPr>
      <w:rFonts w:ascii="Arial" w:hAnsi="Arial" w:eastAsia="Arial" w:cs="Arial"/>
      <w:b/>
      <w:bCs/>
      <w:color w:val="000000" w:themeColor="text1"/>
      <w:sz w:val="44"/>
      <w:szCs w:val="40"/>
      <w:lang w:eastAsia="en-US"/>
    </w:rPr>
  </w:style>
  <w:style w:type="character" w:styleId="Style5" w:customStyle="1">
    <w:name w:val="副标题 字符"/>
    <w:basedOn w:val="DefaultParagraphFont"/>
    <w:qFormat/>
    <w:rPr>
      <w:rFonts w:eastAsia="DengXian Light" w:cs="DejaVu Sans"/>
      <w:color w:val="595959" w:themeColor="dark1" w:themeTint="a6"/>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Ancladenotaalpie">
    <w:name w:val="Footnote Reference"/>
    <w:rPr>
      <w:vertAlign w:val="superscript"/>
    </w:rPr>
  </w:style>
  <w:style w:type="character" w:styleId="FootnoteCharacters" w:customStyle="1">
    <w:name w:val="Footnote Characters"/>
    <w:qFormat/>
    <w:rPr>
      <w:vertAlign w:val="superscript"/>
    </w:rPr>
  </w:style>
  <w:style w:type="character" w:styleId="Style7" w:customStyle="1">
    <w:name w:val="题注 字符"/>
    <w:basedOn w:val="DefaultParagraphFont"/>
    <w:qFormat/>
    <w:rPr/>
  </w:style>
  <w:style w:type="character" w:styleId="TextodegloboCar" w:customStyle="1">
    <w:name w:val="Texto de globo Car"/>
    <w:basedOn w:val="DefaultParagraphFont"/>
    <w:qFormat/>
    <w:rPr>
      <w:rFonts w:ascii="Tahoma" w:hAnsi="Tahoma" w:cs="Tahoma"/>
      <w:sz w:val="16"/>
      <w:szCs w:val="16"/>
    </w:rPr>
  </w:style>
  <w:style w:type="character" w:styleId="Fuentedeprrafopredeter">
    <w:name w:val="Fuente de párrafo predeter."/>
    <w:qFormat/>
    <w:rPr/>
  </w:style>
  <w:style w:type="character" w:styleId="Hipervnculovisitado1">
    <w:name w:val="Hipervínculo visitado1"/>
    <w:qFormat/>
    <w:rPr>
      <w:color w:val="800080"/>
      <w:u w:val="single"/>
    </w:rPr>
  </w:style>
  <w:style w:type="character" w:styleId="Nfasis1">
    <w:name w:val="Énfasis1"/>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uiPriority w:val="34"/>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eastAsia="Arial" w:cs="Times New Roman (正文 CS 字体)" w:eastAsiaTheme="minorHAnsi"/>
      <w:color w:val="auto"/>
      <w:kern w:val="0"/>
      <w:sz w:val="22"/>
      <w:szCs w:val="24"/>
      <w:lang w:val="es-ES" w:eastAsia="en-US" w:bidi="ar-SA"/>
    </w:rPr>
  </w:style>
  <w:style w:type="paragraph" w:styleId="TOC1" w:customStyle="1">
    <w:name w:val="TOC 标题1"/>
    <w:basedOn w:val="Ttulo1"/>
    <w:next w:val="Cuerpodetexto"/>
    <w:qFormat/>
    <w:pPr>
      <w:spacing w:lineRule="auto" w:line="259" w:before="240" w:after="80"/>
      <w:outlineLvl w:val="9"/>
    </w:pPr>
    <w:rPr>
      <w:rFonts w:ascii="Aptos Display" w:hAnsi="Aptos Display" w:eastAsia="DengXian Light" w:cs="DejaVu Sans"/>
      <w:color w:val="117A02" w:themeColor="accent1" w:themeShade="bf"/>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val="000000" w:themeColor="text1"/>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Notaalpie"/>
    <w:next w:val="Notaalpie"/>
    <w:qFormat/>
    <w:pPr>
      <w:spacing w:before="100" w:after="100"/>
      <w:ind w:left="480" w:right="480" w:hanging="0"/>
    </w:pPr>
    <w:rPr/>
  </w:style>
  <w:style w:type="paragraph" w:styleId="Notaalpie">
    <w:name w:val="Footnote Text"/>
    <w:basedOn w:val="Normal"/>
    <w:pPr/>
    <w:rPr/>
  </w:style>
  <w:style w:type="paragraph" w:styleId="11" w:customStyle="1">
    <w:name w:val="书目1"/>
    <w:basedOn w:val="Normal"/>
    <w:qFormat/>
    <w:pPr/>
    <w:rPr/>
  </w:style>
  <w:style w:type="paragraph" w:styleId="Abstract" w:customStyle="1">
    <w:name w:val="Abstract"/>
    <w:basedOn w:val="Normal"/>
    <w:next w:val="Cuerpodetexto"/>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tulo">
    <w:name w:val="Subtitle"/>
    <w:basedOn w:val="Ttulogeneral"/>
    <w:next w:val="Cuerpodetexto"/>
    <w:qFormat/>
    <w:pPr/>
    <w:rPr>
      <w:spacing w:val="15"/>
    </w:rPr>
  </w:style>
  <w:style w:type="paragraph" w:styleId="Date">
    <w:name w:val="Date"/>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qFormat/>
    <w:pPr>
      <w:tabs>
        <w:tab w:val="clear" w:pos="708"/>
        <w:tab w:val="left" w:pos="780" w:leader="none"/>
      </w:tabs>
      <w:spacing w:lineRule="auto" w:line="360" w:before="120" w:after="200"/>
      <w:ind w:left="400" w:hanging="200"/>
      <w:contextualSpacing/>
    </w:pPr>
    <w:rPr>
      <w:rFonts w:ascii="Arial" w:hAnsi="Arial" w:eastAsia="Arial" w:cs="Arial"/>
    </w:rPr>
  </w:style>
  <w:style w:type="paragraph" w:styleId="ListBullet">
    <w:name w:val="List Bullet"/>
    <w:basedOn w:val="Normal"/>
    <w:qFormat/>
    <w:pPr>
      <w:tabs>
        <w:tab w:val="clear" w:pos="708"/>
        <w:tab w:val="left" w:pos="360" w:leader="none"/>
      </w:tabs>
      <w:spacing w:lineRule="auto" w:line="360" w:before="200" w:after="200"/>
      <w:ind w:left="200" w:hanging="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qFormat/>
    <w:pPr>
      <w:tabs>
        <w:tab w:val="clear" w:pos="708"/>
        <w:tab w:val="left" w:pos="360" w:leader="none"/>
      </w:tabs>
      <w:spacing w:lineRule="auto" w:line="360" w:before="0" w:after="200"/>
      <w:ind w:left="360" w:hanging="360"/>
      <w:contextualSpacing/>
    </w:pPr>
    <w:rPr>
      <w:rFonts w:ascii="Arial" w:hAnsi="Arial" w:eastAsia="Arial" w:cs="Arial"/>
      <w:b/>
      <w:bCs/>
    </w:rPr>
  </w:style>
  <w:style w:type="paragraph" w:styleId="ListNumber2">
    <w:name w:val="List Number 2"/>
    <w:basedOn w:val="Normal"/>
    <w:qFormat/>
    <w:pPr>
      <w:tabs>
        <w:tab w:val="clear" w:pos="708"/>
        <w:tab w:val="left" w:pos="780" w:leader="none"/>
      </w:tabs>
      <w:spacing w:before="0" w:after="200"/>
      <w:ind w:left="780" w:hanging="360"/>
      <w:contextualSpacing/>
    </w:pPr>
    <w:rPr>
      <w:rFonts w:ascii="Arial" w:hAnsi="Arial" w:eastAsia="Arial" w:cs="Arial"/>
    </w:rPr>
  </w:style>
  <w:style w:type="paragraph" w:styleId="BalloonText">
    <w:name w:val="Balloon Text"/>
    <w:basedOn w:val="Normal"/>
    <w:qFormat/>
    <w:pPr/>
    <w:rPr>
      <w:rFonts w:ascii="Tahoma" w:hAnsi="Tahoma" w:cs="Tahoma"/>
      <w:sz w:val="16"/>
      <w:szCs w:val="16"/>
    </w:rPr>
  </w:style>
  <w:style w:type="paragraph" w:styleId="Piedepgina1" w:customStyle="1">
    <w:name w:val="Pie de página1"/>
    <w:basedOn w:val="Normal"/>
    <w:qFormat/>
    <w:pPr>
      <w:tabs>
        <w:tab w:val="clear" w:pos="708"/>
        <w:tab w:val="center" w:pos="4252" w:leader="none"/>
        <w:tab w:val="right" w:pos="8504" w:leader="none"/>
      </w:tabs>
    </w:pPr>
    <w:rPr/>
  </w:style>
  <w:style w:type="paragraph" w:styleId="Encabezado1" w:customStyle="1">
    <w:name w:val="Encabezado1"/>
    <w:basedOn w:val="Normal"/>
    <w:qFormat/>
    <w:pPr>
      <w:tabs>
        <w:tab w:val="clear" w:pos="708"/>
        <w:tab w:val="center" w:pos="4252" w:leader="none"/>
        <w:tab w:val="right" w:pos="8504" w:leader="none"/>
      </w:tabs>
    </w:pPr>
    <w:rPr/>
  </w:style>
  <w:style w:type="paragraph" w:styleId="Descripcin1" w:customStyle="1">
    <w:name w:val="Descripción1"/>
    <w:basedOn w:val="Normal"/>
    <w:qFormat/>
    <w:pPr>
      <w:suppressLineNumbers/>
      <w:spacing w:before="120" w:after="120"/>
    </w:pPr>
    <w:rPr>
      <w:rFonts w:cs="Arial"/>
      <w:i/>
      <w:iCs/>
    </w:rPr>
  </w:style>
  <w:style w:type="paragraph" w:styleId="Ttulo41" w:customStyle="1">
    <w:name w:val="Título 41"/>
    <w:basedOn w:val="Ttulo11"/>
    <w:next w:val="Cuerpodetexto"/>
    <w:qFormat/>
    <w:pPr>
      <w:spacing w:before="120" w:after="0"/>
      <w:outlineLvl w:val="3"/>
    </w:pPr>
    <w:rPr>
      <w:rFonts w:ascii="Liberation Serif" w:hAnsi="Liberation Serif" w:eastAsia="Segoe UI" w:cs="Tahoma"/>
      <w:b/>
      <w:bCs/>
      <w:sz w:val="24"/>
      <w:szCs w:val="24"/>
    </w:rPr>
  </w:style>
  <w:style w:type="paragraph" w:styleId="Ttulo21" w:customStyle="1">
    <w:name w:val="Título 21"/>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111" w:customStyle="1">
    <w:name w:val="Título 11"/>
    <w:basedOn w:val="Ttulogeneral"/>
    <w:next w:val="Cuerpodetexto"/>
    <w:qFormat/>
    <w:pPr>
      <w:outlineLvl w:val="0"/>
    </w:pPr>
    <w:rPr>
      <w:rFonts w:ascii="Liberation Serif" w:hAnsi="Liberation Serif" w:eastAsia="Segoe UI" w:cs="Tahoma"/>
      <w:b/>
      <w:bCs/>
      <w:sz w:val="48"/>
      <w:szCs w:val="48"/>
    </w:rPr>
  </w:style>
  <w:style w:type="paragraph" w:styleId="P2" w:customStyle="1">
    <w:name w:val="p2"/>
    <w:basedOn w:val="Normal"/>
    <w:qFormat/>
    <w:rsid w:val="00866d31"/>
    <w:pPr>
      <w:suppressAutoHyphens w:val="false"/>
    </w:pPr>
    <w:rPr>
      <w:rFonts w:ascii="Helvetica" w:hAnsi="Helvetica" w:eastAsia="Times New Roman" w:cs="Times New Roman"/>
      <w:color w:val="000000"/>
      <w:sz w:val="18"/>
      <w:szCs w:val="18"/>
      <w:lang w:eastAsia="es-ES_tradnl"/>
    </w:rPr>
  </w:style>
  <w:style w:type="paragraph" w:styleId="Secuenciahoras">
    <w:name w:val="Secuencia horas"/>
    <w:basedOn w:val="Ttulo1"/>
    <w:qFormat/>
    <w:pPr>
      <w:jc w:val="both"/>
    </w:pPr>
    <w:rPr>
      <w:b/>
      <w:color w:val="auto"/>
    </w:rPr>
  </w:style>
  <w:style w:type="numbering" w:styleId="Ningunalista" w:default="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1954</TotalTime>
  <Application>LibreOffice/7.5.7.1$Windows_X86_64 LibreOffice_project/47eb0cf7efbacdee9b19ae25d6752381ede23126</Application>
  <AppVersion>15.0000</AppVersion>
  <Pages>3</Pages>
  <Words>1007</Words>
  <Characters>5309</Characters>
  <CharactersWithSpaces>6302</CharactersWithSpaces>
  <Paragraphs>20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framirez</dc:creator>
  <dc:description/>
  <dc:language>es-ES</dc:language>
  <cp:lastModifiedBy/>
  <dcterms:modified xsi:type="dcterms:W3CDTF">2026-04-20T10:45:03Z</dcterms:modified>
  <cp:revision>246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