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A8B" w:rsidRDefault="00DD42E3">
      <w:pPr>
        <w:rPr>
          <w:sz w:val="40"/>
          <w:szCs w:val="40"/>
        </w:rPr>
      </w:pPr>
      <w:r>
        <w:rPr>
          <w:rFonts w:ascii="Arial Narrow" w:hAnsi="Arial Narrow" w:cstheme="majorHAnsi"/>
          <w:b/>
          <w:bCs/>
          <w:sz w:val="40"/>
          <w:szCs w:val="40"/>
        </w:rPr>
        <w:t>El Ayuntamiento completa las obras de mejora de la accesibilidad de la calle Porvenir con la plantación de una docena de árboles</w:t>
      </w:r>
    </w:p>
    <w:p w:rsidR="00D83A8B" w:rsidRDefault="00DD42E3">
      <w:pPr>
        <w:rPr>
          <w:sz w:val="40"/>
          <w:szCs w:val="40"/>
        </w:rPr>
      </w:pPr>
      <w:r>
        <w:rPr>
          <w:rFonts w:ascii="Arial Narrow" w:hAnsi="Arial Narrow" w:cstheme="majorHAnsi"/>
          <w:b/>
          <w:bCs/>
          <w:sz w:val="40"/>
          <w:szCs w:val="40"/>
        </w:rPr>
        <w:t xml:space="preserve"> </w:t>
      </w:r>
    </w:p>
    <w:p w:rsidR="00D83A8B" w:rsidRDefault="00DD42E3">
      <w:pPr>
        <w:rPr>
          <w:sz w:val="36"/>
          <w:szCs w:val="36"/>
        </w:rPr>
      </w:pPr>
      <w:r>
        <w:rPr>
          <w:rFonts w:ascii="Arial Narrow" w:eastAsia="Arial" w:hAnsi="Arial Narrow" w:cstheme="majorHAnsi"/>
          <w:sz w:val="36"/>
          <w:szCs w:val="36"/>
        </w:rPr>
        <w:t xml:space="preserve">Además del arreglo del acerado de esta céntrica vía, se han abierto nuevos alcorques, se han retirado viejos tocones y se </w:t>
      </w:r>
      <w:r>
        <w:rPr>
          <w:rFonts w:ascii="Arial Narrow" w:eastAsia="Arial" w:hAnsi="Arial Narrow" w:cstheme="majorHAnsi"/>
          <w:sz w:val="36"/>
          <w:szCs w:val="36"/>
        </w:rPr>
        <w:t xml:space="preserve">han plantado  </w:t>
      </w:r>
      <w:proofErr w:type="spellStart"/>
      <w:r>
        <w:rPr>
          <w:rFonts w:ascii="Arial Narrow" w:eastAsia="Arial" w:hAnsi="Arial Narrow" w:cstheme="majorHAnsi"/>
          <w:sz w:val="36"/>
          <w:szCs w:val="36"/>
        </w:rPr>
        <w:t>liquidambares</w:t>
      </w:r>
      <w:proofErr w:type="spellEnd"/>
      <w:r>
        <w:rPr>
          <w:rFonts w:ascii="Arial Narrow" w:eastAsia="Arial" w:hAnsi="Arial Narrow" w:cstheme="majorHAnsi"/>
          <w:sz w:val="36"/>
          <w:szCs w:val="36"/>
        </w:rPr>
        <w:t xml:space="preserve"> para embellecer el entorno</w:t>
      </w:r>
    </w:p>
    <w:p w:rsidR="00D83A8B" w:rsidRDefault="00DD42E3">
      <w:pPr>
        <w:pStyle w:val="Textoindependiente"/>
        <w:rPr>
          <w:rFonts w:ascii="Calibri" w:hAnsi="Calibri" w:cs="Calibri"/>
        </w:rPr>
      </w:pPr>
      <w:r>
        <w:rPr>
          <w:rFonts w:ascii="Calibri" w:eastAsia="Arial" w:hAnsi="Calibri" w:cs="Calibri"/>
          <w:b/>
          <w:sz w:val="36"/>
          <w:szCs w:val="36"/>
        </w:rPr>
        <w:t xml:space="preserve"> </w:t>
      </w:r>
    </w:p>
    <w:p w:rsidR="00D83A8B" w:rsidRDefault="00DD42E3">
      <w:pPr>
        <w:pStyle w:val="NormalWeb"/>
        <w:spacing w:before="57" w:after="57"/>
        <w:jc w:val="both"/>
        <w:rPr>
          <w:rFonts w:ascii="Arial Narrow" w:hAnsi="Arial Narrow"/>
          <w:sz w:val="26"/>
          <w:szCs w:val="26"/>
        </w:rPr>
      </w:pPr>
      <w:r>
        <w:rPr>
          <w:rFonts w:ascii="Arial Narrow" w:hAnsi="Arial Narrow"/>
          <w:b/>
          <w:bCs/>
          <w:color w:val="000000"/>
          <w:sz w:val="26"/>
          <w:szCs w:val="26"/>
        </w:rPr>
        <w:t>26</w:t>
      </w:r>
      <w:r>
        <w:rPr>
          <w:rFonts w:ascii="Arial Narrow" w:hAnsi="Arial Narrow"/>
          <w:b/>
          <w:bCs/>
          <w:color w:val="000000"/>
          <w:sz w:val="26"/>
          <w:szCs w:val="26"/>
        </w:rPr>
        <w:t xml:space="preserve"> de abril de 2026. </w:t>
      </w:r>
      <w:r>
        <w:rPr>
          <w:rFonts w:ascii="Arial Narrow" w:hAnsi="Arial Narrow"/>
          <w:color w:val="000000"/>
          <w:sz w:val="26"/>
          <w:szCs w:val="26"/>
        </w:rPr>
        <w:t>E</w:t>
      </w:r>
      <w:r>
        <w:rPr>
          <w:rFonts w:ascii="Arial Narrow" w:hAnsi="Arial Narrow"/>
          <w:color w:val="000000"/>
          <w:sz w:val="26"/>
          <w:szCs w:val="26"/>
        </w:rPr>
        <w:t>l</w:t>
      </w:r>
      <w:r>
        <w:rPr>
          <w:rFonts w:ascii="Arial Narrow" w:hAnsi="Arial Narrow"/>
          <w:sz w:val="26"/>
          <w:szCs w:val="26"/>
        </w:rPr>
        <w:t xml:space="preserve"> </w:t>
      </w:r>
      <w:r>
        <w:rPr>
          <w:rFonts w:ascii="Arial Narrow" w:hAnsi="Arial Narrow" w:cs="Arial"/>
          <w:bCs/>
          <w:color w:val="000000"/>
          <w:kern w:val="2"/>
          <w:sz w:val="26"/>
          <w:szCs w:val="26"/>
          <w:shd w:val="clear" w:color="auto" w:fill="FFFFFF"/>
          <w:lang w:val="es-ES_tradnl"/>
        </w:rPr>
        <w:t xml:space="preserve">Ayuntamiento de Jerez ha completado la obra de  conservación y mantenimiento de viales públicos y adecuación a la normativa en materia de accesibilidad que ha realizado en la </w:t>
      </w:r>
      <w:r>
        <w:rPr>
          <w:rFonts w:ascii="Arial Narrow" w:hAnsi="Arial Narrow" w:cs="Arial"/>
          <w:bCs/>
          <w:color w:val="000000"/>
          <w:kern w:val="2"/>
          <w:sz w:val="26"/>
          <w:szCs w:val="26"/>
          <w:shd w:val="clear" w:color="auto" w:fill="FFFFFF"/>
          <w:lang w:val="es-ES_tradnl"/>
        </w:rPr>
        <w:t xml:space="preserve">calle Porvenir con la plantación de árboles para embellecer el entorno. En materia de Medio Ambiente, en la intervención realizada en esta céntrica vía se han abierto nuevos alcorques, se han retirado 6 viejos tocones y se han sembrado 12 ejemplares de la </w:t>
      </w:r>
      <w:r>
        <w:rPr>
          <w:rFonts w:ascii="Arial Narrow" w:hAnsi="Arial Narrow" w:cs="Arial"/>
          <w:bCs/>
          <w:color w:val="000000"/>
          <w:kern w:val="2"/>
          <w:sz w:val="26"/>
          <w:szCs w:val="26"/>
          <w:shd w:val="clear" w:color="auto" w:fill="FFFFFF"/>
          <w:lang w:val="es-ES_tradnl"/>
        </w:rPr>
        <w:t xml:space="preserve">especie </w:t>
      </w:r>
      <w:proofErr w:type="spellStart"/>
      <w:r>
        <w:rPr>
          <w:rFonts w:ascii="Arial Narrow" w:hAnsi="Arial Narrow" w:cs="Arial"/>
          <w:bCs/>
          <w:color w:val="000000"/>
          <w:kern w:val="2"/>
          <w:sz w:val="26"/>
          <w:szCs w:val="26"/>
          <w:shd w:val="clear" w:color="auto" w:fill="FFFFFF"/>
          <w:lang w:val="es-ES_tradnl"/>
        </w:rPr>
        <w:t>liquidambar</w:t>
      </w:r>
      <w:proofErr w:type="spellEnd"/>
      <w:r>
        <w:rPr>
          <w:rFonts w:ascii="Arial Narrow" w:hAnsi="Arial Narrow" w:cs="Arial"/>
          <w:bCs/>
          <w:color w:val="000000"/>
          <w:kern w:val="2"/>
          <w:sz w:val="26"/>
          <w:szCs w:val="26"/>
          <w:shd w:val="clear" w:color="auto" w:fill="FFFFFF"/>
          <w:lang w:val="es-ES_tradnl"/>
        </w:rPr>
        <w:t>, árboles de hoja caduca y de porte medio-grande.</w:t>
      </w:r>
    </w:p>
    <w:p w:rsidR="00D83A8B" w:rsidRDefault="00DD42E3">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 xml:space="preserve"> </w:t>
      </w:r>
    </w:p>
    <w:p w:rsidR="00D83A8B" w:rsidRDefault="00DD42E3">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 xml:space="preserve">Las obras realizadas recientemente en la calle Porvenir venían enmarcadas en el Plan Cádiz Marcha, de la Diputación Provincial de Cádiz y tenían como objeto la remodelación del acerado </w:t>
      </w:r>
      <w:r>
        <w:rPr>
          <w:rFonts w:ascii="Arial Narrow" w:hAnsi="Arial Narrow" w:cs="Arial"/>
          <w:bCs/>
          <w:color w:val="000000"/>
          <w:kern w:val="2"/>
          <w:sz w:val="26"/>
          <w:szCs w:val="26"/>
          <w:shd w:val="clear" w:color="auto" w:fill="FFFFFF"/>
          <w:lang w:val="es-ES_tradnl"/>
        </w:rPr>
        <w:t>de las calles y la mejora de la accesibilidad de acuerdo con la normativa. Los trabajos se han completado con otras intervenciones para su arreglo integral, entre ellos, la introducción de estas nuevas especies vegetales.</w:t>
      </w:r>
    </w:p>
    <w:p w:rsidR="00D83A8B" w:rsidRDefault="00D83A8B">
      <w:pPr>
        <w:pStyle w:val="NormalWeb"/>
        <w:spacing w:before="57" w:after="57"/>
        <w:jc w:val="both"/>
        <w:rPr>
          <w:rFonts w:ascii="Arial Narrow" w:hAnsi="Arial Narrow"/>
          <w:sz w:val="26"/>
          <w:szCs w:val="26"/>
        </w:rPr>
      </w:pPr>
    </w:p>
    <w:p w:rsidR="00D83A8B" w:rsidRDefault="00DD42E3">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 xml:space="preserve">De este  </w:t>
      </w:r>
      <w:r>
        <w:rPr>
          <w:rFonts w:ascii="Arial Narrow" w:hAnsi="Arial Narrow" w:cs="Arial"/>
          <w:bCs/>
          <w:color w:val="000000"/>
          <w:kern w:val="2"/>
          <w:sz w:val="26"/>
          <w:szCs w:val="26"/>
          <w:shd w:val="clear" w:color="auto" w:fill="FFFFFF"/>
          <w:lang w:val="es-ES_tradnl"/>
        </w:rPr>
        <w:t>modo, además del arreglo</w:t>
      </w:r>
      <w:r>
        <w:rPr>
          <w:rFonts w:ascii="Arial Narrow" w:hAnsi="Arial Narrow" w:cs="Arial"/>
          <w:bCs/>
          <w:color w:val="000000"/>
          <w:kern w:val="2"/>
          <w:sz w:val="26"/>
          <w:szCs w:val="26"/>
          <w:shd w:val="clear" w:color="auto" w:fill="FFFFFF"/>
          <w:lang w:val="es-ES_tradnl"/>
        </w:rPr>
        <w:t xml:space="preserve"> del acerado  y de la mejora de la accesibilidad, la calle Porvenir cuenta ahora con 12 nuevos árboles de gran</w:t>
      </w:r>
      <w:r>
        <w:rPr>
          <w:rFonts w:ascii="Arial Narrow" w:hAnsi="Arial Narrow" w:cs="Arial"/>
          <w:color w:val="000000"/>
          <w:kern w:val="2"/>
          <w:sz w:val="26"/>
          <w:szCs w:val="26"/>
          <w:shd w:val="clear" w:color="auto" w:fill="FFFFFF"/>
          <w:lang w:val="es-ES_tradnl"/>
        </w:rPr>
        <w:t xml:space="preserve"> </w:t>
      </w:r>
      <w:r>
        <w:rPr>
          <w:rStyle w:val="Textoennegrita"/>
          <w:rFonts w:ascii="Arial Narrow" w:hAnsi="Arial Narrow" w:cs="Arial"/>
          <w:b w:val="0"/>
          <w:bCs w:val="0"/>
          <w:color w:val="000000"/>
          <w:kern w:val="2"/>
          <w:sz w:val="26"/>
          <w:szCs w:val="26"/>
          <w:shd w:val="clear" w:color="auto" w:fill="FFFFFF"/>
          <w:lang w:val="es-ES_tradnl"/>
        </w:rPr>
        <w:t xml:space="preserve">valor ornamental. El </w:t>
      </w:r>
      <w:proofErr w:type="spellStart"/>
      <w:r>
        <w:rPr>
          <w:rStyle w:val="Textoennegrita"/>
          <w:rFonts w:ascii="Arial Narrow" w:hAnsi="Arial Narrow" w:cs="Arial"/>
          <w:b w:val="0"/>
          <w:bCs w:val="0"/>
          <w:color w:val="000000"/>
          <w:kern w:val="2"/>
          <w:sz w:val="26"/>
          <w:szCs w:val="26"/>
          <w:shd w:val="clear" w:color="auto" w:fill="FFFFFF"/>
          <w:lang w:val="es-ES_tradnl"/>
        </w:rPr>
        <w:t>liquidambar</w:t>
      </w:r>
      <w:proofErr w:type="spellEnd"/>
      <w:r>
        <w:rPr>
          <w:rStyle w:val="Textoennegrita"/>
          <w:rFonts w:ascii="Arial Narrow" w:hAnsi="Arial Narrow" w:cs="Arial"/>
          <w:b w:val="0"/>
          <w:bCs w:val="0"/>
          <w:color w:val="000000"/>
          <w:kern w:val="2"/>
          <w:sz w:val="26"/>
          <w:szCs w:val="26"/>
          <w:shd w:val="clear" w:color="auto" w:fill="FFFFFF"/>
          <w:lang w:val="es-ES_tradnl"/>
        </w:rPr>
        <w:t xml:space="preserve"> es característico por el</w:t>
      </w:r>
      <w:r>
        <w:rPr>
          <w:rStyle w:val="Textoennegrita"/>
          <w:rFonts w:ascii="Arial Narrow" w:hAnsi="Arial Narrow" w:cs="Arial"/>
          <w:color w:val="000000"/>
          <w:kern w:val="2"/>
          <w:sz w:val="26"/>
          <w:szCs w:val="26"/>
          <w:shd w:val="clear" w:color="auto" w:fill="FFFFFF"/>
          <w:lang w:val="es-ES_tradnl"/>
        </w:rPr>
        <w:t xml:space="preserve"> </w:t>
      </w:r>
      <w:r>
        <w:rPr>
          <w:rFonts w:ascii="Arial Narrow" w:hAnsi="Arial Narrow" w:cs="Arial"/>
          <w:bCs/>
          <w:color w:val="000000"/>
          <w:kern w:val="2"/>
          <w:sz w:val="26"/>
          <w:szCs w:val="26"/>
          <w:shd w:val="clear" w:color="auto" w:fill="FFFFFF"/>
          <w:lang w:val="es-ES_tradnl"/>
        </w:rPr>
        <w:t>cambio de color de sus hojas en otoño</w:t>
      </w:r>
      <w:bookmarkStart w:id="0" w:name="_GoBack"/>
      <w:bookmarkEnd w:id="0"/>
      <w:r>
        <w:rPr>
          <w:rFonts w:ascii="Arial Narrow" w:hAnsi="Arial Narrow" w:cs="Arial"/>
          <w:bCs/>
          <w:color w:val="000000"/>
          <w:kern w:val="2"/>
          <w:sz w:val="26"/>
          <w:szCs w:val="26"/>
          <w:shd w:val="clear" w:color="auto" w:fill="FFFFFF"/>
          <w:lang w:val="es-ES_tradnl"/>
        </w:rPr>
        <w:t xml:space="preserve"> y por ofrecer</w:t>
      </w:r>
      <w:r>
        <w:rPr>
          <w:rFonts w:ascii="Arial Narrow" w:hAnsi="Arial Narrow" w:cs="Arial"/>
          <w:bCs/>
          <w:color w:val="000000"/>
          <w:kern w:val="2"/>
          <w:sz w:val="26"/>
          <w:szCs w:val="26"/>
          <w:shd w:val="clear" w:color="auto" w:fill="FFFFFF"/>
          <w:lang w:val="es-ES_tradnl"/>
        </w:rPr>
        <w:t xml:space="preserve"> una paleta de colores intensos que mejora la estética del paisaje. Es un tipo de árbol resistente y adaptable, que debido al gran tamaño que es capaz de alcanzar, puede crear microclimas más frescos y agradables en las zonas urbanas y residenciales durant</w:t>
      </w:r>
      <w:r>
        <w:rPr>
          <w:rFonts w:ascii="Arial Narrow" w:hAnsi="Arial Narrow" w:cs="Arial"/>
          <w:bCs/>
          <w:color w:val="000000"/>
          <w:kern w:val="2"/>
          <w:sz w:val="26"/>
          <w:szCs w:val="26"/>
          <w:shd w:val="clear" w:color="auto" w:fill="FFFFFF"/>
          <w:lang w:val="es-ES_tradnl"/>
        </w:rPr>
        <w:t xml:space="preserve">e el verano y también tiene la capacidad de estabilizar el terreno con sus raíces extensas. </w:t>
      </w:r>
    </w:p>
    <w:p w:rsidR="00D83A8B" w:rsidRDefault="00D83A8B">
      <w:pPr>
        <w:pStyle w:val="NormalWeb"/>
        <w:spacing w:before="57" w:after="57"/>
        <w:jc w:val="both"/>
        <w:rPr>
          <w:rFonts w:ascii="Arial Narrow" w:hAnsi="Arial Narrow"/>
          <w:sz w:val="26"/>
          <w:szCs w:val="26"/>
        </w:rPr>
      </w:pPr>
    </w:p>
    <w:p w:rsidR="00D83A8B" w:rsidRDefault="00DD42E3">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Recientemente, el Ayuntamiento ha realizado otras plantaciones de árboles, en su propósito de mejorar Jerez como ciudad más verde y concienciada con el medio ambi</w:t>
      </w:r>
      <w:r>
        <w:rPr>
          <w:rFonts w:ascii="Arial Narrow" w:hAnsi="Arial Narrow" w:cs="Arial"/>
          <w:bCs/>
          <w:color w:val="000000"/>
          <w:kern w:val="2"/>
          <w:sz w:val="26"/>
          <w:szCs w:val="26"/>
          <w:shd w:val="clear" w:color="auto" w:fill="FFFFFF"/>
          <w:lang w:val="es-ES_tradnl"/>
        </w:rPr>
        <w:t xml:space="preserve">ente. Entre otras intervenciones, ha repuesto el arbolado de la calle Santo Domingo con especies como el  naranjo agrio y el  manzano japonés y también  ha llevado a cabo otras plantaciones en la laguna de </w:t>
      </w:r>
      <w:proofErr w:type="spellStart"/>
      <w:r>
        <w:rPr>
          <w:rFonts w:ascii="Arial Narrow" w:hAnsi="Arial Narrow" w:cs="Arial"/>
          <w:bCs/>
          <w:color w:val="000000"/>
          <w:kern w:val="2"/>
          <w:sz w:val="26"/>
          <w:szCs w:val="26"/>
          <w:shd w:val="clear" w:color="auto" w:fill="FFFFFF"/>
          <w:lang w:val="es-ES_tradnl"/>
        </w:rPr>
        <w:t>Torrox</w:t>
      </w:r>
      <w:proofErr w:type="spellEnd"/>
      <w:r>
        <w:rPr>
          <w:rFonts w:ascii="Arial Narrow" w:hAnsi="Arial Narrow" w:cs="Arial"/>
          <w:bCs/>
          <w:color w:val="000000"/>
          <w:kern w:val="2"/>
          <w:sz w:val="26"/>
          <w:szCs w:val="26"/>
          <w:shd w:val="clear" w:color="auto" w:fill="FFFFFF"/>
          <w:lang w:val="es-ES_tradnl"/>
        </w:rPr>
        <w:t xml:space="preserve"> y en entornos significativos por su cercaní</w:t>
      </w:r>
      <w:r>
        <w:rPr>
          <w:rFonts w:ascii="Arial Narrow" w:hAnsi="Arial Narrow" w:cs="Arial"/>
          <w:bCs/>
          <w:color w:val="000000"/>
          <w:kern w:val="2"/>
          <w:sz w:val="26"/>
          <w:szCs w:val="26"/>
          <w:shd w:val="clear" w:color="auto" w:fill="FFFFFF"/>
          <w:lang w:val="es-ES_tradnl"/>
        </w:rPr>
        <w:t>a con diversos colectivos sociales y educativos.</w:t>
      </w:r>
    </w:p>
    <w:p w:rsidR="00D83A8B" w:rsidRDefault="00D83A8B">
      <w:pPr>
        <w:pStyle w:val="NormalWeb"/>
        <w:spacing w:before="57" w:after="57"/>
        <w:jc w:val="both"/>
        <w:rPr>
          <w:rFonts w:ascii="Arial Narrow" w:hAnsi="Arial Narrow"/>
          <w:sz w:val="26"/>
          <w:szCs w:val="26"/>
        </w:rPr>
      </w:pPr>
    </w:p>
    <w:p w:rsidR="00D83A8B" w:rsidRDefault="00DD42E3">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(Se adjunta fotografía)</w:t>
      </w:r>
    </w:p>
    <w:p w:rsidR="00D83A8B" w:rsidRDefault="00DD42E3">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 xml:space="preserve"> </w:t>
      </w:r>
    </w:p>
    <w:p w:rsidR="00D83A8B" w:rsidRDefault="00D83A8B">
      <w:pPr>
        <w:pStyle w:val="NormalWeb"/>
        <w:spacing w:before="57" w:after="57"/>
        <w:jc w:val="both"/>
        <w:rPr>
          <w:rFonts w:ascii="Arial Narrow" w:hAnsi="Arial Narrow"/>
          <w:sz w:val="26"/>
          <w:szCs w:val="26"/>
        </w:rPr>
      </w:pPr>
    </w:p>
    <w:p w:rsidR="00D83A8B" w:rsidRDefault="00D83A8B">
      <w:pPr>
        <w:pStyle w:val="NormalWeb"/>
        <w:spacing w:before="57" w:after="57"/>
        <w:jc w:val="both"/>
        <w:rPr>
          <w:rFonts w:ascii="Arial Narrow" w:hAnsi="Arial Narrow"/>
          <w:sz w:val="26"/>
          <w:szCs w:val="26"/>
        </w:rPr>
      </w:pPr>
    </w:p>
    <w:p w:rsidR="00D83A8B" w:rsidRDefault="00D83A8B">
      <w:pPr>
        <w:pStyle w:val="NormalWeb"/>
        <w:spacing w:before="57" w:after="57"/>
        <w:jc w:val="both"/>
        <w:rPr>
          <w:rFonts w:ascii="Arial Narrow" w:hAnsi="Arial Narrow"/>
          <w:sz w:val="26"/>
          <w:szCs w:val="26"/>
        </w:rPr>
      </w:pPr>
    </w:p>
    <w:p w:rsidR="00D83A8B" w:rsidRDefault="00DD42E3">
      <w:pPr>
        <w:pStyle w:val="NormalWeb"/>
        <w:spacing w:before="57" w:after="57"/>
        <w:jc w:val="both"/>
        <w:rPr>
          <w:rFonts w:ascii="Arial Narrow" w:hAnsi="Arial Narrow"/>
          <w:sz w:val="26"/>
          <w:szCs w:val="26"/>
        </w:rPr>
      </w:pPr>
      <w:r>
        <w:rPr>
          <w:rFonts w:ascii="Arial Narrow" w:hAnsi="Arial Narrow"/>
          <w:sz w:val="26"/>
          <w:szCs w:val="26"/>
        </w:rPr>
        <w:t xml:space="preserve"> </w:t>
      </w:r>
    </w:p>
    <w:sectPr w:rsidR="00D83A8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D42E3">
      <w:r>
        <w:separator/>
      </w:r>
    </w:p>
  </w:endnote>
  <w:endnote w:type="continuationSeparator" w:id="0">
    <w:p w:rsidR="00000000" w:rsidRDefault="00DD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D42E3">
      <w:r>
        <w:separator/>
      </w:r>
    </w:p>
  </w:footnote>
  <w:footnote w:type="continuationSeparator" w:id="0">
    <w:p w:rsidR="00000000" w:rsidRDefault="00DD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A8B" w:rsidRDefault="00DD42E3">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D83A8B" w:rsidRDefault="00D83A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8B"/>
    <w:rsid w:val="00D83A8B"/>
    <w:rsid w:val="00DD42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310C3-8F2D-47CA-B453-3A75C242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Pages>
  <Words>360</Words>
  <Characters>1986</Characters>
  <Application>Microsoft Office Word</Application>
  <DocSecurity>0</DocSecurity>
  <Lines>16</Lines>
  <Paragraphs>4</Paragraphs>
  <ScaleCrop>false</ScaleCrop>
  <Company>Aytojerez</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33</cp:revision>
  <dcterms:created xsi:type="dcterms:W3CDTF">2026-03-14T12:01:00Z</dcterms:created>
  <dcterms:modified xsi:type="dcterms:W3CDTF">2026-04-25T10:59:00Z</dcterms:modified>
  <dc:language>es-ES</dc:language>
</cp:coreProperties>
</file>