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EE" w:rsidRDefault="00073D9F">
      <w:pPr>
        <w:widowControl w:val="0"/>
        <w:shd w:val="clear" w:color="auto" w:fill="FFFFFF"/>
        <w:tabs>
          <w:tab w:val="left" w:pos="729"/>
        </w:tabs>
      </w:pPr>
      <w:r>
        <w:rPr>
          <w:rStyle w:val="Textoennegrita"/>
          <w:rFonts w:ascii="Arial Narrow" w:eastAsia="Arial" w:hAnsi="Arial Narrow" w:cs="Arial Narrow"/>
          <w:sz w:val="40"/>
          <w:szCs w:val="40"/>
          <w:lang w:eastAsia="es-ES_tradnl"/>
        </w:rPr>
        <w:t>Igualdad patrocina el preestreno del cortometraje ‘Amanece’ este miércoles 6 de mayo en la Atalaya</w:t>
      </w:r>
    </w:p>
    <w:p w:rsidR="003118EE" w:rsidRDefault="003118EE">
      <w:pPr>
        <w:widowControl w:val="0"/>
        <w:shd w:val="clear" w:color="auto" w:fill="FFFFFF"/>
        <w:tabs>
          <w:tab w:val="left" w:pos="729"/>
        </w:tabs>
        <w:rPr>
          <w:rFonts w:ascii="Arial Narrow" w:hAnsi="Arial Narrow"/>
        </w:rPr>
      </w:pPr>
    </w:p>
    <w:p w:rsidR="003118EE" w:rsidRDefault="00073D9F">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José Manuel Rebollo dirige una obra comprometida contra la violencia de género que nace del curso ‘Silencio, se rueda’ impartido por Rafa Caballero en la </w:t>
      </w:r>
      <w:r>
        <w:rPr>
          <w:rStyle w:val="Textoennegrita"/>
          <w:rFonts w:ascii="Arial Narrow" w:eastAsia="Arial" w:hAnsi="Arial Narrow" w:cs="Arial Narrow"/>
          <w:b w:val="0"/>
          <w:sz w:val="36"/>
          <w:szCs w:val="36"/>
          <w:lang w:eastAsia="es-ES_tradnl"/>
        </w:rPr>
        <w:t>Escuela de Cine de la UCA</w:t>
      </w:r>
    </w:p>
    <w:p w:rsidR="003118EE" w:rsidRDefault="003118EE">
      <w:pPr>
        <w:widowControl w:val="0"/>
        <w:shd w:val="clear" w:color="auto" w:fill="FFFFFF"/>
        <w:tabs>
          <w:tab w:val="left" w:pos="729"/>
        </w:tabs>
        <w:rPr>
          <w:rFonts w:ascii="Arial Narrow" w:hAnsi="Arial Narrow"/>
        </w:rPr>
      </w:pPr>
    </w:p>
    <w:p w:rsidR="00073D9F" w:rsidRDefault="00073D9F">
      <w:pPr>
        <w:jc w:val="both"/>
        <w:rPr>
          <w:rFonts w:ascii="Arial Narrow" w:hAnsi="Arial Narrow"/>
          <w:sz w:val="26"/>
          <w:szCs w:val="26"/>
        </w:rPr>
      </w:pPr>
      <w:r>
        <w:rPr>
          <w:rStyle w:val="Textoennegrita"/>
          <w:rFonts w:ascii="Arial Narrow" w:hAnsi="Arial Narrow"/>
          <w:sz w:val="26"/>
          <w:szCs w:val="26"/>
        </w:rPr>
        <w:t>4 de mayo de 2026</w:t>
      </w:r>
      <w:r>
        <w:rPr>
          <w:rStyle w:val="Textoennegrita"/>
        </w:rPr>
        <w:t>.</w:t>
      </w:r>
      <w:r>
        <w:t xml:space="preserve"> </w:t>
      </w:r>
      <w:r>
        <w:rPr>
          <w:rFonts w:ascii="Arial Narrow" w:hAnsi="Arial Narrow"/>
          <w:sz w:val="26"/>
          <w:szCs w:val="26"/>
        </w:rPr>
        <w:t>La Atalaya acoge este miércoles,</w:t>
      </w:r>
      <w:r>
        <w:rPr>
          <w:rFonts w:ascii="Arial Narrow" w:hAnsi="Arial Narrow"/>
          <w:sz w:val="26"/>
          <w:szCs w:val="26"/>
        </w:rPr>
        <w:t xml:space="preserve"> 6 de mayo,</w:t>
      </w:r>
      <w:r>
        <w:rPr>
          <w:rFonts w:ascii="Arial Narrow" w:hAnsi="Arial Narrow"/>
          <w:sz w:val="26"/>
          <w:szCs w:val="26"/>
        </w:rPr>
        <w:t xml:space="preserve"> a las 19 horas el preestreno del cortometraje ‘Amanece’, un evento patrocinado por la Delegación de Igualdad y Diversidad y abierto a toda la ciudadanía, dirigido a seg</w:t>
      </w:r>
      <w:r>
        <w:rPr>
          <w:rFonts w:ascii="Arial Narrow" w:hAnsi="Arial Narrow"/>
          <w:sz w:val="26"/>
          <w:szCs w:val="26"/>
        </w:rPr>
        <w:t xml:space="preserve">uir sensibilizando a favor de la igualdad y contra todos los tipos de violencia machista. </w:t>
      </w:r>
    </w:p>
    <w:p w:rsidR="00073D9F" w:rsidRDefault="00073D9F">
      <w:pPr>
        <w:jc w:val="both"/>
        <w:rPr>
          <w:rFonts w:ascii="Arial Narrow" w:hAnsi="Arial Narrow"/>
          <w:sz w:val="26"/>
          <w:szCs w:val="26"/>
        </w:rPr>
      </w:pPr>
    </w:p>
    <w:p w:rsidR="003118EE" w:rsidRDefault="00073D9F">
      <w:pPr>
        <w:jc w:val="both"/>
        <w:rPr>
          <w:rFonts w:ascii="Arial Narrow" w:hAnsi="Arial Narrow"/>
        </w:rPr>
      </w:pPr>
      <w:r>
        <w:rPr>
          <w:rFonts w:ascii="Arial Narrow" w:hAnsi="Arial Narrow"/>
          <w:sz w:val="26"/>
          <w:szCs w:val="26"/>
        </w:rPr>
        <w:t>José Manuel Rebollo dirige una obra protagonizada por la actriz África de la Cruz, cuyo</w:t>
      </w:r>
      <w:r>
        <w:rPr>
          <w:rFonts w:ascii="Arial Narrow" w:hAnsi="Arial Narrow"/>
          <w:color w:val="000000"/>
          <w:sz w:val="26"/>
          <w:szCs w:val="26"/>
        </w:rPr>
        <w:t xml:space="preserve"> eje central es la condena explícita de la violencia de género, abordada desde </w:t>
      </w:r>
      <w:r>
        <w:rPr>
          <w:rFonts w:ascii="Arial Narrow" w:hAnsi="Arial Narrow"/>
          <w:color w:val="000000"/>
          <w:sz w:val="26"/>
          <w:szCs w:val="26"/>
        </w:rPr>
        <w:t xml:space="preserve">una mirada íntima, urbana y contemporánea. La teniente de alcaldesa de Igualdad y Diversidad, ha presentado este evento junto a Luis Romero, de </w:t>
      </w:r>
      <w:proofErr w:type="spellStart"/>
      <w:r>
        <w:rPr>
          <w:rFonts w:ascii="Arial Narrow" w:hAnsi="Arial Narrow"/>
          <w:color w:val="000000"/>
          <w:sz w:val="26"/>
          <w:szCs w:val="26"/>
        </w:rPr>
        <w:t>Quejío</w:t>
      </w:r>
      <w:proofErr w:type="spellEnd"/>
      <w:r>
        <w:rPr>
          <w:rFonts w:ascii="Arial Narrow" w:hAnsi="Arial Narrow"/>
          <w:color w:val="000000"/>
          <w:sz w:val="26"/>
          <w:szCs w:val="26"/>
        </w:rPr>
        <w:t xml:space="preserve"> Producciones, y Bruto </w:t>
      </w:r>
      <w:proofErr w:type="spellStart"/>
      <w:r>
        <w:rPr>
          <w:rFonts w:ascii="Arial Narrow" w:hAnsi="Arial Narrow"/>
          <w:color w:val="000000"/>
          <w:sz w:val="26"/>
          <w:szCs w:val="26"/>
        </w:rPr>
        <w:t>Pomeroy</w:t>
      </w:r>
      <w:proofErr w:type="spellEnd"/>
      <w:r>
        <w:rPr>
          <w:rFonts w:ascii="Arial Narrow" w:hAnsi="Arial Narrow"/>
          <w:color w:val="000000"/>
          <w:sz w:val="26"/>
          <w:szCs w:val="26"/>
        </w:rPr>
        <w:t>, coordinador de la Escuela de Cine de la UCA, invitando a la ciudadanía a d</w:t>
      </w:r>
      <w:r>
        <w:rPr>
          <w:rFonts w:ascii="Arial Narrow" w:hAnsi="Arial Narrow"/>
          <w:color w:val="000000"/>
          <w:sz w:val="26"/>
          <w:szCs w:val="26"/>
        </w:rPr>
        <w:t>isfrutar de una obra audiovisual que destaca tanto por su temática como por el talento jerezano y de la provincia que reúne.</w:t>
      </w:r>
    </w:p>
    <w:p w:rsidR="003118EE" w:rsidRDefault="003118EE">
      <w:pPr>
        <w:jc w:val="both"/>
        <w:rPr>
          <w:rFonts w:ascii="Arial Narrow" w:hAnsi="Arial Narrow"/>
        </w:rPr>
      </w:pPr>
    </w:p>
    <w:p w:rsidR="003118EE" w:rsidRDefault="00073D9F">
      <w:pPr>
        <w:jc w:val="both"/>
        <w:rPr>
          <w:rFonts w:ascii="Arial Narrow" w:hAnsi="Arial Narrow"/>
          <w:sz w:val="26"/>
          <w:szCs w:val="26"/>
        </w:rPr>
      </w:pPr>
      <w:r>
        <w:rPr>
          <w:rFonts w:ascii="Arial Narrow" w:hAnsi="Arial Narrow"/>
          <w:color w:val="000000"/>
          <w:sz w:val="26"/>
          <w:szCs w:val="26"/>
        </w:rPr>
        <w:t xml:space="preserve">Este cortometraje ha sido impulsado por </w:t>
      </w:r>
      <w:proofErr w:type="spellStart"/>
      <w:r>
        <w:rPr>
          <w:rFonts w:ascii="Arial Narrow" w:hAnsi="Arial Narrow"/>
          <w:color w:val="000000"/>
          <w:sz w:val="26"/>
          <w:szCs w:val="26"/>
        </w:rPr>
        <w:t>Quejío</w:t>
      </w:r>
      <w:proofErr w:type="spellEnd"/>
      <w:r>
        <w:rPr>
          <w:rFonts w:ascii="Arial Narrow" w:hAnsi="Arial Narrow"/>
          <w:color w:val="000000"/>
          <w:sz w:val="26"/>
          <w:szCs w:val="26"/>
        </w:rPr>
        <w:t xml:space="preserve"> Producciones en colaboración con Innova Films. A nivel institucional ha contado con</w:t>
      </w:r>
      <w:r>
        <w:rPr>
          <w:rFonts w:ascii="Arial Narrow" w:hAnsi="Arial Narrow"/>
          <w:color w:val="000000"/>
          <w:sz w:val="26"/>
          <w:szCs w:val="26"/>
        </w:rPr>
        <w:t xml:space="preserve"> el apoyo de la Diputación de Cádiz, Universidad </w:t>
      </w:r>
      <w:proofErr w:type="gramStart"/>
      <w:r>
        <w:rPr>
          <w:rFonts w:ascii="Arial Narrow" w:hAnsi="Arial Narrow"/>
          <w:color w:val="000000"/>
          <w:sz w:val="26"/>
          <w:szCs w:val="26"/>
        </w:rPr>
        <w:t>de</w:t>
      </w:r>
      <w:proofErr w:type="gramEnd"/>
      <w:r>
        <w:rPr>
          <w:rFonts w:ascii="Arial Narrow" w:hAnsi="Arial Narrow"/>
          <w:color w:val="000000"/>
          <w:sz w:val="26"/>
          <w:szCs w:val="26"/>
        </w:rPr>
        <w:t xml:space="preserve"> Cádiz y la Delegación de Igualdad y Diversidad del Ayuntamiento de Jerez.</w:t>
      </w:r>
    </w:p>
    <w:p w:rsidR="003118EE" w:rsidRDefault="003118EE">
      <w:pPr>
        <w:jc w:val="both"/>
        <w:rPr>
          <w:rFonts w:ascii="Arial Narrow" w:hAnsi="Arial Narrow"/>
          <w:sz w:val="26"/>
          <w:szCs w:val="26"/>
        </w:rPr>
      </w:pPr>
    </w:p>
    <w:p w:rsidR="003118EE" w:rsidRDefault="00073D9F">
      <w:pPr>
        <w:jc w:val="both"/>
        <w:rPr>
          <w:rFonts w:ascii="Arial Narrow" w:hAnsi="Arial Narrow"/>
          <w:sz w:val="26"/>
          <w:szCs w:val="26"/>
        </w:rPr>
      </w:pPr>
      <w:r>
        <w:rPr>
          <w:rFonts w:ascii="Arial Narrow" w:hAnsi="Arial Narrow"/>
          <w:color w:val="000000"/>
          <w:sz w:val="26"/>
          <w:szCs w:val="26"/>
        </w:rPr>
        <w:t>La teniente de alcaldesa Susana Sánchez ha manifestado que “desde la Delegación de Igualdad y Diversidad apostamos por apoyar est</w:t>
      </w:r>
      <w:r>
        <w:rPr>
          <w:rFonts w:ascii="Arial Narrow" w:hAnsi="Arial Narrow"/>
          <w:color w:val="000000"/>
          <w:sz w:val="26"/>
          <w:szCs w:val="26"/>
        </w:rPr>
        <w:t>e corto porque es muy importante la temática que trabaja, y el eje central es la lucha contra la violencia de género. Son 1358 las mujeres asesinadas en España desde que hay registros, y esto requiere que trabajemos desde todos los ámbitos para erradicarlo</w:t>
      </w:r>
      <w:r>
        <w:rPr>
          <w:rFonts w:ascii="Arial Narrow" w:hAnsi="Arial Narrow"/>
          <w:color w:val="000000"/>
          <w:sz w:val="26"/>
          <w:szCs w:val="26"/>
        </w:rPr>
        <w:t>”, señalando que “quiero invitar a toda la ciudadanía a estar este miércoles apoyando este cortometraje y a que sumemos siempre nuestro granito de arena a favor de la igualdad”.</w:t>
      </w:r>
    </w:p>
    <w:p w:rsidR="003118EE" w:rsidRDefault="003118EE">
      <w:pPr>
        <w:jc w:val="both"/>
        <w:rPr>
          <w:rFonts w:ascii="Arial Narrow" w:hAnsi="Arial Narrow"/>
          <w:sz w:val="26"/>
          <w:szCs w:val="26"/>
        </w:rPr>
      </w:pPr>
    </w:p>
    <w:p w:rsidR="003118EE" w:rsidRDefault="00073D9F">
      <w:pPr>
        <w:jc w:val="both"/>
        <w:rPr>
          <w:rFonts w:ascii="Arial Narrow" w:hAnsi="Arial Narrow"/>
          <w:sz w:val="26"/>
          <w:szCs w:val="26"/>
        </w:rPr>
      </w:pPr>
      <w:r>
        <w:rPr>
          <w:rFonts w:ascii="Arial Narrow" w:hAnsi="Arial Narrow"/>
          <w:color w:val="000000"/>
          <w:sz w:val="26"/>
          <w:szCs w:val="26"/>
        </w:rPr>
        <w:t xml:space="preserve">Luis Romero, por su parte, ha destacado que “desde </w:t>
      </w:r>
      <w:proofErr w:type="spellStart"/>
      <w:r>
        <w:rPr>
          <w:rFonts w:ascii="Arial Narrow" w:hAnsi="Arial Narrow"/>
          <w:color w:val="000000"/>
          <w:sz w:val="26"/>
          <w:szCs w:val="26"/>
        </w:rPr>
        <w:t>Quejío</w:t>
      </w:r>
      <w:proofErr w:type="spellEnd"/>
      <w:r>
        <w:rPr>
          <w:rFonts w:ascii="Arial Narrow" w:hAnsi="Arial Narrow"/>
          <w:color w:val="000000"/>
          <w:sz w:val="26"/>
          <w:szCs w:val="26"/>
        </w:rPr>
        <w:t xml:space="preserve"> Producciones estamo</w:t>
      </w:r>
      <w:r>
        <w:rPr>
          <w:rFonts w:ascii="Arial Narrow" w:hAnsi="Arial Narrow"/>
          <w:color w:val="000000"/>
          <w:sz w:val="26"/>
          <w:szCs w:val="26"/>
        </w:rPr>
        <w:t>s trabajando en un cine muy social, con el objetivo de crear conciencia. Queremos dejar huella en los temas que vayamos tocando. Para nosotros ha sido muy importante poder contar con la UCA y con Rafa Caballero, que tuvo la idea de unir a alumnado y a prof</w:t>
      </w:r>
      <w:r>
        <w:rPr>
          <w:rFonts w:ascii="Arial Narrow" w:hAnsi="Arial Narrow"/>
          <w:color w:val="000000"/>
          <w:sz w:val="26"/>
          <w:szCs w:val="26"/>
        </w:rPr>
        <w:t>esionales en este cortometraje. El cortometraje ya ha comenzado en distribución y esperamos que tenga un recorrido excepcional por todos los festivales”.</w:t>
      </w:r>
    </w:p>
    <w:p w:rsidR="003118EE" w:rsidRDefault="003118EE">
      <w:pPr>
        <w:jc w:val="both"/>
        <w:rPr>
          <w:rFonts w:ascii="Arial Narrow" w:hAnsi="Arial Narrow"/>
          <w:sz w:val="26"/>
          <w:szCs w:val="26"/>
        </w:rPr>
      </w:pPr>
    </w:p>
    <w:p w:rsidR="003118EE" w:rsidRDefault="00073D9F">
      <w:pPr>
        <w:jc w:val="both"/>
        <w:rPr>
          <w:rFonts w:ascii="Arial Narrow" w:hAnsi="Arial Narrow"/>
          <w:sz w:val="26"/>
          <w:szCs w:val="26"/>
        </w:rPr>
      </w:pPr>
      <w:r>
        <w:rPr>
          <w:rFonts w:ascii="Arial Narrow" w:hAnsi="Arial Narrow"/>
          <w:color w:val="000000"/>
          <w:sz w:val="26"/>
          <w:szCs w:val="26"/>
        </w:rPr>
        <w:t xml:space="preserve">Bruto </w:t>
      </w:r>
      <w:proofErr w:type="spellStart"/>
      <w:r>
        <w:rPr>
          <w:rFonts w:ascii="Arial Narrow" w:hAnsi="Arial Narrow"/>
          <w:color w:val="000000"/>
          <w:sz w:val="26"/>
          <w:szCs w:val="26"/>
        </w:rPr>
        <w:t>Pomeroy</w:t>
      </w:r>
      <w:proofErr w:type="spellEnd"/>
      <w:r>
        <w:rPr>
          <w:rFonts w:ascii="Arial Narrow" w:hAnsi="Arial Narrow"/>
          <w:color w:val="000000"/>
          <w:sz w:val="26"/>
          <w:szCs w:val="26"/>
        </w:rPr>
        <w:t xml:space="preserve"> ha concluido señalando que “la Escuela de Cine de la UCA tiene ya doce años de vida, y </w:t>
      </w:r>
      <w:r>
        <w:rPr>
          <w:rFonts w:ascii="Arial Narrow" w:hAnsi="Arial Narrow"/>
          <w:color w:val="000000"/>
          <w:sz w:val="26"/>
          <w:szCs w:val="26"/>
        </w:rPr>
        <w:t xml:space="preserve">siempre nos hemos preocupado de no impartir solo teoría, sino que la teoría </w:t>
      </w:r>
      <w:r>
        <w:rPr>
          <w:rFonts w:ascii="Arial Narrow" w:hAnsi="Arial Narrow"/>
          <w:color w:val="000000"/>
          <w:sz w:val="26"/>
          <w:szCs w:val="26"/>
        </w:rPr>
        <w:lastRenderedPageBreak/>
        <w:t>vaya de la mano de la práctica. ‘Amanece’ es uno de esos trabajos que se decanta para dar al talento gaditano la posibilidad de mostrar su trabajo y de relacionarse”.</w:t>
      </w:r>
    </w:p>
    <w:p w:rsidR="003118EE" w:rsidRDefault="003118EE">
      <w:pPr>
        <w:jc w:val="both"/>
        <w:rPr>
          <w:color w:val="000000"/>
        </w:rPr>
      </w:pPr>
    </w:p>
    <w:p w:rsidR="003118EE" w:rsidRDefault="00073D9F">
      <w:pPr>
        <w:jc w:val="both"/>
        <w:rPr>
          <w:rFonts w:ascii="Arial Narrow" w:hAnsi="Arial Narrow"/>
          <w:color w:val="000000"/>
          <w:sz w:val="26"/>
          <w:szCs w:val="26"/>
        </w:rPr>
      </w:pPr>
      <w:r>
        <w:rPr>
          <w:rFonts w:ascii="Arial Narrow" w:hAnsi="Arial Narrow"/>
          <w:color w:val="000000"/>
          <w:sz w:val="26"/>
          <w:szCs w:val="26"/>
        </w:rPr>
        <w:t>‘Amanece’ na</w:t>
      </w:r>
      <w:r>
        <w:rPr>
          <w:rFonts w:ascii="Arial Narrow" w:hAnsi="Arial Narrow"/>
          <w:color w:val="000000"/>
          <w:sz w:val="26"/>
          <w:szCs w:val="26"/>
        </w:rPr>
        <w:t>ce del Curso ‘Silencio, se rueda’ impartido por Rafa Caballero en la Escuela de Cine de la Universidad de Cádiz. El planteamiento del curso era reproducir las condiciones reales de un rodaje profesional, integrando a alumnado con distintos niveles de exper</w:t>
      </w:r>
      <w:r>
        <w:rPr>
          <w:rFonts w:ascii="Arial Narrow" w:hAnsi="Arial Narrow"/>
          <w:color w:val="000000"/>
          <w:sz w:val="26"/>
          <w:szCs w:val="26"/>
        </w:rPr>
        <w:t xml:space="preserve">iencia junto a profesionales del sector, y enfrentándolos a una historia con peso narrativo, técnico y emocional. A partir de esta base formativa, nace la idea original del cortometraje: una historia con un fuerte componente social y con suficientes retos </w:t>
      </w:r>
      <w:r>
        <w:rPr>
          <w:rFonts w:ascii="Arial Narrow" w:hAnsi="Arial Narrow"/>
          <w:color w:val="000000"/>
          <w:sz w:val="26"/>
          <w:szCs w:val="26"/>
        </w:rPr>
        <w:t>técnicos y narrativos como para convertir el rodaje en una experiencia de aprendizaje real.</w:t>
      </w:r>
    </w:p>
    <w:p w:rsidR="003118EE" w:rsidRDefault="003118EE">
      <w:pPr>
        <w:jc w:val="both"/>
        <w:rPr>
          <w:rFonts w:ascii="Arial Narrow" w:hAnsi="Arial Narrow"/>
          <w:color w:val="000000"/>
          <w:sz w:val="26"/>
          <w:szCs w:val="26"/>
        </w:rPr>
      </w:pPr>
    </w:p>
    <w:p w:rsidR="003118EE" w:rsidRDefault="00073D9F">
      <w:pPr>
        <w:jc w:val="both"/>
        <w:rPr>
          <w:rFonts w:ascii="Arial Narrow" w:hAnsi="Arial Narrow"/>
          <w:color w:val="000000"/>
          <w:sz w:val="26"/>
          <w:szCs w:val="26"/>
        </w:rPr>
      </w:pPr>
      <w:r>
        <w:rPr>
          <w:rFonts w:ascii="Arial Narrow" w:hAnsi="Arial Narrow"/>
          <w:color w:val="000000"/>
          <w:sz w:val="26"/>
          <w:szCs w:val="26"/>
        </w:rPr>
        <w:t xml:space="preserve">Cabe destacar que José Manuel Rebollo, director de ‘Amanece’, fue reconocido como Mejor Talento Español en el </w:t>
      </w:r>
      <w:proofErr w:type="spellStart"/>
      <w:r>
        <w:rPr>
          <w:rFonts w:ascii="Arial Narrow" w:hAnsi="Arial Narrow"/>
          <w:color w:val="000000"/>
          <w:sz w:val="26"/>
          <w:szCs w:val="26"/>
        </w:rPr>
        <w:t>Notodofilmfest</w:t>
      </w:r>
      <w:proofErr w:type="spellEnd"/>
      <w:r>
        <w:rPr>
          <w:rFonts w:ascii="Arial Narrow" w:hAnsi="Arial Narrow"/>
          <w:color w:val="000000"/>
          <w:sz w:val="26"/>
          <w:szCs w:val="26"/>
        </w:rPr>
        <w:t xml:space="preserve"> 2021, consolidándose como una de las v</w:t>
      </w:r>
      <w:r>
        <w:rPr>
          <w:rFonts w:ascii="Arial Narrow" w:hAnsi="Arial Narrow"/>
          <w:color w:val="000000"/>
          <w:sz w:val="26"/>
          <w:szCs w:val="26"/>
        </w:rPr>
        <w:t>oces emergentes más sólidas del cine andaluz contemporáneo. Con más de quince cortometrajes realizados, entre los que destacan Laura (2015), Historia de una flor (2019) y Tú (2021), Rebollo ha desarrollado una filmografía marcada por el interés en personaj</w:t>
      </w:r>
      <w:r>
        <w:rPr>
          <w:rFonts w:ascii="Arial Narrow" w:hAnsi="Arial Narrow"/>
          <w:color w:val="000000"/>
          <w:sz w:val="26"/>
          <w:szCs w:val="26"/>
        </w:rPr>
        <w:t>es atravesados por conflictos íntimos y sociales, abordados desde una mirada cercana y contenida. En 2023 estrenó su primer largometraje, ‘Sola’, dando el salto al formato largo y continuando su trayectoria con su segunda película ‘Coraje’, en 2025, reafir</w:t>
      </w:r>
      <w:r>
        <w:rPr>
          <w:rFonts w:ascii="Arial Narrow" w:hAnsi="Arial Narrow"/>
          <w:color w:val="000000"/>
          <w:sz w:val="26"/>
          <w:szCs w:val="26"/>
        </w:rPr>
        <w:t>mando su compromiso con un cine de autor que dialoga con la realidad.</w:t>
      </w:r>
    </w:p>
    <w:p w:rsidR="003118EE" w:rsidRDefault="003118EE">
      <w:pPr>
        <w:jc w:val="both"/>
        <w:rPr>
          <w:rFonts w:ascii="Arial Narrow" w:hAnsi="Arial Narrow"/>
          <w:color w:val="000000"/>
          <w:sz w:val="26"/>
          <w:szCs w:val="26"/>
        </w:rPr>
      </w:pPr>
    </w:p>
    <w:p w:rsidR="00073D9F" w:rsidRDefault="00073D9F">
      <w:pPr>
        <w:jc w:val="both"/>
        <w:rPr>
          <w:rFonts w:ascii="Arial Narrow" w:hAnsi="Arial Narrow"/>
          <w:color w:val="000000"/>
          <w:sz w:val="26"/>
          <w:szCs w:val="26"/>
        </w:rPr>
      </w:pPr>
      <w:r>
        <w:rPr>
          <w:rFonts w:ascii="Arial Narrow" w:hAnsi="Arial Narrow"/>
          <w:color w:val="000000"/>
          <w:sz w:val="26"/>
          <w:szCs w:val="26"/>
        </w:rPr>
        <w:t>Adjuntamos fotografía y enlace de audio</w:t>
      </w:r>
    </w:p>
    <w:p w:rsidR="00073D9F" w:rsidRDefault="00073D9F">
      <w:pPr>
        <w:jc w:val="both"/>
        <w:rPr>
          <w:rFonts w:ascii="Arial Narrow" w:hAnsi="Arial Narrow"/>
          <w:color w:val="000000"/>
          <w:sz w:val="26"/>
          <w:szCs w:val="26"/>
        </w:rPr>
      </w:pPr>
    </w:p>
    <w:p w:rsidR="003118EE" w:rsidRDefault="00073D9F">
      <w:pPr>
        <w:jc w:val="both"/>
        <w:rPr>
          <w:rFonts w:ascii="Arial Narrow" w:hAnsi="Arial Narrow"/>
          <w:color w:val="000000"/>
          <w:sz w:val="26"/>
          <w:szCs w:val="26"/>
        </w:rPr>
      </w:pPr>
      <w:bookmarkStart w:id="0" w:name="_GoBack"/>
      <w:bookmarkEnd w:id="0"/>
      <w:r>
        <w:rPr>
          <w:rFonts w:ascii="Arial Narrow" w:hAnsi="Arial Narrow"/>
          <w:color w:val="000000"/>
          <w:sz w:val="26"/>
          <w:szCs w:val="26"/>
        </w:rPr>
        <w:t xml:space="preserve"> </w:t>
      </w:r>
      <w:hyperlink r:id="rId6">
        <w:r>
          <w:rPr>
            <w:rStyle w:val="Hipervnculo"/>
            <w:rFonts w:ascii="Arial Narrow" w:hAnsi="Arial Narrow"/>
            <w:color w:val="000000"/>
            <w:sz w:val="26"/>
            <w:szCs w:val="26"/>
          </w:rPr>
          <w:t>https://almacen.redsara.es/sending/public/9c573</w:t>
        </w:r>
        <w:r>
          <w:rPr>
            <w:rStyle w:val="Hipervnculo"/>
            <w:rFonts w:ascii="Arial Narrow" w:hAnsi="Arial Narrow"/>
            <w:color w:val="000000"/>
            <w:sz w:val="26"/>
            <w:szCs w:val="26"/>
          </w:rPr>
          <w:t>753-8f85-44ef-bd9d-9027d839273d</w:t>
        </w:r>
      </w:hyperlink>
    </w:p>
    <w:p w:rsidR="003118EE" w:rsidRDefault="003118EE">
      <w:pPr>
        <w:jc w:val="both"/>
        <w:rPr>
          <w:rFonts w:ascii="Arial Narrow" w:hAnsi="Arial Narrow"/>
          <w:color w:val="000000"/>
          <w:sz w:val="26"/>
          <w:szCs w:val="26"/>
        </w:rPr>
      </w:pPr>
    </w:p>
    <w:p w:rsidR="003118EE" w:rsidRDefault="003118EE">
      <w:pPr>
        <w:jc w:val="both"/>
        <w:rPr>
          <w:rFonts w:ascii="Arial Narrow" w:hAnsi="Arial Narrow"/>
          <w:color w:val="000000"/>
          <w:sz w:val="26"/>
          <w:szCs w:val="26"/>
        </w:rPr>
      </w:pPr>
    </w:p>
    <w:p w:rsidR="003118EE" w:rsidRDefault="003118EE">
      <w:pPr>
        <w:jc w:val="both"/>
        <w:rPr>
          <w:rFonts w:ascii="Arial Narrow" w:hAnsi="Arial Narrow"/>
          <w:color w:val="000000"/>
          <w:sz w:val="26"/>
          <w:szCs w:val="26"/>
        </w:rPr>
      </w:pPr>
    </w:p>
    <w:p w:rsidR="003118EE" w:rsidRDefault="003118EE">
      <w:pPr>
        <w:jc w:val="both"/>
        <w:rPr>
          <w:rFonts w:ascii="Arial Narrow" w:hAnsi="Arial Narrow"/>
          <w:sz w:val="26"/>
          <w:szCs w:val="26"/>
        </w:rPr>
      </w:pPr>
    </w:p>
    <w:sectPr w:rsidR="003118EE">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3D9F">
      <w:r>
        <w:separator/>
      </w:r>
    </w:p>
  </w:endnote>
  <w:endnote w:type="continuationSeparator" w:id="0">
    <w:p w:rsidR="00000000" w:rsidRDefault="0007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3D9F">
      <w:r>
        <w:separator/>
      </w:r>
    </w:p>
  </w:footnote>
  <w:footnote w:type="continuationSeparator" w:id="0">
    <w:p w:rsidR="00000000" w:rsidRDefault="00073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EE" w:rsidRDefault="003118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EE" w:rsidRDefault="00073D9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118EE" w:rsidRDefault="003118E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EE" w:rsidRDefault="00073D9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118EE" w:rsidRDefault="003118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EE"/>
    <w:rsid w:val="00073D9F"/>
    <w:rsid w:val="003118E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8D7C2-09B9-4264-8BFB-07A6A973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9c573753-8f85-44ef-bd9d-9027d839273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675</Words>
  <Characters>3717</Characters>
  <Application>Microsoft Office Word</Application>
  <DocSecurity>0</DocSecurity>
  <Lines>30</Lines>
  <Paragraphs>8</Paragraphs>
  <ScaleCrop>false</ScaleCrop>
  <Company>Aytojerez</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2026-05-04T10:53:00Z</dcterms:modified>
  <dc:language>es-ES</dc:language>
</cp:coreProperties>
</file>