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5FF" w:rsidRDefault="00F42E68">
      <w:pPr>
        <w:rPr>
          <w:rFonts w:ascii="Arial Narrow" w:hAnsi="Arial Narrow"/>
          <w:b/>
          <w:bCs/>
          <w:sz w:val="40"/>
          <w:szCs w:val="40"/>
        </w:rPr>
      </w:pPr>
      <w:r>
        <w:rPr>
          <w:rFonts w:ascii="Arial Narrow" w:hAnsi="Arial Narrow"/>
          <w:b/>
          <w:bCs/>
          <w:sz w:val="40"/>
          <w:szCs w:val="40"/>
        </w:rPr>
        <w:t xml:space="preserve">El Ayuntamiento y </w:t>
      </w:r>
      <w:proofErr w:type="spellStart"/>
      <w:r>
        <w:rPr>
          <w:rFonts w:ascii="Arial Narrow" w:hAnsi="Arial Narrow"/>
          <w:b/>
          <w:bCs/>
          <w:sz w:val="40"/>
          <w:szCs w:val="40"/>
        </w:rPr>
        <w:t>Ecovidrio</w:t>
      </w:r>
      <w:proofErr w:type="spellEnd"/>
      <w:r>
        <w:rPr>
          <w:rFonts w:ascii="Arial Narrow" w:hAnsi="Arial Narrow"/>
          <w:b/>
          <w:bCs/>
          <w:sz w:val="40"/>
          <w:szCs w:val="40"/>
        </w:rPr>
        <w:t xml:space="preserve"> impulsan el reciclado  de vidrio durante la Feria del Caballo con la recogida de envases puerta a puerta en las casetas</w:t>
      </w:r>
    </w:p>
    <w:p w:rsidR="002905FF" w:rsidRDefault="002905FF">
      <w:pPr>
        <w:rPr>
          <w:rFonts w:ascii="Arial Narrow" w:hAnsi="Arial Narrow"/>
          <w:b/>
          <w:bCs/>
          <w:sz w:val="40"/>
          <w:szCs w:val="40"/>
        </w:rPr>
      </w:pPr>
    </w:p>
    <w:p w:rsidR="002905FF" w:rsidRPr="00F42E68" w:rsidRDefault="00F42E68">
      <w:pPr>
        <w:rPr>
          <w:rFonts w:ascii="Arial Narrow" w:hAnsi="Arial Narrow"/>
          <w:b/>
          <w:bCs/>
          <w:sz w:val="36"/>
          <w:szCs w:val="36"/>
        </w:rPr>
      </w:pPr>
      <w:r w:rsidRPr="00F42E68">
        <w:rPr>
          <w:rFonts w:ascii="Arial Narrow" w:hAnsi="Arial Narrow"/>
          <w:sz w:val="36"/>
          <w:szCs w:val="36"/>
        </w:rPr>
        <w:t xml:space="preserve">Además se han instalado 4 contenedores especiales para la hostelería en los aledaños del González </w:t>
      </w:r>
      <w:proofErr w:type="spellStart"/>
      <w:r w:rsidRPr="00F42E68">
        <w:rPr>
          <w:rFonts w:ascii="Arial Narrow" w:hAnsi="Arial Narrow"/>
          <w:sz w:val="36"/>
          <w:szCs w:val="36"/>
        </w:rPr>
        <w:t>Hontoria</w:t>
      </w:r>
      <w:proofErr w:type="spellEnd"/>
      <w:r w:rsidRPr="00F42E68">
        <w:rPr>
          <w:rFonts w:ascii="Arial Narrow" w:hAnsi="Arial Narrow"/>
          <w:sz w:val="36"/>
          <w:szCs w:val="36"/>
        </w:rPr>
        <w:t xml:space="preserve"> y se han entregado 11.000 bolsas para separar el vidrio   </w:t>
      </w:r>
    </w:p>
    <w:p w:rsidR="002905FF" w:rsidRDefault="002905FF">
      <w:pPr>
        <w:rPr>
          <w:rFonts w:ascii="Arial Narrow" w:hAnsi="Arial Narrow"/>
        </w:rPr>
      </w:pPr>
    </w:p>
    <w:p w:rsidR="002905FF" w:rsidRDefault="00F42E68">
      <w:pPr>
        <w:jc w:val="both"/>
        <w:rPr>
          <w:rFonts w:ascii="Arial Narrow" w:hAnsi="Arial Narrow"/>
          <w:bCs/>
          <w:sz w:val="26"/>
          <w:szCs w:val="26"/>
        </w:rPr>
      </w:pPr>
      <w:r>
        <w:rPr>
          <w:rFonts w:ascii="Arial Narrow" w:hAnsi="Arial Narrow"/>
          <w:b/>
          <w:bCs/>
          <w:sz w:val="26"/>
          <w:szCs w:val="26"/>
        </w:rPr>
        <w:t xml:space="preserve">12 de mayo de 2026. </w:t>
      </w:r>
      <w:r>
        <w:rPr>
          <w:rFonts w:ascii="Arial Narrow" w:hAnsi="Arial Narrow"/>
          <w:sz w:val="26"/>
          <w:szCs w:val="26"/>
        </w:rPr>
        <w:t xml:space="preserve">El Ayuntamiento de Jerez y </w:t>
      </w:r>
      <w:proofErr w:type="spellStart"/>
      <w:r>
        <w:rPr>
          <w:rFonts w:ascii="Arial Narrow" w:hAnsi="Arial Narrow"/>
          <w:sz w:val="26"/>
          <w:szCs w:val="26"/>
        </w:rPr>
        <w:t>Ecovidrio</w:t>
      </w:r>
      <w:proofErr w:type="spellEnd"/>
      <w:r>
        <w:rPr>
          <w:rFonts w:ascii="Arial Narrow" w:hAnsi="Arial Narrow"/>
          <w:sz w:val="26"/>
          <w:szCs w:val="26"/>
        </w:rPr>
        <w:t xml:space="preserve"> mantienen en marcha una campaña </w:t>
      </w:r>
      <w:r>
        <w:rPr>
          <w:rFonts w:ascii="Arial Narrow" w:hAnsi="Arial Narrow"/>
          <w:sz w:val="26"/>
          <w:szCs w:val="26"/>
        </w:rPr>
        <w:t>para fomentar el reciclado de los envases de vidrio durante esta Feria del Caballo. Contando con la participación de las casetas y establecimientos hosteleros, esta campaña  comenzó con  una acción informativa  los días previos a la celebración de la Feria</w:t>
      </w:r>
      <w:r>
        <w:rPr>
          <w:rFonts w:ascii="Arial Narrow" w:hAnsi="Arial Narrow"/>
          <w:sz w:val="26"/>
          <w:szCs w:val="26"/>
        </w:rPr>
        <w:t>, de forma que, a todas aquellas casetas que se han unido a la campaña,</w:t>
      </w:r>
      <w:bookmarkStart w:id="0" w:name="_GoBack"/>
      <w:bookmarkEnd w:id="0"/>
      <w:r>
        <w:rPr>
          <w:rFonts w:ascii="Arial Narrow" w:hAnsi="Arial Narrow"/>
          <w:sz w:val="26"/>
          <w:szCs w:val="26"/>
        </w:rPr>
        <w:t xml:space="preserve"> se les ha entregado de forma gratuita 11.000 bolsas para facilitar la labor de reciclado y recogida de los envases de vidrio.</w:t>
      </w:r>
    </w:p>
    <w:p w:rsidR="002905FF" w:rsidRDefault="002905FF">
      <w:pPr>
        <w:jc w:val="both"/>
        <w:rPr>
          <w:rFonts w:ascii="Arial Narrow" w:hAnsi="Arial Narrow"/>
          <w:bCs/>
          <w:sz w:val="26"/>
          <w:szCs w:val="26"/>
        </w:rPr>
      </w:pPr>
    </w:p>
    <w:p w:rsidR="002905FF" w:rsidRDefault="00F42E68">
      <w:pPr>
        <w:jc w:val="both"/>
        <w:rPr>
          <w:rFonts w:ascii="Arial Narrow" w:hAnsi="Arial Narrow"/>
          <w:bCs/>
          <w:sz w:val="26"/>
          <w:szCs w:val="26"/>
        </w:rPr>
      </w:pPr>
      <w:r>
        <w:rPr>
          <w:rFonts w:ascii="Arial Narrow" w:hAnsi="Arial Narrow"/>
          <w:sz w:val="26"/>
          <w:szCs w:val="26"/>
        </w:rPr>
        <w:t>Desde el sábado 9 al domingo 16 de mayo,  se está realizan</w:t>
      </w:r>
      <w:r>
        <w:rPr>
          <w:rFonts w:ascii="Arial Narrow" w:hAnsi="Arial Narrow"/>
          <w:sz w:val="26"/>
          <w:szCs w:val="26"/>
        </w:rPr>
        <w:t>do una operativa de recogida puerta a puerta de envases de vidrio en las casetas, y además, se han instalado 4 contenedores especiales para la hostelería, en diferentes puntos de los aledaños del recinto ferial.</w:t>
      </w:r>
    </w:p>
    <w:p w:rsidR="002905FF" w:rsidRDefault="002905FF">
      <w:pPr>
        <w:jc w:val="both"/>
        <w:rPr>
          <w:rFonts w:ascii="Arial Narrow" w:hAnsi="Arial Narrow"/>
          <w:bCs/>
          <w:sz w:val="26"/>
          <w:szCs w:val="26"/>
        </w:rPr>
      </w:pPr>
    </w:p>
    <w:p w:rsidR="002905FF" w:rsidRDefault="00F42E68">
      <w:pPr>
        <w:jc w:val="both"/>
        <w:rPr>
          <w:b/>
          <w:bCs/>
        </w:rPr>
      </w:pPr>
      <w:r>
        <w:rPr>
          <w:rFonts w:ascii="Arial Narrow" w:hAnsi="Arial Narrow"/>
          <w:b/>
          <w:bCs/>
          <w:sz w:val="26"/>
          <w:szCs w:val="26"/>
        </w:rPr>
        <w:t>Beneficios medioambientales del reciclado d</w:t>
      </w:r>
      <w:r>
        <w:rPr>
          <w:rFonts w:ascii="Arial Narrow" w:hAnsi="Arial Narrow"/>
          <w:b/>
          <w:bCs/>
          <w:sz w:val="26"/>
          <w:szCs w:val="26"/>
        </w:rPr>
        <w:t>e vidrio</w:t>
      </w:r>
    </w:p>
    <w:p w:rsidR="002905FF" w:rsidRDefault="002905FF">
      <w:pPr>
        <w:jc w:val="both"/>
        <w:rPr>
          <w:rFonts w:ascii="Arial Narrow" w:hAnsi="Arial Narrow"/>
          <w:bCs/>
          <w:sz w:val="26"/>
          <w:szCs w:val="26"/>
        </w:rPr>
      </w:pPr>
    </w:p>
    <w:p w:rsidR="002905FF" w:rsidRDefault="00F42E68">
      <w:pPr>
        <w:jc w:val="both"/>
        <w:rPr>
          <w:rFonts w:ascii="Arial Narrow" w:hAnsi="Arial Narrow"/>
          <w:bCs/>
          <w:sz w:val="26"/>
          <w:szCs w:val="26"/>
        </w:rPr>
      </w:pPr>
      <w:r>
        <w:rPr>
          <w:rFonts w:ascii="Arial Narrow" w:hAnsi="Arial Narrow"/>
          <w:sz w:val="26"/>
          <w:szCs w:val="26"/>
        </w:rPr>
        <w:t>El vidrio que se deposita en los contenedores se recicla al 100% y se utiliza para la fabricación de nuevos envases, de forma indefinida y sin perder las propiedades originales. Reciclando vidrio evitamos el crecimiento de los vertederos. Recicla</w:t>
      </w:r>
      <w:r>
        <w:rPr>
          <w:rFonts w:ascii="Arial Narrow" w:hAnsi="Arial Narrow"/>
          <w:sz w:val="26"/>
          <w:szCs w:val="26"/>
        </w:rPr>
        <w:t xml:space="preserve">r vidrio es un elemento clave en la lucha contra el cambio climático. Al usar </w:t>
      </w:r>
      <w:proofErr w:type="spellStart"/>
      <w:r>
        <w:rPr>
          <w:rFonts w:ascii="Arial Narrow" w:hAnsi="Arial Narrow"/>
          <w:sz w:val="26"/>
          <w:szCs w:val="26"/>
        </w:rPr>
        <w:t>calcín</w:t>
      </w:r>
      <w:proofErr w:type="spellEnd"/>
      <w:r>
        <w:rPr>
          <w:rFonts w:ascii="Arial Narrow" w:hAnsi="Arial Narrow"/>
          <w:sz w:val="26"/>
          <w:szCs w:val="26"/>
        </w:rPr>
        <w:t>, vidrio reciclado, en la fabricación de nuevos envases, se evita la extracción de materias primas de la naturaleza, evitando la erosión de los suelos y la deforestación de</w:t>
      </w:r>
      <w:r>
        <w:rPr>
          <w:rFonts w:ascii="Arial Narrow" w:hAnsi="Arial Narrow"/>
          <w:sz w:val="26"/>
          <w:szCs w:val="26"/>
        </w:rPr>
        <w:t>l entorno y se minimiza la emisión de CO2 en el proceso de fabricación ahorrándose energía.</w:t>
      </w:r>
    </w:p>
    <w:p w:rsidR="002905FF" w:rsidRDefault="002905FF">
      <w:pPr>
        <w:jc w:val="both"/>
        <w:rPr>
          <w:rFonts w:ascii="Arial Narrow" w:hAnsi="Arial Narrow"/>
          <w:sz w:val="26"/>
          <w:szCs w:val="26"/>
        </w:rPr>
      </w:pPr>
    </w:p>
    <w:p w:rsidR="002905FF" w:rsidRDefault="00F42E68">
      <w:pPr>
        <w:jc w:val="both"/>
        <w:rPr>
          <w:b/>
          <w:bCs/>
        </w:rPr>
      </w:pPr>
      <w:r>
        <w:rPr>
          <w:rFonts w:ascii="Arial Narrow" w:hAnsi="Arial Narrow"/>
          <w:b/>
          <w:bCs/>
          <w:sz w:val="26"/>
          <w:szCs w:val="26"/>
        </w:rPr>
        <w:t xml:space="preserve">Datos de reciclado de vidrio en Jerez </w:t>
      </w:r>
    </w:p>
    <w:p w:rsidR="002905FF" w:rsidRDefault="002905FF">
      <w:pPr>
        <w:jc w:val="both"/>
        <w:rPr>
          <w:rFonts w:ascii="Arial Narrow" w:hAnsi="Arial Narrow"/>
          <w:bCs/>
          <w:sz w:val="26"/>
          <w:szCs w:val="26"/>
        </w:rPr>
      </w:pPr>
    </w:p>
    <w:p w:rsidR="002905FF" w:rsidRDefault="00F42E68">
      <w:pPr>
        <w:jc w:val="both"/>
        <w:rPr>
          <w:rFonts w:ascii="Arial Narrow" w:hAnsi="Arial Narrow"/>
          <w:bCs/>
          <w:sz w:val="26"/>
          <w:szCs w:val="26"/>
        </w:rPr>
      </w:pPr>
      <w:r>
        <w:rPr>
          <w:rFonts w:ascii="Arial Narrow" w:hAnsi="Arial Narrow"/>
          <w:sz w:val="26"/>
          <w:szCs w:val="26"/>
        </w:rPr>
        <w:t xml:space="preserve">Esta iniciativa  forma parte del plan de impulso del reciclado en el sector hostelero, en el que se consumen el 50% de los </w:t>
      </w:r>
      <w:r>
        <w:rPr>
          <w:rFonts w:ascii="Arial Narrow" w:hAnsi="Arial Narrow"/>
          <w:sz w:val="26"/>
          <w:szCs w:val="26"/>
        </w:rPr>
        <w:t>residuos de envases de vidrio. Según los últimos datos disponibles de 2025, los jerezanos reciclaron un total de 1.951.760 kilogramos de envases de vidrio. Esto supone que cada ciudadano recicló una media de 9,1 kilogramo de vidrio por habitante (unos 31 e</w:t>
      </w:r>
      <w:r>
        <w:rPr>
          <w:rFonts w:ascii="Arial Narrow" w:hAnsi="Arial Narrow"/>
          <w:sz w:val="26"/>
          <w:szCs w:val="26"/>
        </w:rPr>
        <w:t>nvases).</w:t>
      </w:r>
    </w:p>
    <w:p w:rsidR="002905FF" w:rsidRDefault="002905FF">
      <w:pPr>
        <w:jc w:val="both"/>
        <w:rPr>
          <w:rFonts w:ascii="Arial Narrow" w:hAnsi="Arial Narrow"/>
          <w:bCs/>
          <w:sz w:val="26"/>
          <w:szCs w:val="26"/>
        </w:rPr>
      </w:pPr>
    </w:p>
    <w:p w:rsidR="002905FF" w:rsidRDefault="00F42E68">
      <w:pPr>
        <w:jc w:val="both"/>
        <w:rPr>
          <w:rFonts w:ascii="Arial Narrow" w:hAnsi="Arial Narrow"/>
          <w:bCs/>
          <w:sz w:val="26"/>
          <w:szCs w:val="26"/>
        </w:rPr>
      </w:pPr>
      <w:r>
        <w:rPr>
          <w:rFonts w:ascii="Arial Narrow" w:hAnsi="Arial Narrow"/>
          <w:sz w:val="26"/>
          <w:szCs w:val="26"/>
        </w:rPr>
        <w:lastRenderedPageBreak/>
        <w:t xml:space="preserve">En cuanto a la ratio de </w:t>
      </w:r>
      <w:proofErr w:type="spellStart"/>
      <w:r>
        <w:rPr>
          <w:rFonts w:ascii="Arial Narrow" w:hAnsi="Arial Narrow"/>
          <w:sz w:val="26"/>
          <w:szCs w:val="26"/>
        </w:rPr>
        <w:t>contenerización</w:t>
      </w:r>
      <w:proofErr w:type="spellEnd"/>
      <w:r>
        <w:rPr>
          <w:rFonts w:ascii="Arial Narrow" w:hAnsi="Arial Narrow"/>
          <w:sz w:val="26"/>
          <w:szCs w:val="26"/>
        </w:rPr>
        <w:t xml:space="preserve">, la ciudad dispone de un total de 978 contenedores verdes instalados, por lo que hay un contenedor por cada 218 jerezanos.  </w:t>
      </w:r>
    </w:p>
    <w:p w:rsidR="002905FF" w:rsidRDefault="002905FF">
      <w:pPr>
        <w:jc w:val="both"/>
        <w:rPr>
          <w:rFonts w:ascii="Arial Narrow" w:hAnsi="Arial Narrow"/>
          <w:bCs/>
          <w:sz w:val="26"/>
          <w:szCs w:val="26"/>
        </w:rPr>
      </w:pPr>
    </w:p>
    <w:p w:rsidR="002905FF" w:rsidRDefault="00F42E68">
      <w:pPr>
        <w:jc w:val="both"/>
        <w:rPr>
          <w:b/>
          <w:bCs/>
        </w:rPr>
      </w:pPr>
      <w:r>
        <w:rPr>
          <w:rFonts w:ascii="Arial Narrow" w:hAnsi="Arial Narrow"/>
          <w:b/>
          <w:bCs/>
          <w:sz w:val="26"/>
          <w:szCs w:val="26"/>
        </w:rPr>
        <w:t xml:space="preserve">Sobre </w:t>
      </w:r>
      <w:proofErr w:type="spellStart"/>
      <w:r>
        <w:rPr>
          <w:rFonts w:ascii="Arial Narrow" w:hAnsi="Arial Narrow"/>
          <w:b/>
          <w:bCs/>
          <w:sz w:val="26"/>
          <w:szCs w:val="26"/>
        </w:rPr>
        <w:t>Ecovidrio</w:t>
      </w:r>
      <w:proofErr w:type="spellEnd"/>
    </w:p>
    <w:p w:rsidR="002905FF" w:rsidRDefault="002905FF">
      <w:pPr>
        <w:jc w:val="both"/>
        <w:rPr>
          <w:rFonts w:ascii="Arial Narrow" w:hAnsi="Arial Narrow"/>
          <w:bCs/>
          <w:sz w:val="26"/>
          <w:szCs w:val="26"/>
        </w:rPr>
      </w:pPr>
    </w:p>
    <w:p w:rsidR="002905FF" w:rsidRDefault="00F42E68">
      <w:pPr>
        <w:jc w:val="both"/>
        <w:rPr>
          <w:rFonts w:ascii="Arial Narrow" w:hAnsi="Arial Narrow"/>
          <w:bCs/>
          <w:sz w:val="26"/>
          <w:szCs w:val="26"/>
        </w:rPr>
      </w:pPr>
      <w:proofErr w:type="spellStart"/>
      <w:r>
        <w:rPr>
          <w:rFonts w:ascii="Arial Narrow" w:hAnsi="Arial Narrow"/>
          <w:sz w:val="26"/>
          <w:szCs w:val="26"/>
        </w:rPr>
        <w:t>Ecovidrio</w:t>
      </w:r>
      <w:proofErr w:type="spellEnd"/>
      <w:r>
        <w:rPr>
          <w:rFonts w:ascii="Arial Narrow" w:hAnsi="Arial Narrow"/>
          <w:sz w:val="26"/>
          <w:szCs w:val="26"/>
        </w:rPr>
        <w:t xml:space="preserve"> es el único Sistema Colectivo de Responsabilidad Ampl</w:t>
      </w:r>
      <w:r>
        <w:rPr>
          <w:rFonts w:ascii="Arial Narrow" w:hAnsi="Arial Narrow"/>
          <w:sz w:val="26"/>
          <w:szCs w:val="26"/>
        </w:rPr>
        <w:t>iada del productor (SCRAP) especializado que gestiona sobre el terreno la recogida selectiva y da respuesta a la sostenibilidad de los envases de vidrio desde el origen. Desde 1997, tras la aprobación de la Ley de Envases y Residuos de Envases y el arranqu</w:t>
      </w:r>
      <w:r>
        <w:rPr>
          <w:rFonts w:ascii="Arial Narrow" w:hAnsi="Arial Narrow"/>
          <w:sz w:val="26"/>
          <w:szCs w:val="26"/>
        </w:rPr>
        <w:t xml:space="preserve">e de sus operaciones en 1998, </w:t>
      </w:r>
      <w:proofErr w:type="spellStart"/>
      <w:r>
        <w:rPr>
          <w:rFonts w:ascii="Arial Narrow" w:hAnsi="Arial Narrow"/>
          <w:sz w:val="26"/>
          <w:szCs w:val="26"/>
        </w:rPr>
        <w:t>Ecovidrio</w:t>
      </w:r>
      <w:proofErr w:type="spellEnd"/>
      <w:r>
        <w:rPr>
          <w:rFonts w:ascii="Arial Narrow" w:hAnsi="Arial Narrow"/>
          <w:sz w:val="26"/>
          <w:szCs w:val="26"/>
        </w:rPr>
        <w:t xml:space="preserve"> trabaja para hacer realidad la transformación de nuestros pueblos y ciudades ante los retos de la economía circular, para que el esfuerzo de empresas, administraciones y comunidades prospere gracias al conocimiento, </w:t>
      </w:r>
      <w:r>
        <w:rPr>
          <w:rFonts w:ascii="Arial Narrow" w:hAnsi="Arial Narrow"/>
          <w:sz w:val="26"/>
          <w:szCs w:val="26"/>
        </w:rPr>
        <w:t xml:space="preserve">dedicación y capacidad de innovación de la entidad. </w:t>
      </w:r>
    </w:p>
    <w:p w:rsidR="002905FF" w:rsidRDefault="002905FF">
      <w:pPr>
        <w:jc w:val="both"/>
        <w:rPr>
          <w:rFonts w:ascii="Arial Narrow" w:hAnsi="Arial Narrow"/>
          <w:bCs/>
          <w:sz w:val="26"/>
          <w:szCs w:val="26"/>
        </w:rPr>
      </w:pPr>
    </w:p>
    <w:p w:rsidR="002905FF" w:rsidRDefault="00F42E68">
      <w:pPr>
        <w:jc w:val="both"/>
        <w:rPr>
          <w:rFonts w:ascii="Arial Narrow" w:hAnsi="Arial Narrow"/>
          <w:bCs/>
          <w:sz w:val="26"/>
          <w:szCs w:val="26"/>
        </w:rPr>
      </w:pPr>
      <w:r>
        <w:rPr>
          <w:rFonts w:ascii="Arial Narrow" w:hAnsi="Arial Narrow"/>
          <w:sz w:val="26"/>
          <w:szCs w:val="26"/>
        </w:rPr>
        <w:t xml:space="preserve">A lo largo de más de 25 años, </w:t>
      </w:r>
      <w:proofErr w:type="spellStart"/>
      <w:r>
        <w:rPr>
          <w:rFonts w:ascii="Arial Narrow" w:hAnsi="Arial Narrow"/>
          <w:sz w:val="26"/>
          <w:szCs w:val="26"/>
        </w:rPr>
        <w:t>Ecovidrio</w:t>
      </w:r>
      <w:proofErr w:type="spellEnd"/>
      <w:r>
        <w:rPr>
          <w:rFonts w:ascii="Arial Narrow" w:hAnsi="Arial Narrow"/>
          <w:sz w:val="26"/>
          <w:szCs w:val="26"/>
        </w:rPr>
        <w:t xml:space="preserve"> ha diseñado un sistema de reciclaje eficaz, eficiente y sostenible; que cuenta con el compromiso y la confianza de casi 6.000 compañías envasadoras que hacen posi</w:t>
      </w:r>
      <w:r>
        <w:rPr>
          <w:rFonts w:ascii="Arial Narrow" w:hAnsi="Arial Narrow"/>
          <w:sz w:val="26"/>
          <w:szCs w:val="26"/>
        </w:rPr>
        <w:t>ble el reciclaje de vidrio a través del Punto Verde. Este sistema ha permitido que, hoy en día, se reciclen en España siete de cada diez envases de vidrio.</w:t>
      </w:r>
    </w:p>
    <w:sectPr w:rsidR="002905FF">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42E68">
      <w:r>
        <w:separator/>
      </w:r>
    </w:p>
  </w:endnote>
  <w:endnote w:type="continuationSeparator" w:id="0">
    <w:p w:rsidR="00000000" w:rsidRDefault="00F4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42E68">
      <w:r>
        <w:separator/>
      </w:r>
    </w:p>
  </w:footnote>
  <w:footnote w:type="continuationSeparator" w:id="0">
    <w:p w:rsidR="00000000" w:rsidRDefault="00F42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5FF" w:rsidRDefault="00F42E6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7" r="-4"/>
                  <a:stretch>
                    <a:fillRect/>
                  </a:stretch>
                </pic:blipFill>
                <pic:spPr bwMode="auto">
                  <a:xfrm>
                    <a:off x="0" y="0"/>
                    <a:ext cx="3593465" cy="816610"/>
                  </a:xfrm>
                  <a:prstGeom prst="rect">
                    <a:avLst/>
                  </a:prstGeom>
                </pic:spPr>
              </pic:pic>
            </a:graphicData>
          </a:graphic>
        </wp:inline>
      </w:drawing>
    </w:r>
  </w:p>
  <w:p w:rsidR="002905FF" w:rsidRDefault="002905F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FF"/>
    <w:rsid w:val="002905FF"/>
    <w:rsid w:val="00F42E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5DEB4-38DF-41B6-B131-B4AF7728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2</Pages>
  <Words>519</Words>
  <Characters>2859</Characters>
  <Application>Microsoft Office Word</Application>
  <DocSecurity>0</DocSecurity>
  <Lines>23</Lines>
  <Paragraphs>6</Paragraphs>
  <ScaleCrop>false</ScaleCrop>
  <Company>Aytojerez</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15</cp:revision>
  <dcterms:created xsi:type="dcterms:W3CDTF">2026-05-05T09:25:00Z</dcterms:created>
  <dcterms:modified xsi:type="dcterms:W3CDTF">2026-05-12T09:49:00Z</dcterms:modified>
  <dc:language>es-ES</dc:language>
</cp:coreProperties>
</file>