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83F" w:rsidRDefault="00AC183F">
      <w:pPr>
        <w:jc w:val="both"/>
        <w:rPr>
          <w:rFonts w:ascii="Arial Narrow" w:hAnsi="Arial Narrow"/>
          <w:color w:val="242424"/>
          <w:sz w:val="23"/>
        </w:rPr>
      </w:pPr>
    </w:p>
    <w:p w:rsidR="00AC183F" w:rsidRDefault="00487945">
      <w:pPr>
        <w:rPr>
          <w:rFonts w:ascii="Arial Narrow" w:hAnsi="Arial Narrow"/>
        </w:rPr>
      </w:pPr>
      <w:r>
        <w:rPr>
          <w:rFonts w:ascii="Arial Narrow" w:hAnsi="Arial Narrow"/>
          <w:b/>
          <w:bCs/>
          <w:sz w:val="40"/>
          <w:szCs w:val="40"/>
        </w:rPr>
        <w:t xml:space="preserve">La alcaldesa felicita a la diseñadora Inés </w:t>
      </w:r>
      <w:proofErr w:type="spellStart"/>
      <w:r>
        <w:rPr>
          <w:rFonts w:ascii="Arial Narrow" w:hAnsi="Arial Narrow"/>
          <w:b/>
          <w:bCs/>
          <w:sz w:val="40"/>
          <w:szCs w:val="40"/>
        </w:rPr>
        <w:t>Domecq</w:t>
      </w:r>
      <w:proofErr w:type="spellEnd"/>
      <w:r>
        <w:rPr>
          <w:rFonts w:ascii="Arial Narrow" w:hAnsi="Arial Narrow"/>
          <w:b/>
          <w:bCs/>
          <w:sz w:val="40"/>
          <w:szCs w:val="40"/>
        </w:rPr>
        <w:t xml:space="preserve"> por el premio Sombrero de Oro 2026 que reconoce su defensa de los valores tradicionales </w:t>
      </w:r>
    </w:p>
    <w:p w:rsidR="00AC183F" w:rsidRDefault="00AC183F">
      <w:pPr>
        <w:rPr>
          <w:rFonts w:ascii="Arial Narrow" w:hAnsi="Arial Narrow"/>
          <w:b/>
          <w:bCs/>
          <w:sz w:val="40"/>
          <w:szCs w:val="40"/>
        </w:rPr>
      </w:pPr>
    </w:p>
    <w:p w:rsidR="00AC183F" w:rsidRDefault="00487945">
      <w:pPr>
        <w:rPr>
          <w:rFonts w:ascii="Arial Narrow" w:hAnsi="Arial Narrow"/>
        </w:rPr>
      </w:pPr>
      <w:r>
        <w:rPr>
          <w:rFonts w:ascii="Arial Narrow" w:hAnsi="Arial Narrow"/>
          <w:sz w:val="36"/>
          <w:szCs w:val="36"/>
        </w:rPr>
        <w:t xml:space="preserve">Este galardón valora la trayectoria internacional de la creadora como embajadora de la cultura andaluza </w:t>
      </w:r>
    </w:p>
    <w:p w:rsidR="00AC183F" w:rsidRDefault="00AC183F">
      <w:pPr>
        <w:jc w:val="both"/>
        <w:rPr>
          <w:rFonts w:ascii="Arial Narrow" w:hAnsi="Arial Narrow"/>
        </w:rPr>
      </w:pPr>
    </w:p>
    <w:p w:rsidR="00AC183F" w:rsidRDefault="00AC183F">
      <w:pPr>
        <w:jc w:val="both"/>
        <w:rPr>
          <w:rFonts w:ascii="Arial Narrow" w:hAnsi="Arial Narrow"/>
          <w:sz w:val="26"/>
          <w:szCs w:val="26"/>
        </w:rPr>
      </w:pPr>
    </w:p>
    <w:p w:rsidR="00AC183F" w:rsidRDefault="00487945">
      <w:pPr>
        <w:jc w:val="both"/>
        <w:rPr>
          <w:rFonts w:ascii="Arial Narrow" w:hAnsi="Arial Narrow"/>
          <w:sz w:val="26"/>
          <w:szCs w:val="26"/>
        </w:rPr>
      </w:pPr>
      <w:r>
        <w:rPr>
          <w:rFonts w:ascii="Arial Narrow" w:eastAsia="Arial" w:hAnsi="Arial Narrow" w:cs="DejaVu Sans"/>
          <w:b/>
          <w:bCs/>
          <w:color w:val="242424"/>
          <w:sz w:val="26"/>
          <w:szCs w:val="26"/>
        </w:rPr>
        <w:t>15</w:t>
      </w:r>
      <w:r>
        <w:rPr>
          <w:rFonts w:ascii="Arial Narrow" w:eastAsia="Arial" w:hAnsi="Arial Narrow" w:cs="DejaVu Sans"/>
          <w:b/>
          <w:bCs/>
          <w:color w:val="242424"/>
          <w:sz w:val="26"/>
          <w:szCs w:val="26"/>
        </w:rPr>
        <w:t xml:space="preserve"> de mayo de 2026.</w:t>
      </w:r>
      <w:r>
        <w:rPr>
          <w:rFonts w:ascii="Arial Narrow" w:eastAsia="Arial" w:hAnsi="Arial Narrow" w:cs="DejaVu Sans"/>
          <w:bCs/>
          <w:color w:val="242424"/>
          <w:sz w:val="26"/>
          <w:szCs w:val="26"/>
        </w:rPr>
        <w:t xml:space="preserve"> La alcaldesa de Jerez, María José García-Pelayo, ha asistido este jueves en</w:t>
      </w:r>
      <w:r>
        <w:rPr>
          <w:rFonts w:ascii="Arial Narrow" w:eastAsia="Arial" w:hAnsi="Arial Narrow" w:cs="DejaVu Sans"/>
          <w:bCs/>
          <w:color w:val="242424"/>
          <w:sz w:val="26"/>
          <w:szCs w:val="26"/>
        </w:rPr>
        <w:t xml:space="preserve"> el Templete municipal al acto de entrega del ‘XV Sombrero de Oro 2026’, concedido a la diseñadora jerezana Inés </w:t>
      </w:r>
      <w:proofErr w:type="spellStart"/>
      <w:r>
        <w:rPr>
          <w:rFonts w:ascii="Arial Narrow" w:eastAsia="Arial" w:hAnsi="Arial Narrow" w:cs="DejaVu Sans"/>
          <w:bCs/>
          <w:color w:val="242424"/>
          <w:sz w:val="26"/>
          <w:szCs w:val="26"/>
        </w:rPr>
        <w:t>Domecq</w:t>
      </w:r>
      <w:proofErr w:type="spellEnd"/>
      <w:r>
        <w:rPr>
          <w:rFonts w:ascii="Arial Narrow" w:eastAsia="Arial" w:hAnsi="Arial Narrow" w:cs="DejaVu Sans"/>
          <w:bCs/>
          <w:color w:val="242424"/>
          <w:sz w:val="26"/>
          <w:szCs w:val="26"/>
        </w:rPr>
        <w:t xml:space="preserve"> en reconocimiento a la defensa de los valores y las costumbres de la cultura andaluza presentes a lo largo de su trayectoria internacion</w:t>
      </w:r>
      <w:r>
        <w:rPr>
          <w:rFonts w:ascii="Arial Narrow" w:eastAsia="Arial" w:hAnsi="Arial Narrow" w:cs="DejaVu Sans"/>
          <w:bCs/>
          <w:color w:val="242424"/>
          <w:sz w:val="26"/>
          <w:szCs w:val="26"/>
        </w:rPr>
        <w:t xml:space="preserve">al en el mundo de la moda. </w:t>
      </w:r>
    </w:p>
    <w:p w:rsidR="00AC183F" w:rsidRDefault="00AC183F">
      <w:pPr>
        <w:jc w:val="both"/>
        <w:rPr>
          <w:rFonts w:ascii="Arial Narrow" w:hAnsi="Arial Narrow"/>
          <w:sz w:val="26"/>
          <w:szCs w:val="26"/>
        </w:rPr>
      </w:pPr>
    </w:p>
    <w:p w:rsidR="00AC183F" w:rsidRDefault="00487945">
      <w:pPr>
        <w:jc w:val="both"/>
        <w:rPr>
          <w:rFonts w:ascii="Arial Narrow" w:hAnsi="Arial Narrow"/>
          <w:sz w:val="26"/>
          <w:szCs w:val="26"/>
        </w:rPr>
      </w:pPr>
      <w:r>
        <w:rPr>
          <w:rFonts w:ascii="Arial Narrow" w:eastAsia="Arial" w:hAnsi="Arial Narrow" w:cs="DejaVu Sans"/>
          <w:color w:val="242424"/>
          <w:sz w:val="26"/>
          <w:szCs w:val="26"/>
        </w:rPr>
        <w:t xml:space="preserve">De esta manera, los miembros de la ‘Asociación Sombrero de Ala Ancha Jerezano’ </w:t>
      </w:r>
      <w:proofErr w:type="gramStart"/>
      <w:r>
        <w:rPr>
          <w:rFonts w:ascii="Arial Narrow" w:eastAsia="Arial" w:hAnsi="Arial Narrow" w:cs="DejaVu Sans"/>
          <w:color w:val="242424"/>
          <w:sz w:val="26"/>
          <w:szCs w:val="26"/>
        </w:rPr>
        <w:t>valoran</w:t>
      </w:r>
      <w:proofErr w:type="gramEnd"/>
      <w:r>
        <w:rPr>
          <w:rFonts w:ascii="Arial Narrow" w:eastAsia="Arial" w:hAnsi="Arial Narrow" w:cs="DejaVu Sans"/>
          <w:color w:val="242424"/>
          <w:sz w:val="26"/>
          <w:szCs w:val="26"/>
        </w:rPr>
        <w:t xml:space="preserve"> con su máximo galardón la labor de Inés </w:t>
      </w:r>
      <w:proofErr w:type="spellStart"/>
      <w:r>
        <w:rPr>
          <w:rFonts w:ascii="Arial Narrow" w:eastAsia="Arial" w:hAnsi="Arial Narrow" w:cs="DejaVu Sans"/>
          <w:color w:val="242424"/>
          <w:sz w:val="26"/>
          <w:szCs w:val="26"/>
        </w:rPr>
        <w:t>Domecq</w:t>
      </w:r>
      <w:proofErr w:type="spellEnd"/>
      <w:r>
        <w:rPr>
          <w:rFonts w:ascii="Arial Narrow" w:eastAsia="Arial" w:hAnsi="Arial Narrow" w:cs="DejaVu Sans"/>
          <w:color w:val="242424"/>
          <w:sz w:val="26"/>
          <w:szCs w:val="26"/>
        </w:rPr>
        <w:t xml:space="preserve"> como embajadora de la tradición ecuestre y la elegancia andaluza en un homenaje que se ha con</w:t>
      </w:r>
      <w:r>
        <w:rPr>
          <w:rFonts w:ascii="Arial Narrow" w:eastAsia="Arial" w:hAnsi="Arial Narrow" w:cs="DejaVu Sans"/>
          <w:color w:val="242424"/>
          <w:sz w:val="26"/>
          <w:szCs w:val="26"/>
        </w:rPr>
        <w:t>vertido en uno de los actos referentes de cuantos se celebran con motivo de la Feria del Caballo.</w:t>
      </w:r>
    </w:p>
    <w:p w:rsidR="00AC183F" w:rsidRDefault="00AC183F">
      <w:pPr>
        <w:jc w:val="both"/>
        <w:rPr>
          <w:rFonts w:ascii="Arial Narrow" w:eastAsia="Arial" w:hAnsi="Arial Narrow" w:cs="DejaVu Sans"/>
          <w:color w:val="242424"/>
          <w:sz w:val="26"/>
          <w:szCs w:val="26"/>
        </w:rPr>
      </w:pPr>
    </w:p>
    <w:p w:rsidR="00AC183F" w:rsidRDefault="00487945">
      <w:pPr>
        <w:jc w:val="both"/>
        <w:rPr>
          <w:rFonts w:ascii="Arial Narrow" w:hAnsi="Arial Narrow"/>
          <w:sz w:val="26"/>
          <w:szCs w:val="26"/>
        </w:rPr>
      </w:pPr>
      <w:r>
        <w:rPr>
          <w:rFonts w:ascii="Arial Narrow" w:eastAsia="Arial" w:hAnsi="Arial Narrow" w:cs="DejaVu Sans"/>
          <w:color w:val="242424"/>
          <w:sz w:val="26"/>
          <w:szCs w:val="26"/>
        </w:rPr>
        <w:t xml:space="preserve">En este contexto, la alcaldesa ha felicitado a la premiada, resaltando que Inés </w:t>
      </w:r>
      <w:proofErr w:type="spellStart"/>
      <w:r>
        <w:rPr>
          <w:rFonts w:ascii="Arial Narrow" w:eastAsia="Arial" w:hAnsi="Arial Narrow" w:cs="DejaVu Sans"/>
          <w:color w:val="242424"/>
          <w:sz w:val="26"/>
          <w:szCs w:val="26"/>
        </w:rPr>
        <w:t>Domecq</w:t>
      </w:r>
      <w:proofErr w:type="spellEnd"/>
      <w:r>
        <w:rPr>
          <w:rFonts w:ascii="Arial Narrow" w:eastAsia="Arial" w:hAnsi="Arial Narrow" w:cs="DejaVu Sans"/>
          <w:color w:val="242424"/>
          <w:sz w:val="26"/>
          <w:szCs w:val="26"/>
        </w:rPr>
        <w:t xml:space="preserve"> representa el respeto a nuestras raíces y la vanguardia del diseño fue</w:t>
      </w:r>
      <w:r>
        <w:rPr>
          <w:rFonts w:ascii="Arial Narrow" w:eastAsia="Arial" w:hAnsi="Arial Narrow" w:cs="DejaVu Sans"/>
          <w:color w:val="242424"/>
          <w:sz w:val="26"/>
          <w:szCs w:val="26"/>
        </w:rPr>
        <w:t>ra de nuestras fronteras, llevando el nombre de Jerez y su esencia por todo el mundo, actualmente por L</w:t>
      </w:r>
      <w:r>
        <w:rPr>
          <w:rFonts w:ascii="Arial Narrow" w:eastAsia="Arial" w:hAnsi="Arial Narrow" w:cs="DejaVu Sans"/>
          <w:color w:val="242424"/>
          <w:sz w:val="26"/>
          <w:szCs w:val="26"/>
        </w:rPr>
        <w:t>atinoamérica. “E</w:t>
      </w:r>
      <w:r>
        <w:rPr>
          <w:rFonts w:ascii="Arial Narrow" w:eastAsia="Arial" w:hAnsi="Arial Narrow" w:cstheme="majorHAnsi"/>
          <w:color w:val="242424"/>
          <w:sz w:val="26"/>
          <w:szCs w:val="26"/>
        </w:rPr>
        <w:t>ste premio reconoce una trayectoria, pero también reconoce una forma de mirar Jerez. Una mirada que no entiende la tradición como algo de</w:t>
      </w:r>
      <w:r>
        <w:rPr>
          <w:rFonts w:ascii="Arial Narrow" w:eastAsia="Arial" w:hAnsi="Arial Narrow" w:cstheme="majorHAnsi"/>
          <w:color w:val="242424"/>
          <w:sz w:val="26"/>
          <w:szCs w:val="26"/>
        </w:rPr>
        <w:t>tenido, sino como una fuente de inspiración viva. Una mirada que sabe que lo propio puede ser profundamente moderno cuando se trabaja con sensibilidad y con una mirada creativa”, ha asegurado la regidora.</w:t>
      </w:r>
    </w:p>
    <w:p w:rsidR="00AC183F" w:rsidRDefault="00AC183F">
      <w:pPr>
        <w:jc w:val="both"/>
        <w:rPr>
          <w:rFonts w:ascii="Arial Narrow" w:hAnsi="Arial Narrow"/>
          <w:sz w:val="26"/>
          <w:szCs w:val="26"/>
        </w:rPr>
      </w:pPr>
    </w:p>
    <w:p w:rsidR="00AC183F" w:rsidRDefault="00487945">
      <w:pPr>
        <w:jc w:val="both"/>
        <w:rPr>
          <w:rFonts w:ascii="Arial Narrow" w:hAnsi="Arial Narrow"/>
          <w:sz w:val="26"/>
          <w:szCs w:val="26"/>
        </w:rPr>
      </w:pPr>
      <w:r>
        <w:rPr>
          <w:rFonts w:ascii="Arial Narrow" w:eastAsia="Arial" w:hAnsi="Arial Narrow" w:cs="DejaVu Sans"/>
          <w:color w:val="242424"/>
          <w:sz w:val="26"/>
          <w:szCs w:val="26"/>
        </w:rPr>
        <w:t>Al mismo tiempo, García-Pelayo ha destacado el significado de este premio como un símbolo de la defensa de nuestras tradiciones frente al paso del tiempo: “</w:t>
      </w:r>
      <w:r>
        <w:rPr>
          <w:rFonts w:ascii="Arial Narrow" w:eastAsia="Arial" w:hAnsi="Arial Narrow" w:cstheme="majorHAnsi"/>
          <w:color w:val="242424"/>
          <w:sz w:val="26"/>
          <w:szCs w:val="26"/>
        </w:rPr>
        <w:t>La tradición se conserva cuando alguien se pone un sombrero de ala ancha con naturalidad y con orgul</w:t>
      </w:r>
      <w:r>
        <w:rPr>
          <w:rFonts w:ascii="Arial Narrow" w:eastAsia="Arial" w:hAnsi="Arial Narrow" w:cstheme="majorHAnsi"/>
          <w:color w:val="242424"/>
          <w:sz w:val="26"/>
          <w:szCs w:val="26"/>
        </w:rPr>
        <w:t>lo. Se conserva cuando una ciudad decide que sus símbolos importan. Jerez ha decidido que sus símbolos importan. Importa el caballo. Importa el vino. Importa el flamenco. Importa la Feria. Importa la gastronomía. Importa la forma en que nos vestimos, nos e</w:t>
      </w:r>
      <w:r>
        <w:rPr>
          <w:rFonts w:ascii="Arial Narrow" w:eastAsia="Arial" w:hAnsi="Arial Narrow" w:cstheme="majorHAnsi"/>
          <w:color w:val="242424"/>
          <w:sz w:val="26"/>
          <w:szCs w:val="26"/>
        </w:rPr>
        <w:t>ncontramos y nos reconocemos”</w:t>
      </w:r>
      <w:r>
        <w:rPr>
          <w:rFonts w:ascii="Arial Narrow" w:eastAsia="Arial" w:hAnsi="Arial Narrow" w:cs="DejaVu Sans"/>
          <w:color w:val="242424"/>
          <w:sz w:val="26"/>
          <w:szCs w:val="26"/>
        </w:rPr>
        <w:t>.</w:t>
      </w:r>
    </w:p>
    <w:p w:rsidR="00AC183F" w:rsidRDefault="00AC183F">
      <w:pPr>
        <w:jc w:val="both"/>
        <w:rPr>
          <w:rFonts w:ascii="Arial Narrow" w:eastAsia="Arial" w:hAnsi="Arial Narrow" w:cs="DejaVu Sans"/>
          <w:bCs/>
          <w:sz w:val="26"/>
          <w:szCs w:val="26"/>
        </w:rPr>
      </w:pPr>
    </w:p>
    <w:p w:rsidR="00AC183F" w:rsidRDefault="00487945">
      <w:pPr>
        <w:jc w:val="both"/>
        <w:rPr>
          <w:rFonts w:ascii="Arial Narrow" w:hAnsi="Arial Narrow"/>
          <w:sz w:val="26"/>
          <w:szCs w:val="26"/>
        </w:rPr>
      </w:pPr>
      <w:r>
        <w:rPr>
          <w:rFonts w:ascii="Arial Narrow" w:hAnsi="Arial Narrow"/>
          <w:color w:val="242424"/>
          <w:sz w:val="26"/>
          <w:szCs w:val="26"/>
        </w:rPr>
        <w:t xml:space="preserve">Inés </w:t>
      </w:r>
      <w:proofErr w:type="spellStart"/>
      <w:r>
        <w:rPr>
          <w:rFonts w:ascii="Arial Narrow" w:hAnsi="Arial Narrow"/>
          <w:color w:val="242424"/>
          <w:sz w:val="26"/>
          <w:szCs w:val="26"/>
        </w:rPr>
        <w:t>Domecq</w:t>
      </w:r>
      <w:proofErr w:type="spellEnd"/>
      <w:r>
        <w:rPr>
          <w:rFonts w:ascii="Arial Narrow" w:hAnsi="Arial Narrow"/>
          <w:color w:val="242424"/>
          <w:sz w:val="26"/>
          <w:szCs w:val="26"/>
        </w:rPr>
        <w:t xml:space="preserve">, fundadora de </w:t>
      </w:r>
      <w:proofErr w:type="spellStart"/>
      <w:r>
        <w:rPr>
          <w:rFonts w:ascii="Arial Narrow" w:hAnsi="Arial Narrow"/>
          <w:color w:val="242424"/>
          <w:sz w:val="26"/>
          <w:szCs w:val="26"/>
        </w:rPr>
        <w:t>The</w:t>
      </w:r>
      <w:proofErr w:type="spellEnd"/>
      <w:r>
        <w:rPr>
          <w:rFonts w:ascii="Arial Narrow" w:hAnsi="Arial Narrow"/>
          <w:color w:val="242424"/>
          <w:sz w:val="26"/>
          <w:szCs w:val="26"/>
        </w:rPr>
        <w:t xml:space="preserve"> IQ </w:t>
      </w:r>
      <w:proofErr w:type="spellStart"/>
      <w:r>
        <w:rPr>
          <w:rFonts w:ascii="Arial Narrow" w:hAnsi="Arial Narrow"/>
          <w:color w:val="242424"/>
          <w:sz w:val="26"/>
          <w:szCs w:val="26"/>
        </w:rPr>
        <w:t>Collection</w:t>
      </w:r>
      <w:proofErr w:type="spellEnd"/>
      <w:r>
        <w:rPr>
          <w:rFonts w:ascii="Arial Narrow" w:hAnsi="Arial Narrow"/>
          <w:color w:val="242424"/>
          <w:sz w:val="26"/>
          <w:szCs w:val="26"/>
        </w:rPr>
        <w:t>, ha sido distinguida por su capacidad para reinterpretar el legado andaluz bajo una mirada arquitectónica y sofisticada que plasma en sus diseños. Tras celebrar en 2025 su quinto a</w:t>
      </w:r>
      <w:r>
        <w:rPr>
          <w:rFonts w:ascii="Arial Narrow" w:hAnsi="Arial Narrow"/>
          <w:color w:val="242424"/>
          <w:sz w:val="26"/>
          <w:szCs w:val="26"/>
        </w:rPr>
        <w:t xml:space="preserve">niversario con el desfile ‘IQ </w:t>
      </w:r>
      <w:proofErr w:type="spellStart"/>
      <w:r>
        <w:rPr>
          <w:rFonts w:ascii="Arial Narrow" w:hAnsi="Arial Narrow"/>
          <w:color w:val="242424"/>
          <w:sz w:val="26"/>
          <w:szCs w:val="26"/>
        </w:rPr>
        <w:t>Runway</w:t>
      </w:r>
      <w:proofErr w:type="spellEnd"/>
      <w:r>
        <w:rPr>
          <w:rFonts w:ascii="Arial Narrow" w:hAnsi="Arial Narrow"/>
          <w:color w:val="242424"/>
          <w:sz w:val="26"/>
          <w:szCs w:val="26"/>
        </w:rPr>
        <w:t xml:space="preserve">’ inspirado en el legado de Goya, la diseñadora continúa su expansión en mercados </w:t>
      </w:r>
      <w:r>
        <w:rPr>
          <w:rFonts w:ascii="Arial Narrow" w:hAnsi="Arial Narrow"/>
          <w:color w:val="242424"/>
          <w:sz w:val="26"/>
          <w:szCs w:val="26"/>
        </w:rPr>
        <w:lastRenderedPageBreak/>
        <w:t>extranjeros, consolidándose como una de las figuras más influyentes de la moda española tras haber vestido a figuras de la talla de la Rei</w:t>
      </w:r>
      <w:r>
        <w:rPr>
          <w:rFonts w:ascii="Arial Narrow" w:hAnsi="Arial Narrow"/>
          <w:color w:val="242424"/>
          <w:sz w:val="26"/>
          <w:szCs w:val="26"/>
        </w:rPr>
        <w:t xml:space="preserve">na </w:t>
      </w:r>
      <w:proofErr w:type="spellStart"/>
      <w:r>
        <w:rPr>
          <w:rFonts w:ascii="Arial Narrow" w:hAnsi="Arial Narrow"/>
          <w:color w:val="242424"/>
          <w:sz w:val="26"/>
          <w:szCs w:val="26"/>
        </w:rPr>
        <w:t>Letizia</w:t>
      </w:r>
      <w:proofErr w:type="spellEnd"/>
      <w:r>
        <w:rPr>
          <w:rFonts w:ascii="Arial Narrow" w:hAnsi="Arial Narrow"/>
          <w:color w:val="242424"/>
          <w:sz w:val="26"/>
          <w:szCs w:val="26"/>
        </w:rPr>
        <w:t>.</w:t>
      </w:r>
    </w:p>
    <w:p w:rsidR="00487945" w:rsidRDefault="00487945">
      <w:pPr>
        <w:jc w:val="both"/>
        <w:rPr>
          <w:rFonts w:ascii="Arial Narrow" w:eastAsia="Arial" w:hAnsi="Arial Narrow" w:cs="DejaVu Sans"/>
          <w:bCs/>
          <w:color w:val="242424"/>
          <w:sz w:val="26"/>
          <w:szCs w:val="26"/>
        </w:rPr>
      </w:pPr>
    </w:p>
    <w:p w:rsidR="00AC183F" w:rsidRDefault="00487945">
      <w:pPr>
        <w:jc w:val="both"/>
        <w:rPr>
          <w:rFonts w:ascii="Arial Narrow" w:hAnsi="Arial Narrow"/>
          <w:sz w:val="26"/>
          <w:szCs w:val="26"/>
        </w:rPr>
      </w:pPr>
      <w:r>
        <w:rPr>
          <w:rFonts w:ascii="Arial Narrow" w:eastAsia="Arial" w:hAnsi="Arial Narrow" w:cs="DejaVu Sans"/>
          <w:bCs/>
          <w:color w:val="242424"/>
          <w:sz w:val="26"/>
          <w:szCs w:val="26"/>
        </w:rPr>
        <w:t xml:space="preserve">Inés </w:t>
      </w:r>
      <w:proofErr w:type="spellStart"/>
      <w:r>
        <w:rPr>
          <w:rFonts w:ascii="Arial Narrow" w:eastAsia="Arial" w:hAnsi="Arial Narrow" w:cs="DejaVu Sans"/>
          <w:bCs/>
          <w:color w:val="242424"/>
          <w:sz w:val="26"/>
          <w:szCs w:val="26"/>
        </w:rPr>
        <w:t>Domecq</w:t>
      </w:r>
      <w:proofErr w:type="spellEnd"/>
      <w:r>
        <w:rPr>
          <w:rFonts w:ascii="Arial Narrow" w:eastAsia="Arial" w:hAnsi="Arial Narrow" w:cs="DejaVu Sans"/>
          <w:bCs/>
          <w:color w:val="242424"/>
          <w:sz w:val="26"/>
          <w:szCs w:val="26"/>
        </w:rPr>
        <w:t xml:space="preserve"> </w:t>
      </w:r>
      <w:bookmarkStart w:id="0" w:name="_GoBack"/>
      <w:bookmarkEnd w:id="0"/>
      <w:r>
        <w:rPr>
          <w:rFonts w:ascii="Arial Narrow" w:eastAsia="Arial" w:hAnsi="Arial Narrow" w:cs="DejaVu Sans"/>
          <w:bCs/>
          <w:color w:val="242424"/>
          <w:sz w:val="26"/>
          <w:szCs w:val="26"/>
        </w:rPr>
        <w:t xml:space="preserve">se suma así a una lista de ilustres galardonados que incluye a figuras como Álvaro </w:t>
      </w:r>
      <w:proofErr w:type="spellStart"/>
      <w:r>
        <w:rPr>
          <w:rFonts w:ascii="Arial Narrow" w:eastAsia="Arial" w:hAnsi="Arial Narrow" w:cs="DejaVu Sans"/>
          <w:bCs/>
          <w:color w:val="242424"/>
          <w:sz w:val="26"/>
          <w:szCs w:val="26"/>
        </w:rPr>
        <w:t>Domecq</w:t>
      </w:r>
      <w:proofErr w:type="spellEnd"/>
      <w:r>
        <w:rPr>
          <w:rFonts w:ascii="Arial Narrow" w:eastAsia="Arial" w:hAnsi="Arial Narrow" w:cs="DejaVu Sans"/>
          <w:bCs/>
          <w:color w:val="242424"/>
          <w:sz w:val="26"/>
          <w:szCs w:val="26"/>
        </w:rPr>
        <w:t xml:space="preserve"> Romero, la Real Herm</w:t>
      </w:r>
      <w:r>
        <w:rPr>
          <w:rFonts w:ascii="Arial Narrow" w:eastAsia="Arial" w:hAnsi="Arial Narrow" w:cs="DejaVu Sans"/>
          <w:bCs/>
          <w:color w:val="242424"/>
          <w:sz w:val="26"/>
          <w:szCs w:val="26"/>
        </w:rPr>
        <w:t>andad del Rocío de Jerez o los Hermanos Peralta, reafirmando el prestigio de un premio que, cada Jueves de Feria, reivindica la identidad de la tradición jerezana.</w:t>
      </w:r>
    </w:p>
    <w:p w:rsidR="00AC183F" w:rsidRDefault="00AC183F">
      <w:pPr>
        <w:jc w:val="both"/>
        <w:rPr>
          <w:rFonts w:ascii="Arial Narrow" w:eastAsia="Arial" w:hAnsi="Arial Narrow" w:cs="DejaVu Sans"/>
          <w:bCs/>
          <w:sz w:val="26"/>
          <w:szCs w:val="26"/>
        </w:rPr>
      </w:pPr>
    </w:p>
    <w:p w:rsidR="00AC183F" w:rsidRDefault="00487945">
      <w:pPr>
        <w:jc w:val="both"/>
        <w:rPr>
          <w:rFonts w:ascii="Arial Narrow" w:hAnsi="Arial Narrow"/>
          <w:sz w:val="26"/>
          <w:szCs w:val="26"/>
        </w:rPr>
      </w:pPr>
      <w:r>
        <w:rPr>
          <w:rFonts w:ascii="Arial Narrow" w:eastAsia="Arial" w:hAnsi="Arial Narrow" w:cs="DejaVu Sans"/>
          <w:bCs/>
          <w:color w:val="242424"/>
          <w:sz w:val="26"/>
          <w:szCs w:val="26"/>
        </w:rPr>
        <w:t>La ‘Asociación Sombrero de Ala Ancha Jerezano’ fue fundada en 2009 por los hermanos Fernand</w:t>
      </w:r>
      <w:r>
        <w:rPr>
          <w:rFonts w:ascii="Arial Narrow" w:eastAsia="Arial" w:hAnsi="Arial Narrow" w:cs="DejaVu Sans"/>
          <w:bCs/>
          <w:color w:val="242424"/>
          <w:sz w:val="26"/>
          <w:szCs w:val="26"/>
        </w:rPr>
        <w:t xml:space="preserve">o y José María Romero Benítez, la entidad ha trabajado por mantener vivo el uso de esta prenda icónica, fundamental en el atuendo de corto y en el paseo de caballos. En la actualidad el presidente de esta asociación es </w:t>
      </w:r>
      <w:r>
        <w:rPr>
          <w:rFonts w:ascii="Arial Narrow" w:eastAsia="Arial" w:hAnsi="Arial Narrow" w:cs="Calibri"/>
          <w:bCs/>
          <w:color w:val="242424"/>
          <w:sz w:val="26"/>
          <w:szCs w:val="26"/>
        </w:rPr>
        <w:t xml:space="preserve">Luis </w:t>
      </w:r>
      <w:proofErr w:type="spellStart"/>
      <w:r>
        <w:rPr>
          <w:rFonts w:ascii="Arial Narrow" w:eastAsia="Arial" w:hAnsi="Arial Narrow" w:cs="Calibri"/>
          <w:bCs/>
          <w:color w:val="242424"/>
          <w:sz w:val="26"/>
          <w:szCs w:val="26"/>
        </w:rPr>
        <w:t>Domecq</w:t>
      </w:r>
      <w:proofErr w:type="spellEnd"/>
      <w:r>
        <w:rPr>
          <w:rFonts w:ascii="Arial Narrow" w:eastAsia="Arial" w:hAnsi="Arial Narrow" w:cs="Calibri"/>
          <w:bCs/>
          <w:color w:val="242424"/>
          <w:sz w:val="26"/>
          <w:szCs w:val="26"/>
        </w:rPr>
        <w:t xml:space="preserve"> </w:t>
      </w:r>
      <w:proofErr w:type="spellStart"/>
      <w:r>
        <w:rPr>
          <w:rFonts w:ascii="Arial Narrow" w:eastAsia="Arial" w:hAnsi="Arial Narrow" w:cs="Calibri"/>
          <w:bCs/>
          <w:color w:val="242424"/>
          <w:sz w:val="26"/>
          <w:szCs w:val="26"/>
        </w:rPr>
        <w:t>Domecq</w:t>
      </w:r>
      <w:proofErr w:type="spellEnd"/>
      <w:r>
        <w:rPr>
          <w:rFonts w:ascii="Arial Narrow" w:eastAsia="Arial" w:hAnsi="Arial Narrow" w:cs="Calibri"/>
          <w:bCs/>
          <w:color w:val="242424"/>
          <w:sz w:val="26"/>
          <w:szCs w:val="26"/>
        </w:rPr>
        <w:t xml:space="preserve">, sucediendo en el </w:t>
      </w:r>
      <w:r>
        <w:rPr>
          <w:rFonts w:ascii="Arial Narrow" w:eastAsia="Arial" w:hAnsi="Arial Narrow" w:cs="Calibri"/>
          <w:bCs/>
          <w:color w:val="242424"/>
          <w:sz w:val="26"/>
          <w:szCs w:val="26"/>
        </w:rPr>
        <w:t xml:space="preserve">cargo a Álvaro </w:t>
      </w:r>
      <w:proofErr w:type="spellStart"/>
      <w:r>
        <w:rPr>
          <w:rFonts w:ascii="Arial Narrow" w:eastAsia="Arial" w:hAnsi="Arial Narrow" w:cs="Calibri"/>
          <w:bCs/>
          <w:color w:val="242424"/>
          <w:sz w:val="26"/>
          <w:szCs w:val="26"/>
        </w:rPr>
        <w:t>Domecq</w:t>
      </w:r>
      <w:proofErr w:type="spellEnd"/>
      <w:r>
        <w:rPr>
          <w:rFonts w:ascii="Arial Narrow" w:eastAsia="Arial" w:hAnsi="Arial Narrow" w:cs="Calibri"/>
          <w:bCs/>
          <w:color w:val="242424"/>
          <w:sz w:val="26"/>
          <w:szCs w:val="26"/>
        </w:rPr>
        <w:t xml:space="preserve"> Romero</w:t>
      </w:r>
      <w:r>
        <w:rPr>
          <w:rFonts w:ascii="Arial Narrow" w:eastAsia="Arial" w:hAnsi="Arial Narrow" w:cs="DejaVu Sans"/>
          <w:bCs/>
          <w:color w:val="242424"/>
          <w:sz w:val="26"/>
          <w:szCs w:val="26"/>
        </w:rPr>
        <w:t>.</w:t>
      </w:r>
    </w:p>
    <w:p w:rsidR="00AC183F" w:rsidRDefault="00AC183F">
      <w:pPr>
        <w:jc w:val="both"/>
        <w:rPr>
          <w:rFonts w:ascii="Arial Narrow" w:eastAsia="Arial" w:hAnsi="Arial Narrow" w:cs="DejaVu Sans"/>
          <w:bCs/>
          <w:sz w:val="26"/>
          <w:szCs w:val="26"/>
        </w:rPr>
      </w:pPr>
    </w:p>
    <w:p w:rsidR="00AC183F" w:rsidRDefault="00487945">
      <w:pPr>
        <w:jc w:val="both"/>
        <w:rPr>
          <w:rFonts w:ascii="Arial Narrow" w:hAnsi="Arial Narrow"/>
          <w:sz w:val="26"/>
          <w:szCs w:val="26"/>
        </w:rPr>
      </w:pPr>
      <w:r>
        <w:rPr>
          <w:rFonts w:ascii="Arial Narrow" w:eastAsia="Arial" w:hAnsi="Arial Narrow" w:cs="DejaVu Sans"/>
          <w:bCs/>
          <w:color w:val="242424"/>
          <w:sz w:val="26"/>
          <w:szCs w:val="26"/>
        </w:rPr>
        <w:t xml:space="preserve">En el transcurso del acto, también se ha señalado la calidad del cartel anunciador de este evento, obra del pintor y dibujante jerezano Emilio Vadillo Caballero, quien ha plasmado el arte pictórico y la estética de la feria </w:t>
      </w:r>
      <w:r>
        <w:rPr>
          <w:rFonts w:ascii="Arial Narrow" w:eastAsia="Arial" w:hAnsi="Arial Narrow" w:cs="DejaVu Sans"/>
          <w:bCs/>
          <w:color w:val="242424"/>
          <w:sz w:val="26"/>
          <w:szCs w:val="26"/>
        </w:rPr>
        <w:t>con su característico realismo detallista.</w:t>
      </w:r>
    </w:p>
    <w:p w:rsidR="00AC183F" w:rsidRDefault="00AC183F">
      <w:pPr>
        <w:jc w:val="both"/>
        <w:rPr>
          <w:rFonts w:ascii="Arial Narrow" w:eastAsia="Arial" w:hAnsi="Arial Narrow" w:cs="DejaVu Sans"/>
          <w:bCs/>
          <w:sz w:val="26"/>
          <w:szCs w:val="26"/>
        </w:rPr>
      </w:pPr>
    </w:p>
    <w:p w:rsidR="00AC183F" w:rsidRDefault="00487945">
      <w:pPr>
        <w:jc w:val="both"/>
        <w:rPr>
          <w:rFonts w:ascii="Arial Narrow" w:hAnsi="Arial Narrow"/>
          <w:sz w:val="26"/>
          <w:szCs w:val="26"/>
        </w:rPr>
      </w:pPr>
      <w:r>
        <w:rPr>
          <w:rFonts w:ascii="Arial Narrow" w:hAnsi="Arial Narrow"/>
          <w:color w:val="242424"/>
          <w:sz w:val="26"/>
          <w:szCs w:val="26"/>
        </w:rPr>
        <w:t>(Se adjunta fotografía)</w:t>
      </w:r>
    </w:p>
    <w:sectPr w:rsidR="00AC183F">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87945">
      <w:r>
        <w:separator/>
      </w:r>
    </w:p>
  </w:endnote>
  <w:endnote w:type="continuationSeparator" w:id="0">
    <w:p w:rsidR="00000000" w:rsidRDefault="00487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pitch w:val="variable"/>
  </w:font>
  <w:font w:name="Microsoft YaHei">
    <w:panose1 w:val="020B0503020204020204"/>
    <w:charset w:val="00"/>
    <w:family w:val="roman"/>
    <w:pitch w:val="variable"/>
  </w:font>
  <w:font w:name="DejaVu 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nsolas">
    <w:panose1 w:val="020B0609020204030204"/>
    <w:charset w:val="00"/>
    <w:family w:val="roman"/>
    <w:pitch w:val="variable"/>
  </w:font>
  <w:font w:name="Times New Roman (正文 CS 字体)">
    <w:panose1 w:val="00000000000000000000"/>
    <w:charset w:val="80"/>
    <w:family w:val="roman"/>
    <w:notTrueType/>
    <w:pitch w:val="default"/>
  </w:font>
  <w:font w:name="DengXian Ligh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0">
    <w:panose1 w:val="00000000000000000000"/>
    <w:charset w:val="00"/>
    <w:family w:val="roman"/>
    <w:notTrueType/>
    <w:pitch w:val="default"/>
  </w:font>
  <w:font w:name="Aptos Display">
    <w:charset w:val="00"/>
    <w:family w:val="roman"/>
    <w:pitch w:val="variable"/>
  </w:font>
  <w:font w:name="Liberation Sans">
    <w:altName w:val="Arial"/>
    <w:charset w:val="00"/>
    <w:family w:val="roman"/>
    <w:pitch w:val="variable"/>
  </w:font>
  <w:font w:name="Century Gothic">
    <w:panose1 w:val="020B0502020202020204"/>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87945">
      <w:r>
        <w:separator/>
      </w:r>
    </w:p>
  </w:footnote>
  <w:footnote w:type="continuationSeparator" w:id="0">
    <w:p w:rsidR="00000000" w:rsidRDefault="00487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83F" w:rsidRDefault="00AC183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83F" w:rsidRDefault="00487945">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569" r="-4"/>
                  <a:stretch>
                    <a:fillRect/>
                  </a:stretch>
                </pic:blipFill>
                <pic:spPr bwMode="auto">
                  <a:xfrm>
                    <a:off x="0" y="0"/>
                    <a:ext cx="3593465" cy="816610"/>
                  </a:xfrm>
                  <a:prstGeom prst="rect">
                    <a:avLst/>
                  </a:prstGeom>
                </pic:spPr>
              </pic:pic>
            </a:graphicData>
          </a:graphic>
        </wp:inline>
      </w:drawing>
    </w:r>
  </w:p>
  <w:p w:rsidR="00AC183F" w:rsidRDefault="00AC183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83F" w:rsidRDefault="00487945">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569" r="-4"/>
                  <a:stretch>
                    <a:fillRect/>
                  </a:stretch>
                </pic:blipFill>
                <pic:spPr bwMode="auto">
                  <a:xfrm>
                    <a:off x="0" y="0"/>
                    <a:ext cx="3593465" cy="816610"/>
                  </a:xfrm>
                  <a:prstGeom prst="rect">
                    <a:avLst/>
                  </a:prstGeom>
                </pic:spPr>
              </pic:pic>
            </a:graphicData>
          </a:graphic>
        </wp:inline>
      </w:drawing>
    </w:r>
  </w:p>
  <w:p w:rsidR="00AC183F" w:rsidRDefault="00AC183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C183F"/>
    <w:rsid w:val="00487945"/>
    <w:rsid w:val="00AC18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319BE5-6B74-4EB5-9629-13ACDDBD3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basedOn w:val="Fuentedeprrafopredeter"/>
    <w:uiPriority w:val="99"/>
    <w:unhideWhenUsed/>
    <w:rsid w:val="00A61A01"/>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styleId="Refdenotaalpie">
    <w:name w:val="footnote referenc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character" w:customStyle="1" w:styleId="Hipervnculovisitado10">
    <w:name w:val="Hipervínculo visitado1"/>
    <w:qFormat/>
    <w:rPr>
      <w:color w:val="800080"/>
      <w:u w:val="single"/>
    </w:rPr>
  </w:style>
  <w:style w:type="character" w:customStyle="1" w:styleId="nfasis10">
    <w:name w:val="Énfasis1"/>
    <w:qFormat/>
    <w:rPr>
      <w:i/>
      <w:iCs/>
    </w:rPr>
  </w:style>
  <w:style w:type="character" w:customStyle="1" w:styleId="TextosinformatoCar">
    <w:name w:val="Texto sin formato Car"/>
    <w:qFormat/>
    <w:rPr>
      <w:rFonts w:ascii="Calibri" w:eastAsia="Times New Roman" w:hAnsi="Calibri" w:cs="Times New Roman"/>
      <w:color w:val="000000"/>
      <w:sz w:val="22"/>
      <w:szCs w:val="21"/>
    </w:rPr>
  </w:style>
  <w:style w:type="character" w:customStyle="1" w:styleId="TextoindependienteCar">
    <w:name w:val="Texto independiente Car"/>
    <w:qFormat/>
    <w:rPr>
      <w:rFonts w:ascii="Arial" w:eastAsia="Arial" w:hAnsi="Arial"/>
      <w:color w:val="000000"/>
      <w:sz w:val="40"/>
      <w:szCs w:val="40"/>
    </w:rPr>
  </w:style>
  <w:style w:type="character" w:styleId="Referenciaintensa">
    <w:name w:val="Intense Reference"/>
    <w:qFormat/>
    <w:rPr>
      <w:rFonts w:ascii="Times New Roman" w:eastAsia="Times New Roman" w:hAnsi="Times New Roman" w:cs="Times New Roman"/>
      <w:b/>
      <w:bCs/>
      <w:smallCaps/>
      <w:color w:val="0F4761"/>
      <w:spacing w:val="5"/>
      <w:sz w:val="24"/>
      <w:szCs w:val="24"/>
    </w:rPr>
  </w:style>
  <w:style w:type="character" w:customStyle="1" w:styleId="CitadestacadaCar">
    <w:name w:val="Cita destacada Car"/>
    <w:qFormat/>
    <w:rPr>
      <w:rFonts w:ascii="Times New Roman" w:eastAsia="Times New Roman" w:hAnsi="Times New Roman" w:cs="Times New Roman"/>
      <w:i/>
      <w:iCs/>
      <w:color w:val="0F4761"/>
      <w:sz w:val="24"/>
      <w:szCs w:val="24"/>
    </w:rPr>
  </w:style>
  <w:style w:type="character" w:styleId="nfasisintenso">
    <w:name w:val="Intense Emphasis"/>
    <w:qFormat/>
    <w:rPr>
      <w:rFonts w:ascii="Times New Roman" w:eastAsia="Times New Roman" w:hAnsi="Times New Roman" w:cs="Times New Roman"/>
      <w:i/>
      <w:iCs/>
      <w:color w:val="0F4761"/>
      <w:sz w:val="24"/>
      <w:szCs w:val="24"/>
    </w:rPr>
  </w:style>
  <w:style w:type="character" w:customStyle="1" w:styleId="CitaCar">
    <w:name w:val="Cita Car"/>
    <w:qFormat/>
    <w:rPr>
      <w:rFonts w:ascii="Times New Roman" w:eastAsia="Times New Roman" w:hAnsi="Times New Roman" w:cs="Times New Roman"/>
      <w:i/>
      <w:iCs/>
      <w:color w:val="404040"/>
      <w:sz w:val="24"/>
      <w:szCs w:val="24"/>
    </w:rPr>
  </w:style>
  <w:style w:type="character" w:customStyle="1" w:styleId="SubttuloCar">
    <w:name w:val="Subtítulo Car"/>
    <w:qFormat/>
    <w:rPr>
      <w:rFonts w:ascii="Times New Roman" w:hAnsi="Times New Roman" w:cs="0"/>
      <w:color w:val="595959"/>
      <w:spacing w:val="15"/>
      <w:sz w:val="28"/>
      <w:szCs w:val="28"/>
    </w:rPr>
  </w:style>
  <w:style w:type="character" w:customStyle="1" w:styleId="TtuloCar">
    <w:name w:val="Título Car"/>
    <w:qFormat/>
    <w:rPr>
      <w:rFonts w:ascii="Aptos Display" w:hAnsi="Aptos Display" w:cs="0"/>
      <w:color w:val="000000"/>
      <w:spacing w:val="-10"/>
      <w:kern w:val="2"/>
      <w:sz w:val="56"/>
      <w:szCs w:val="56"/>
    </w:rPr>
  </w:style>
  <w:style w:type="character" w:customStyle="1" w:styleId="Ttulo9Car">
    <w:name w:val="Título 9 Car"/>
    <w:qFormat/>
    <w:rPr>
      <w:rFonts w:ascii="Times New Roman" w:hAnsi="Times New Roman" w:cs="0"/>
      <w:color w:val="272727"/>
      <w:sz w:val="24"/>
      <w:szCs w:val="24"/>
    </w:rPr>
  </w:style>
  <w:style w:type="character" w:customStyle="1" w:styleId="Ttulo8Car">
    <w:name w:val="Título 8 Car"/>
    <w:qFormat/>
    <w:rPr>
      <w:rFonts w:ascii="Times New Roman" w:hAnsi="Times New Roman" w:cs="0"/>
      <w:i/>
      <w:iCs/>
      <w:color w:val="272727"/>
      <w:sz w:val="24"/>
      <w:szCs w:val="24"/>
    </w:rPr>
  </w:style>
  <w:style w:type="character" w:customStyle="1" w:styleId="Ttulo7Car">
    <w:name w:val="Título 7 Car"/>
    <w:qFormat/>
    <w:rPr>
      <w:rFonts w:ascii="Times New Roman" w:hAnsi="Times New Roman" w:cs="0"/>
      <w:color w:val="595959"/>
      <w:sz w:val="24"/>
      <w:szCs w:val="24"/>
    </w:rPr>
  </w:style>
  <w:style w:type="character" w:customStyle="1" w:styleId="Ttulo6Car">
    <w:name w:val="Título 6 Car"/>
    <w:qFormat/>
    <w:rPr>
      <w:rFonts w:ascii="Times New Roman" w:hAnsi="Times New Roman" w:cs="0"/>
      <w:i/>
      <w:iCs/>
      <w:color w:val="595959"/>
      <w:sz w:val="24"/>
      <w:szCs w:val="24"/>
    </w:rPr>
  </w:style>
  <w:style w:type="character" w:customStyle="1" w:styleId="Ttulo5Car">
    <w:name w:val="Título 5 Car"/>
    <w:qFormat/>
    <w:rPr>
      <w:rFonts w:ascii="Times New Roman" w:hAnsi="Times New Roman" w:cs="0"/>
      <w:color w:val="0F4761"/>
      <w:sz w:val="24"/>
      <w:szCs w:val="24"/>
    </w:rPr>
  </w:style>
  <w:style w:type="character" w:customStyle="1" w:styleId="Ttulo4Car">
    <w:name w:val="Título 4 Car"/>
    <w:qFormat/>
    <w:rPr>
      <w:rFonts w:ascii="Times New Roman" w:hAnsi="Times New Roman" w:cs="0"/>
      <w:i/>
      <w:iCs/>
      <w:color w:val="0F4761"/>
      <w:sz w:val="24"/>
      <w:szCs w:val="24"/>
    </w:rPr>
  </w:style>
  <w:style w:type="character" w:customStyle="1" w:styleId="Ttulo2Car">
    <w:name w:val="Título 2 Car"/>
    <w:qFormat/>
    <w:rPr>
      <w:rFonts w:ascii="Aptos Display" w:hAnsi="Aptos Display" w:cs="0"/>
      <w:color w:val="0F4761"/>
      <w:sz w:val="32"/>
      <w:szCs w:val="32"/>
    </w:rPr>
  </w:style>
  <w:style w:type="character" w:customStyle="1" w:styleId="Ttulo1Car">
    <w:name w:val="Título 1 Car"/>
    <w:qFormat/>
    <w:rPr>
      <w:rFonts w:ascii="Aptos Display" w:hAnsi="Aptos Display" w:cs="0"/>
      <w:color w:val="0F4761"/>
      <w:sz w:val="40"/>
      <w:szCs w:val="40"/>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paragraph" w:customStyle="1" w:styleId="p2">
    <w:name w:val="p2"/>
    <w:basedOn w:val="Normal"/>
    <w:qFormat/>
    <w:rsid w:val="00866D31"/>
    <w:pPr>
      <w:suppressAutoHyphens w:val="0"/>
    </w:pPr>
    <w:rPr>
      <w:rFonts w:ascii="Helvetica" w:eastAsia="Times New Roman" w:hAnsi="Helvetica" w:cs="Times New Roman"/>
      <w:color w:val="000000"/>
      <w:sz w:val="18"/>
      <w:szCs w:val="18"/>
      <w:lang w:eastAsia="es-ES_tradnl"/>
    </w:rPr>
  </w:style>
  <w:style w:type="paragraph" w:styleId="Citadestacada">
    <w:name w:val="Intense Quote"/>
    <w:basedOn w:val="Normal"/>
    <w:next w:val="Normal"/>
    <w:qFormat/>
    <w:pPr>
      <w:pBdr>
        <w:top w:val="single" w:sz="4" w:space="10" w:color="0F4761"/>
        <w:bottom w:val="single" w:sz="4" w:space="10" w:color="0F4761"/>
      </w:pBdr>
      <w:spacing w:before="360" w:after="360"/>
      <w:ind w:left="864" w:right="864"/>
      <w:jc w:val="center"/>
    </w:pPr>
    <w:rPr>
      <w:i/>
      <w:iCs/>
      <w:color w:val="0F4761"/>
    </w:rPr>
  </w:style>
  <w:style w:type="paragraph" w:styleId="Cita">
    <w:name w:val="Quote"/>
    <w:basedOn w:val="Normal"/>
    <w:next w:val="Normal"/>
    <w:qFormat/>
    <w:pPr>
      <w:spacing w:before="160"/>
      <w:jc w:val="center"/>
    </w:pPr>
    <w:rPr>
      <w:i/>
      <w:iCs/>
      <w:color w:val="404040"/>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7808</TotalTime>
  <Pages>2</Pages>
  <Words>548</Words>
  <Characters>3019</Characters>
  <Application>Microsoft Office Word</Application>
  <DocSecurity>0</DocSecurity>
  <Lines>25</Lines>
  <Paragraphs>7</Paragraphs>
  <ScaleCrop>false</ScaleCrop>
  <Company>Aytojerez</Company>
  <LinksUpToDate>false</LinksUpToDate>
  <CharactersWithSpaces>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HORAS EXTRAS CORRESPONDIENTES A JOSE MARIA CARCAÑO MORCILLO, DURANTE LOS MESES DE JULIO Y AGOSTO DE 1996</dc:title>
  <dc:subject/>
  <dc:creator>diegoga</dc:creator>
  <dc:description/>
  <cp:lastModifiedBy>Ana Isabel Maestro de Pablos</cp:lastModifiedBy>
  <cp:revision>606</cp:revision>
  <dcterms:created xsi:type="dcterms:W3CDTF">2026-05-14T10:31:00Z</dcterms:created>
  <dcterms:modified xsi:type="dcterms:W3CDTF">2026-05-14T10:33:00Z</dcterms:modified>
  <dc:language>es-ES</dc:language>
</cp:coreProperties>
</file>