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62E" w:rsidRDefault="0028362E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  <w:b/>
          <w:bCs/>
          <w:sz w:val="40"/>
          <w:szCs w:val="40"/>
        </w:rPr>
      </w:pPr>
    </w:p>
    <w:p w:rsidR="009540DE" w:rsidRDefault="0028362E">
      <w:pPr>
        <w:widowControl w:val="0"/>
        <w:shd w:val="clear" w:color="auto" w:fill="FFFFFF"/>
        <w:tabs>
          <w:tab w:val="left" w:pos="729"/>
        </w:tabs>
      </w:pPr>
      <w:r>
        <w:rPr>
          <w:rFonts w:ascii="Arial Narrow" w:hAnsi="Arial Narrow"/>
          <w:b/>
          <w:bCs/>
          <w:sz w:val="40"/>
          <w:szCs w:val="40"/>
        </w:rPr>
        <w:t xml:space="preserve">El Brindis </w:t>
      </w:r>
      <w:proofErr w:type="spellStart"/>
      <w:r>
        <w:rPr>
          <w:rFonts w:ascii="Arial Narrow" w:hAnsi="Arial Narrow"/>
          <w:b/>
          <w:bCs/>
          <w:sz w:val="40"/>
          <w:szCs w:val="40"/>
        </w:rPr>
        <w:t>Arcoiri</w:t>
      </w:r>
      <w:bookmarkStart w:id="0" w:name="_GoBack"/>
      <w:bookmarkEnd w:id="0"/>
      <w:r w:rsidR="006D1B05">
        <w:rPr>
          <w:rFonts w:ascii="Arial Narrow" w:hAnsi="Arial Narrow"/>
          <w:b/>
          <w:bCs/>
          <w:sz w:val="40"/>
          <w:szCs w:val="40"/>
        </w:rPr>
        <w:t>s</w:t>
      </w:r>
      <w:proofErr w:type="spellEnd"/>
      <w:r w:rsidR="006D1B05">
        <w:rPr>
          <w:rFonts w:ascii="Arial Narrow" w:hAnsi="Arial Narrow"/>
          <w:b/>
          <w:bCs/>
          <w:sz w:val="40"/>
          <w:szCs w:val="40"/>
        </w:rPr>
        <w:t xml:space="preserve"> reivindica una sociedad comprometida y respetuosa con la diversidad LGTBIQAP+ en un año en el que </w:t>
      </w:r>
      <w:proofErr w:type="spellStart"/>
      <w:r w:rsidR="006D1B05">
        <w:rPr>
          <w:rFonts w:ascii="Arial Narrow" w:hAnsi="Arial Narrow"/>
          <w:b/>
          <w:bCs/>
          <w:sz w:val="40"/>
          <w:szCs w:val="40"/>
        </w:rPr>
        <w:t>Jerelesgay</w:t>
      </w:r>
      <w:proofErr w:type="spellEnd"/>
      <w:r w:rsidR="006D1B05">
        <w:rPr>
          <w:rFonts w:ascii="Arial Narrow" w:hAnsi="Arial Narrow"/>
          <w:b/>
          <w:bCs/>
          <w:sz w:val="40"/>
          <w:szCs w:val="40"/>
        </w:rPr>
        <w:t xml:space="preserve"> cumple su 25 aniversario</w:t>
      </w:r>
      <w:r w:rsidR="003F5612"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 xml:space="preserve"> </w:t>
      </w:r>
    </w:p>
    <w:p w:rsidR="009540DE" w:rsidRDefault="009540DE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</w:rPr>
      </w:pPr>
    </w:p>
    <w:p w:rsidR="009540DE" w:rsidRDefault="009540DE">
      <w:pPr>
        <w:widowControl w:val="0"/>
        <w:shd w:val="clear" w:color="auto" w:fill="FFFFFF"/>
        <w:tabs>
          <w:tab w:val="left" w:pos="729"/>
        </w:tabs>
        <w:rPr>
          <w:rFonts w:ascii="Tahoma" w:hAnsi="Tahoma"/>
          <w:b/>
        </w:rPr>
      </w:pPr>
    </w:p>
    <w:p w:rsidR="003F5612" w:rsidRDefault="0028362E">
      <w:pPr>
        <w:jc w:val="both"/>
        <w:rPr>
          <w:rFonts w:ascii="Arial Narrow" w:hAnsi="Arial Narrow"/>
          <w:sz w:val="26"/>
          <w:szCs w:val="26"/>
        </w:rPr>
      </w:pPr>
      <w:r>
        <w:rPr>
          <w:rStyle w:val="Textoennegrita"/>
          <w:rFonts w:ascii="Arial Narrow" w:hAnsi="Arial Narrow"/>
          <w:sz w:val="26"/>
          <w:szCs w:val="26"/>
        </w:rPr>
        <w:t>14</w:t>
      </w:r>
      <w:r w:rsidR="003F5612">
        <w:rPr>
          <w:rStyle w:val="Textoennegrita"/>
          <w:rFonts w:ascii="Arial Narrow" w:hAnsi="Arial Narrow"/>
          <w:sz w:val="26"/>
          <w:szCs w:val="26"/>
        </w:rPr>
        <w:t xml:space="preserve"> de mayo de 2026</w:t>
      </w:r>
      <w:r w:rsidR="003F5612">
        <w:rPr>
          <w:rStyle w:val="Textoennegrita"/>
        </w:rPr>
        <w:t>.</w:t>
      </w:r>
      <w:r w:rsidR="003F5612">
        <w:t xml:space="preserve"> </w:t>
      </w:r>
      <w:r w:rsidR="003F5612">
        <w:rPr>
          <w:rFonts w:ascii="Arial Narrow" w:hAnsi="Arial Narrow"/>
          <w:sz w:val="26"/>
          <w:szCs w:val="26"/>
        </w:rPr>
        <w:t xml:space="preserve">La caseta de </w:t>
      </w:r>
      <w:proofErr w:type="spellStart"/>
      <w:r w:rsidR="003F5612">
        <w:rPr>
          <w:rFonts w:ascii="Arial Narrow" w:hAnsi="Arial Narrow"/>
          <w:sz w:val="26"/>
          <w:szCs w:val="26"/>
        </w:rPr>
        <w:t>Jerelesgay</w:t>
      </w:r>
      <w:proofErr w:type="spellEnd"/>
      <w:r w:rsidR="003F5612">
        <w:rPr>
          <w:rFonts w:ascii="Arial Narrow" w:hAnsi="Arial Narrow"/>
          <w:sz w:val="26"/>
          <w:szCs w:val="26"/>
        </w:rPr>
        <w:t xml:space="preserve"> ha acogido, como cada Miércoles de Feria, un acto que se ha consolidado en la programación de este ciclo festivo, el Brindis </w:t>
      </w:r>
      <w:proofErr w:type="spellStart"/>
      <w:r w:rsidR="003F5612">
        <w:rPr>
          <w:rFonts w:ascii="Arial Narrow" w:hAnsi="Arial Narrow"/>
          <w:sz w:val="26"/>
          <w:szCs w:val="26"/>
        </w:rPr>
        <w:t>Arcoiris</w:t>
      </w:r>
      <w:proofErr w:type="spellEnd"/>
      <w:r w:rsidR="003F5612">
        <w:rPr>
          <w:rFonts w:ascii="Arial Narrow" w:hAnsi="Arial Narrow"/>
          <w:sz w:val="26"/>
          <w:szCs w:val="26"/>
        </w:rPr>
        <w:t xml:space="preserve">, con el que el colectivo invita a toda la ciudadanía a sumarse a la construcción de una sociedad diversa, igualitaria, y respetuosa, libre de cualquier tipo de </w:t>
      </w:r>
      <w:proofErr w:type="spellStart"/>
      <w:r w:rsidR="003F5612">
        <w:rPr>
          <w:rFonts w:ascii="Arial Narrow" w:hAnsi="Arial Narrow"/>
          <w:sz w:val="26"/>
          <w:szCs w:val="26"/>
        </w:rPr>
        <w:t>LGTBIQAP+fobia</w:t>
      </w:r>
      <w:proofErr w:type="spellEnd"/>
      <w:r w:rsidR="003F5612">
        <w:rPr>
          <w:rFonts w:ascii="Arial Narrow" w:hAnsi="Arial Narrow"/>
          <w:sz w:val="26"/>
          <w:szCs w:val="26"/>
        </w:rPr>
        <w:t xml:space="preserve">. </w:t>
      </w:r>
    </w:p>
    <w:p w:rsidR="003F5612" w:rsidRDefault="003F5612">
      <w:pPr>
        <w:jc w:val="both"/>
        <w:rPr>
          <w:rFonts w:ascii="Arial Narrow" w:hAnsi="Arial Narrow"/>
          <w:sz w:val="26"/>
          <w:szCs w:val="26"/>
        </w:rPr>
      </w:pPr>
    </w:p>
    <w:p w:rsidR="009540DE" w:rsidRDefault="00B96A04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El  teniente</w:t>
      </w:r>
      <w:r w:rsidR="003F5612">
        <w:rPr>
          <w:rFonts w:ascii="Arial Narrow" w:hAnsi="Arial Narrow"/>
          <w:sz w:val="26"/>
          <w:szCs w:val="26"/>
        </w:rPr>
        <w:t xml:space="preserve"> de alcaldesa Jaime Espinar</w:t>
      </w:r>
      <w:r>
        <w:rPr>
          <w:rFonts w:ascii="Arial Narrow" w:hAnsi="Arial Narrow"/>
          <w:sz w:val="26"/>
          <w:szCs w:val="26"/>
        </w:rPr>
        <w:t xml:space="preserve"> y las delegadas </w:t>
      </w:r>
      <w:proofErr w:type="spellStart"/>
      <w:r>
        <w:rPr>
          <w:rFonts w:ascii="Arial Narrow" w:hAnsi="Arial Narrow"/>
          <w:sz w:val="26"/>
          <w:szCs w:val="26"/>
        </w:rPr>
        <w:t>Nela</w:t>
      </w:r>
      <w:proofErr w:type="spellEnd"/>
      <w:r>
        <w:rPr>
          <w:rFonts w:ascii="Arial Narrow" w:hAnsi="Arial Narrow"/>
          <w:sz w:val="26"/>
          <w:szCs w:val="26"/>
        </w:rPr>
        <w:t xml:space="preserve"> García y Carmen Pina</w:t>
      </w:r>
      <w:r w:rsidR="003F5612">
        <w:rPr>
          <w:rFonts w:ascii="Arial Narrow" w:hAnsi="Arial Narrow"/>
          <w:sz w:val="26"/>
          <w:szCs w:val="26"/>
        </w:rPr>
        <w:t xml:space="preserve"> se han sumado a un evento lleno de simbolismo, con el que la presidenta de </w:t>
      </w:r>
      <w:proofErr w:type="spellStart"/>
      <w:r w:rsidR="003F5612">
        <w:rPr>
          <w:rFonts w:ascii="Arial Narrow" w:hAnsi="Arial Narrow"/>
          <w:sz w:val="26"/>
          <w:szCs w:val="26"/>
        </w:rPr>
        <w:t>Jerelesgay</w:t>
      </w:r>
      <w:proofErr w:type="spellEnd"/>
      <w:r w:rsidR="003F5612">
        <w:rPr>
          <w:rFonts w:ascii="Arial Narrow" w:hAnsi="Arial Narrow"/>
          <w:sz w:val="26"/>
          <w:szCs w:val="26"/>
        </w:rPr>
        <w:t xml:space="preserve">, Susana Domínguez, y toda la asociación, invitan a jerezanos y jerezanas a sentirse partícipes de un compromiso a favor de la sensibilización en igualdad para erradicar estereotipos y discriminación contra las personas del colectivo LGTBIQAP+. </w:t>
      </w:r>
    </w:p>
    <w:p w:rsidR="009540DE" w:rsidRDefault="009540DE">
      <w:pPr>
        <w:rPr>
          <w:rFonts w:ascii="Arial Narrow" w:hAnsi="Arial Narrow"/>
          <w:sz w:val="26"/>
          <w:szCs w:val="26"/>
        </w:rPr>
      </w:pPr>
    </w:p>
    <w:p w:rsidR="009540DE" w:rsidRDefault="00B96A04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Espinar</w:t>
      </w:r>
      <w:r w:rsidR="003F5612">
        <w:rPr>
          <w:rFonts w:ascii="Arial Narrow" w:hAnsi="Arial Narrow"/>
          <w:sz w:val="26"/>
          <w:szCs w:val="26"/>
        </w:rPr>
        <w:t xml:space="preserve"> ha tendido la mano a </w:t>
      </w:r>
      <w:proofErr w:type="spellStart"/>
      <w:r w:rsidR="003F5612">
        <w:rPr>
          <w:rFonts w:ascii="Arial Narrow" w:hAnsi="Arial Narrow"/>
          <w:sz w:val="26"/>
          <w:szCs w:val="26"/>
        </w:rPr>
        <w:t>Jerelesgay</w:t>
      </w:r>
      <w:proofErr w:type="spellEnd"/>
      <w:r w:rsidR="003F5612">
        <w:rPr>
          <w:rFonts w:ascii="Arial Narrow" w:hAnsi="Arial Narrow"/>
          <w:sz w:val="26"/>
          <w:szCs w:val="26"/>
        </w:rPr>
        <w:t xml:space="preserve"> para seguir colaborando de forma permanente en todas las actividades tanto de reivindicación, como de sensibilización, destinadas a crear una sociedad respetuosa con la diversidad y que se posicione siempre a favor de la igualdad. </w:t>
      </w:r>
      <w:r>
        <w:rPr>
          <w:rFonts w:ascii="Arial Narrow" w:hAnsi="Arial Narrow"/>
          <w:sz w:val="26"/>
          <w:szCs w:val="26"/>
        </w:rPr>
        <w:t>El teniente de alcaldesa</w:t>
      </w:r>
      <w:r w:rsidR="003F5612">
        <w:rPr>
          <w:rFonts w:ascii="Arial Narrow" w:hAnsi="Arial Narrow"/>
          <w:sz w:val="26"/>
          <w:szCs w:val="26"/>
        </w:rPr>
        <w:t xml:space="preserve"> ha felicitado a </w:t>
      </w:r>
      <w:proofErr w:type="spellStart"/>
      <w:r w:rsidR="003F5612">
        <w:rPr>
          <w:rFonts w:ascii="Arial Narrow" w:hAnsi="Arial Narrow"/>
          <w:sz w:val="26"/>
          <w:szCs w:val="26"/>
        </w:rPr>
        <w:t>Jerelesgay</w:t>
      </w:r>
      <w:proofErr w:type="spellEnd"/>
      <w:r w:rsidR="003F5612">
        <w:rPr>
          <w:rFonts w:ascii="Arial Narrow" w:hAnsi="Arial Narrow"/>
          <w:sz w:val="26"/>
          <w:szCs w:val="26"/>
        </w:rPr>
        <w:t xml:space="preserve"> en un año muy especial en el que cumple su 25º aniversario de trayectoria, efemérides que </w:t>
      </w:r>
      <w:proofErr w:type="gramStart"/>
      <w:r w:rsidR="003F5612">
        <w:rPr>
          <w:rFonts w:ascii="Arial Narrow" w:hAnsi="Arial Narrow"/>
          <w:sz w:val="26"/>
          <w:szCs w:val="26"/>
        </w:rPr>
        <w:t>estará</w:t>
      </w:r>
      <w:proofErr w:type="gramEnd"/>
      <w:r w:rsidR="003F5612">
        <w:rPr>
          <w:rFonts w:ascii="Arial Narrow" w:hAnsi="Arial Narrow"/>
          <w:sz w:val="26"/>
          <w:szCs w:val="26"/>
        </w:rPr>
        <w:t xml:space="preserve"> muy presente durante todo este año 2026, y muy especialmente en el mes de junio, con motivo de la conmemoración del Orgullo LGTBIQAP+.</w:t>
      </w:r>
    </w:p>
    <w:p w:rsidR="009540DE" w:rsidRDefault="009540DE">
      <w:pPr>
        <w:jc w:val="both"/>
        <w:rPr>
          <w:rFonts w:ascii="Arial Narrow" w:hAnsi="Arial Narrow"/>
          <w:sz w:val="26"/>
          <w:szCs w:val="26"/>
        </w:rPr>
      </w:pPr>
    </w:p>
    <w:p w:rsidR="009540DE" w:rsidRDefault="003F5612">
      <w:pPr>
        <w:jc w:val="both"/>
        <w:rPr>
          <w:rFonts w:ascii="Arial Narrow" w:hAnsi="Arial Narrow" w:cs="Arial Narrow"/>
          <w:sz w:val="26"/>
          <w:szCs w:val="26"/>
          <w:lang w:val="es-ES_tradnl"/>
        </w:rPr>
      </w:pPr>
      <w:r>
        <w:rPr>
          <w:rFonts w:ascii="Arial Narrow" w:hAnsi="Arial Narrow"/>
          <w:sz w:val="26"/>
          <w:szCs w:val="26"/>
        </w:rPr>
        <w:t xml:space="preserve">Cabe recordar que el Ayuntamiento y </w:t>
      </w:r>
      <w:proofErr w:type="spellStart"/>
      <w:r>
        <w:rPr>
          <w:rFonts w:ascii="Arial Narrow" w:hAnsi="Arial Narrow"/>
          <w:sz w:val="26"/>
          <w:szCs w:val="26"/>
        </w:rPr>
        <w:t>Jerelesgay</w:t>
      </w:r>
      <w:proofErr w:type="spellEnd"/>
      <w:r>
        <w:rPr>
          <w:rFonts w:ascii="Arial Narrow" w:hAnsi="Arial Narrow"/>
          <w:sz w:val="26"/>
          <w:szCs w:val="26"/>
        </w:rPr>
        <w:t xml:space="preserve"> vienen trabajando desde primeros de año en la organización del ciclo de actividades conmemorativo del 28 de junio, Día Internacional del Orgullo LGTBIQAP+. En el mes de enero se presentaba el cartel anunciador de este evento, obra de Daniel </w:t>
      </w:r>
      <w:proofErr w:type="spellStart"/>
      <w:r>
        <w:rPr>
          <w:rFonts w:ascii="Arial Narrow" w:hAnsi="Arial Narrow"/>
          <w:sz w:val="26"/>
          <w:szCs w:val="26"/>
        </w:rPr>
        <w:t>Diosdado</w:t>
      </w:r>
      <w:proofErr w:type="spellEnd"/>
      <w:r>
        <w:rPr>
          <w:rFonts w:ascii="Arial Narrow" w:hAnsi="Arial Narrow"/>
          <w:sz w:val="26"/>
          <w:szCs w:val="26"/>
        </w:rPr>
        <w:t xml:space="preserve">, y con el lema </w:t>
      </w:r>
      <w:r>
        <w:rPr>
          <w:rFonts w:ascii="Arial Narrow" w:hAnsi="Arial Narrow" w:cs="Arial Narrow"/>
          <w:sz w:val="26"/>
          <w:szCs w:val="26"/>
          <w:lang w:val="es-ES_tradnl"/>
        </w:rPr>
        <w:t>'25 años izando diversidad, igualdad y activismo’. Los días grandes en Jerez se celebrarán el 12 y 13 de junio.</w:t>
      </w:r>
    </w:p>
    <w:p w:rsidR="003F5612" w:rsidRDefault="003F5612">
      <w:pPr>
        <w:jc w:val="both"/>
        <w:rPr>
          <w:rFonts w:ascii="Arial Narrow" w:hAnsi="Arial Narrow" w:cs="Arial Narrow"/>
          <w:sz w:val="26"/>
          <w:szCs w:val="26"/>
          <w:lang w:val="es-ES_tradnl"/>
        </w:rPr>
      </w:pPr>
    </w:p>
    <w:p w:rsidR="003F5612" w:rsidRDefault="003F561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  <w:lang w:val="es-ES_tradnl"/>
        </w:rPr>
        <w:t>(Se adjunta fotografía)</w:t>
      </w:r>
    </w:p>
    <w:sectPr w:rsidR="003F5612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92C" w:rsidRDefault="003F5612">
      <w:r>
        <w:separator/>
      </w:r>
    </w:p>
  </w:endnote>
  <w:endnote w:type="continuationSeparator" w:id="0">
    <w:p w:rsidR="0092392C" w:rsidRDefault="003F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92C" w:rsidRDefault="003F5612">
      <w:r>
        <w:separator/>
      </w:r>
    </w:p>
  </w:footnote>
  <w:footnote w:type="continuationSeparator" w:id="0">
    <w:p w:rsidR="0092392C" w:rsidRDefault="003F56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0DE" w:rsidRDefault="009540D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0DE" w:rsidRDefault="003F5612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2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540DE" w:rsidRDefault="009540D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0DE" w:rsidRDefault="003F5612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2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540DE" w:rsidRDefault="009540D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0DE"/>
    <w:rsid w:val="0028362E"/>
    <w:rsid w:val="003F5612"/>
    <w:rsid w:val="006D1B05"/>
    <w:rsid w:val="0092392C"/>
    <w:rsid w:val="009540DE"/>
    <w:rsid w:val="00B9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B4485F-2A7D-4CAA-8905-2BA29801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user">
    <w:name w:val="Símbolos de numeración (user)"/>
    <w:qFormat/>
  </w:style>
  <w:style w:type="character" w:styleId="nfasis">
    <w:name w:val="Emphasis"/>
    <w:qFormat/>
    <w:rPr>
      <w:i/>
      <w:iCs/>
    </w:rPr>
  </w:style>
  <w:style w:type="character" w:customStyle="1" w:styleId="Bolosuser">
    <w:name w:val="Bolos (user)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user">
    <w:name w:val="Contenido de la tabla (user)"/>
    <w:basedOn w:val="Normal"/>
    <w:qFormat/>
    <w:pPr>
      <w:widowControl w:val="0"/>
      <w:suppressLineNumbers/>
    </w:pPr>
  </w:style>
  <w:style w:type="paragraph" w:customStyle="1" w:styleId="Ttulodelatablauser">
    <w:name w:val="Título de la tabla (user)"/>
    <w:basedOn w:val="Contenidodelatablauser"/>
    <w:qFormat/>
    <w:pPr>
      <w:jc w:val="center"/>
    </w:pPr>
    <w:rPr>
      <w:b/>
      <w:bCs/>
    </w:rPr>
  </w:style>
  <w:style w:type="paragraph" w:customStyle="1" w:styleId="Textopreformateadouser">
    <w:name w:val="Texto preformateado (user)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user">
    <w:name w:val="Línea horizontal (user)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Ningunalistauser">
    <w:name w:val="Ninguna lista (user)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297</Words>
  <Characters>1636</Characters>
  <Application>Microsoft Office Word</Application>
  <DocSecurity>0</DocSecurity>
  <Lines>13</Lines>
  <Paragraphs>3</Paragraphs>
  <ScaleCrop>false</ScaleCrop>
  <Company>Aytojerez</Company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11</cp:revision>
  <dcterms:created xsi:type="dcterms:W3CDTF">2026-03-14T11:58:00Z</dcterms:created>
  <dcterms:modified xsi:type="dcterms:W3CDTF">2026-05-14T06:53:00Z</dcterms:modified>
  <dc:language>es-ES</dc:language>
</cp:coreProperties>
</file>