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E08" w:rsidRDefault="00847E08">
      <w:pPr>
        <w:pStyle w:val="Textoindependiente"/>
        <w:spacing w:after="0" w:line="315" w:lineRule="atLeast"/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es-ES"/>
        </w:rPr>
      </w:pPr>
    </w:p>
    <w:p w:rsidR="00847E08" w:rsidRDefault="00847E08">
      <w:pPr>
        <w:jc w:val="both"/>
        <w:rPr>
          <w:rFonts w:ascii="Arial Narrow" w:hAnsi="Arial Narrow"/>
          <w:sz w:val="26"/>
          <w:szCs w:val="26"/>
        </w:rPr>
      </w:pPr>
    </w:p>
    <w:p w:rsidR="00847E08" w:rsidRDefault="00847E08">
      <w:pPr>
        <w:jc w:val="both"/>
        <w:rPr>
          <w:rFonts w:ascii="Arial Narrow" w:hAnsi="Arial Narrow"/>
          <w:sz w:val="26"/>
          <w:szCs w:val="26"/>
        </w:rPr>
      </w:pPr>
    </w:p>
    <w:p w:rsidR="00847E08" w:rsidRDefault="00962A91">
      <w:pPr>
        <w:pStyle w:val="western"/>
      </w:pPr>
      <w:r>
        <w:rPr>
          <w:rFonts w:ascii="Arial Narrow" w:hAnsi="Arial Narrow"/>
          <w:b/>
          <w:color w:val="000000"/>
          <w:sz w:val="40"/>
          <w:szCs w:val="40"/>
        </w:rPr>
        <w:t xml:space="preserve">El Ayuntamiento aprueba la Oferta de Empleo Público de 2026 con 104 plazas </w:t>
      </w:r>
      <w:r>
        <w:rPr>
          <w:rFonts w:ascii="Arial Narrow" w:eastAsia="NSimSun" w:hAnsi="Arial Narrow" w:cs="Century Gothic"/>
          <w:b/>
          <w:bCs/>
          <w:color w:val="000000"/>
          <w:spacing w:val="-2"/>
          <w:sz w:val="40"/>
          <w:szCs w:val="40"/>
          <w:lang w:bidi="hi-IN"/>
        </w:rPr>
        <w:t>entre acceso libre y promoción interna</w:t>
      </w:r>
    </w:p>
    <w:p w:rsidR="00847E08" w:rsidRDefault="00847E08">
      <w:pPr>
        <w:pStyle w:val="western"/>
        <w:rPr>
          <w:rFonts w:ascii="Arial Narrow" w:eastAsia="NSimSun" w:hAnsi="Arial Narrow" w:cs="Century Gothic"/>
          <w:b/>
          <w:bCs/>
          <w:color w:val="000000"/>
          <w:spacing w:val="-2"/>
          <w:lang w:bidi="hi-IN"/>
        </w:rPr>
      </w:pPr>
    </w:p>
    <w:p w:rsidR="00847E08" w:rsidRDefault="00962A91">
      <w:pPr>
        <w:pStyle w:val="western"/>
      </w:pPr>
      <w:proofErr w:type="spellStart"/>
      <w:r>
        <w:rPr>
          <w:rFonts w:ascii="Arial Narrow" w:eastAsia="NSimSun" w:hAnsi="Arial Narrow" w:cs="Century Gothic"/>
          <w:color w:val="000000"/>
          <w:spacing w:val="-2"/>
          <w:sz w:val="32"/>
          <w:szCs w:val="32"/>
          <w:lang w:bidi="hi-IN"/>
        </w:rPr>
        <w:t>Ye</w:t>
      </w:r>
      <w:r>
        <w:rPr>
          <w:rFonts w:ascii="Arial Narrow" w:eastAsia="NSimSun" w:hAnsi="Arial Narrow" w:cs="Century Gothic"/>
          <w:color w:val="000000"/>
          <w:spacing w:val="-2"/>
          <w:sz w:val="32"/>
          <w:szCs w:val="32"/>
          <w:lang w:bidi="hi-IN"/>
        </w:rPr>
        <w:t>ssika</w:t>
      </w:r>
      <w:proofErr w:type="spellEnd"/>
      <w:r>
        <w:rPr>
          <w:rFonts w:ascii="Arial Narrow" w:eastAsia="NSimSun" w:hAnsi="Arial Narrow" w:cs="Century Gothic"/>
          <w:color w:val="000000"/>
          <w:spacing w:val="-2"/>
          <w:sz w:val="32"/>
          <w:szCs w:val="32"/>
          <w:lang w:bidi="hi-IN"/>
        </w:rPr>
        <w:t xml:space="preserve"> Quintero subraya que la esta</w:t>
      </w:r>
      <w:r>
        <w:rPr>
          <w:rFonts w:ascii="Arial Narrow" w:eastAsia="NSimSun" w:hAnsi="Arial Narrow" w:cs="Century Gothic"/>
          <w:color w:val="000000"/>
          <w:spacing w:val="-2"/>
          <w:sz w:val="32"/>
          <w:szCs w:val="32"/>
          <w:lang w:bidi="hi-IN"/>
        </w:rPr>
        <w:t xml:space="preserve"> OEP supone </w:t>
      </w:r>
      <w:r>
        <w:rPr>
          <w:rFonts w:ascii="Arial Narrow" w:eastAsia="NSimSun" w:hAnsi="Arial Narrow" w:cs="Century Gothic"/>
          <w:color w:val="000000"/>
          <w:sz w:val="32"/>
          <w:szCs w:val="32"/>
          <w:lang w:bidi="hi-IN"/>
        </w:rPr>
        <w:t xml:space="preserve">“un nuevo avance en la planificación y ordenación de los Recursos Humanos municipales y </w:t>
      </w:r>
      <w:r>
        <w:rPr>
          <w:rFonts w:ascii="Arial Narrow" w:eastAsia="NSimSun" w:hAnsi="Arial Narrow" w:cs="Century Gothic"/>
          <w:color w:val="000000"/>
          <w:sz w:val="32"/>
          <w:szCs w:val="32"/>
          <w:lang w:bidi="hi-IN"/>
        </w:rPr>
        <w:t>permite reforzar servicios esenciales para la ciudadanía, favoreciendo</w:t>
      </w:r>
      <w:r>
        <w:rPr>
          <w:rFonts w:ascii="Arial Narrow" w:eastAsia="NSimSun" w:hAnsi="Arial Narrow" w:cs="Century Gothic"/>
          <w:color w:val="000000"/>
          <w:spacing w:val="-2"/>
          <w:sz w:val="32"/>
          <w:szCs w:val="32"/>
          <w:lang w:bidi="hi-IN"/>
        </w:rPr>
        <w:t xml:space="preserve"> la carrera profesional de la plantilla”</w:t>
      </w:r>
    </w:p>
    <w:p w:rsidR="00847E08" w:rsidRDefault="00847E08">
      <w:pPr>
        <w:pStyle w:val="NormalWeb"/>
        <w:textAlignment w:val="baseline"/>
        <w:rPr>
          <w:rFonts w:ascii="Arial Narrow" w:hAnsi="Arial Narrow"/>
          <w:b/>
          <w:color w:val="000000"/>
          <w:sz w:val="40"/>
          <w:szCs w:val="40"/>
        </w:rPr>
      </w:pPr>
    </w:p>
    <w:p w:rsidR="00847E08" w:rsidRDefault="00962A91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14 de mayo de 2026. </w:t>
      </w:r>
      <w:r>
        <w:rPr>
          <w:rFonts w:ascii="Arial Narrow" w:hAnsi="Arial Narrow"/>
          <w:color w:val="000000"/>
          <w:sz w:val="26"/>
          <w:szCs w:val="26"/>
        </w:rPr>
        <w:t xml:space="preserve"> El Ayuntamiento ha aprobado la Oferta de Empleo Público 2026 que estará formada por 104 plazas entre acceso libre y promoción interna. La propuesta fue sometida a la Mesa de Negociación tanto de funcionarios como de laborales y confirma, en palabras de la</w:t>
      </w:r>
      <w:r>
        <w:rPr>
          <w:rFonts w:ascii="Arial Narrow" w:hAnsi="Arial Narrow"/>
          <w:color w:val="000000"/>
          <w:sz w:val="26"/>
          <w:szCs w:val="26"/>
        </w:rPr>
        <w:t xml:space="preserve"> delegada de Recursos Humanos,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Ye</w:t>
      </w:r>
      <w:r>
        <w:rPr>
          <w:rFonts w:ascii="Arial Narrow" w:hAnsi="Arial Narrow"/>
          <w:color w:val="000000"/>
          <w:sz w:val="26"/>
          <w:szCs w:val="26"/>
        </w:rPr>
        <w:t>ssica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Quintero, “la apuesta del Gobierno Local por consolidar nuevas plazas para personal funcionario y reforzar la promoción interna a través de una amplia oferta de plazas”. </w:t>
      </w:r>
    </w:p>
    <w:p w:rsidR="00847E08" w:rsidRDefault="00962A91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Esta nueva Oferta de Empleo Público, que se su</w:t>
      </w:r>
      <w:r>
        <w:rPr>
          <w:rFonts w:ascii="Arial Narrow" w:hAnsi="Arial Narrow"/>
          <w:color w:val="000000"/>
          <w:sz w:val="26"/>
          <w:szCs w:val="26"/>
        </w:rPr>
        <w:t>ma a la aprobada en diciembre pasado para 2025, supone “un nuevo avance en la planificación y ordenación de los Recursos Humanos municipales y permite reforzar servicios esenciales para la ciudadanía,  favoreciendo</w:t>
      </w:r>
      <w:r>
        <w:rPr>
          <w:rFonts w:ascii="Arial Narrow" w:hAnsi="Arial Narrow"/>
          <w:color w:val="000000"/>
          <w:sz w:val="26"/>
          <w:szCs w:val="26"/>
        </w:rPr>
        <w:t xml:space="preserve"> la carrera profesional de la plantilla”, ha señalado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Ye</w:t>
      </w:r>
      <w:r>
        <w:rPr>
          <w:rFonts w:ascii="Arial Narrow" w:hAnsi="Arial Narrow"/>
          <w:color w:val="000000"/>
          <w:sz w:val="26"/>
          <w:szCs w:val="26"/>
        </w:rPr>
        <w:t>ssika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Quintero. Igualmente, la oferta garantiza el principio de igualdad en el acceso a la función pública para toda la ciudadanía. </w:t>
      </w:r>
    </w:p>
    <w:p w:rsidR="00847E08" w:rsidRDefault="00962A91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Asimismo, la responsable municipal ha destacado que “es la primera vez que esta Administración propone -entre</w:t>
      </w:r>
      <w:r>
        <w:rPr>
          <w:rFonts w:ascii="Arial Narrow" w:hAnsi="Arial Narrow"/>
          <w:color w:val="000000"/>
          <w:sz w:val="26"/>
          <w:szCs w:val="26"/>
        </w:rPr>
        <w:t xml:space="preserve"> las OEP de 2025 y 2026 -, una promoción interna tan amplia y generosa para el personal laboral, por lo que, ha agradecido a las secciones sindicales que la han apoyado. Consideramos que esta nueva OEP constituye una oferta beneficiosa para la ciudad porqu</w:t>
      </w:r>
      <w:r>
        <w:rPr>
          <w:rFonts w:ascii="Arial Narrow" w:hAnsi="Arial Narrow"/>
          <w:color w:val="000000"/>
          <w:sz w:val="26"/>
          <w:szCs w:val="26"/>
        </w:rPr>
        <w:t>e incidirá en el refuerzo de los servicios municipales; y también es ventajosa para los trabajadores laborales al reconocer méritos y posibilitar que aquéllos que cuenten con una titulación superior al puesto que actualmente desempeñan puedan optar a proce</w:t>
      </w:r>
      <w:r>
        <w:rPr>
          <w:rFonts w:ascii="Arial Narrow" w:hAnsi="Arial Narrow"/>
          <w:color w:val="000000"/>
          <w:sz w:val="26"/>
          <w:szCs w:val="26"/>
        </w:rPr>
        <w:t>sos de ascenso y mejora profesional, conforme a los procedimientos legalmente establecidos”.</w:t>
      </w:r>
    </w:p>
    <w:p w:rsidR="00847E08" w:rsidRDefault="00962A91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En este sentido,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Ye</w:t>
      </w:r>
      <w:r>
        <w:rPr>
          <w:rFonts w:ascii="Arial Narrow" w:hAnsi="Arial Narrow"/>
          <w:color w:val="000000"/>
          <w:sz w:val="26"/>
          <w:szCs w:val="26"/>
        </w:rPr>
        <w:t>ssika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Quintero ha subrayado que “vamos a seguir trabajando en la línea de la ordenación de los Recursos Humanos y del bienestar de todos los tra</w:t>
      </w:r>
      <w:r>
        <w:rPr>
          <w:rFonts w:ascii="Arial Narrow" w:hAnsi="Arial Narrow"/>
          <w:color w:val="000000"/>
          <w:sz w:val="26"/>
          <w:szCs w:val="26"/>
        </w:rPr>
        <w:t xml:space="preserve">bajadores de este Ayuntamiento, promoviendo una administración más eficaz, organizada y con mejores servicios, y adaptada a las necesidades actuales de la ciudad”. </w:t>
      </w:r>
    </w:p>
    <w:p w:rsidR="00847E08" w:rsidRDefault="00847E08">
      <w:pPr>
        <w:pStyle w:val="Textoindependiente"/>
        <w:spacing w:line="240" w:lineRule="auto"/>
        <w:jc w:val="both"/>
        <w:rPr>
          <w:color w:val="000000"/>
        </w:rPr>
      </w:pPr>
    </w:p>
    <w:p w:rsidR="00847E08" w:rsidRDefault="00847E08">
      <w:pPr>
        <w:pStyle w:val="Textoindependiente"/>
        <w:spacing w:line="240" w:lineRule="auto"/>
        <w:jc w:val="both"/>
        <w:rPr>
          <w:b/>
          <w:bCs/>
          <w:color w:val="000000"/>
        </w:rPr>
      </w:pPr>
    </w:p>
    <w:p w:rsidR="00847E08" w:rsidRDefault="00962A91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Personal funcionario</w:t>
      </w:r>
    </w:p>
    <w:p w:rsidR="00847E08" w:rsidRDefault="00962A91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En el ámbito del personal funcionario, la propuesta ha contado con e</w:t>
      </w:r>
      <w:r>
        <w:rPr>
          <w:rFonts w:ascii="Arial Narrow" w:hAnsi="Arial Narrow"/>
          <w:color w:val="000000"/>
          <w:sz w:val="26"/>
          <w:szCs w:val="26"/>
        </w:rPr>
        <w:t>l respaldo  de todas las secciones sindicales presentes en la Mesa de Negociación. La oferta contempla 32 plazas de acceso libre y 42 de promoción interna, reforzando especialmente áreas de servicios esenciales como Policía Local, Administración General</w:t>
      </w: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t xml:space="preserve"> o</w:t>
      </w:r>
      <w:r>
        <w:rPr>
          <w:rFonts w:ascii="Arial Narrow" w:hAnsi="Arial Narrow"/>
          <w:color w:val="000000"/>
          <w:sz w:val="26"/>
          <w:szCs w:val="26"/>
        </w:rPr>
        <w:t xml:space="preserve"> Servicios Culturales. </w:t>
      </w:r>
    </w:p>
    <w:p w:rsidR="00847E08" w:rsidRDefault="00962A91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En concreto, en el turno libre se incluyen 18 plazas de Policía Local; 2 de Técnico Superior de Administración General Licenciado en Derecho; </w:t>
      </w:r>
      <w:r>
        <w:rPr>
          <w:rFonts w:ascii="Arial Narrow" w:hAnsi="Arial Narrow" w:cstheme="minorHAnsi"/>
          <w:sz w:val="26"/>
          <w:szCs w:val="26"/>
        </w:rPr>
        <w:t>5 plazas de Auxiliar de Biblioteca; 2 de Notificador; 1 plaza de Técnico Superior Biólogo;</w:t>
      </w:r>
      <w:r>
        <w:rPr>
          <w:rFonts w:ascii="Arial Narrow" w:hAnsi="Arial Narrow" w:cstheme="minorHAnsi"/>
          <w:sz w:val="26"/>
          <w:szCs w:val="26"/>
        </w:rPr>
        <w:t xml:space="preserve"> 1 de Técnico Superior Veterinario; 1 de Técnico Superior  Bibliotecario; 1 de Restaurador; y 1 de Técnico Medio Archivo.  </w:t>
      </w:r>
    </w:p>
    <w:p w:rsidR="00847E08" w:rsidRDefault="00962A91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En cuanto a la promoción interna del personal funcionario, las plazas que se ofertan se reparten en:  4 de Técnicos de Administració</w:t>
      </w:r>
      <w:r>
        <w:rPr>
          <w:rFonts w:ascii="Arial Narrow" w:hAnsi="Arial Narrow" w:cstheme="minorHAnsi"/>
          <w:sz w:val="26"/>
          <w:szCs w:val="26"/>
        </w:rPr>
        <w:t xml:space="preserve">n General; 1 de Intendente de Policía Local; 2 de Inspector de Policía Local; 4 de Subinspectores de Policía Local; 4 de Oficiales de Policía Local; 15 de Oficiales de Oficios; y 12 de Vigilantes. </w:t>
      </w:r>
    </w:p>
    <w:p w:rsidR="00847E08" w:rsidRDefault="00847E08">
      <w:pPr>
        <w:pStyle w:val="Prrafodelista"/>
        <w:ind w:left="1440"/>
        <w:jc w:val="both"/>
        <w:rPr>
          <w:rFonts w:ascii="Arial Narrow" w:hAnsi="Arial Narrow" w:cstheme="minorHAnsi"/>
          <w:sz w:val="26"/>
          <w:szCs w:val="26"/>
        </w:rPr>
      </w:pPr>
    </w:p>
    <w:p w:rsidR="00847E08" w:rsidRDefault="00962A9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b/>
          <w:bCs/>
          <w:sz w:val="26"/>
          <w:szCs w:val="26"/>
        </w:rPr>
        <w:t>Personal laboral</w:t>
      </w:r>
    </w:p>
    <w:p w:rsidR="00847E08" w:rsidRDefault="00847E08">
      <w:pPr>
        <w:jc w:val="both"/>
        <w:rPr>
          <w:rFonts w:ascii="Arial Narrow" w:hAnsi="Arial Narrow" w:cstheme="minorHAnsi"/>
          <w:sz w:val="26"/>
          <w:szCs w:val="26"/>
          <w:u w:val="single"/>
        </w:rPr>
      </w:pPr>
    </w:p>
    <w:p w:rsidR="00847E08" w:rsidRDefault="00962A9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Por otro lado, l</w:t>
      </w:r>
      <w:r>
        <w:rPr>
          <w:rFonts w:ascii="Arial Narrow" w:hAnsi="Arial Narrow"/>
          <w:sz w:val="26"/>
          <w:szCs w:val="26"/>
        </w:rPr>
        <w:t xml:space="preserve">a oferta para el personal laboral contempla 2 plazas de Cuidadores del Zoo en el turno libre; mientras que en régimen de promoción interna incluye </w:t>
      </w:r>
      <w:r>
        <w:rPr>
          <w:rFonts w:ascii="Arial Narrow" w:hAnsi="Arial Narrow" w:cstheme="minorHAnsi"/>
          <w:sz w:val="26"/>
          <w:szCs w:val="26"/>
        </w:rPr>
        <w:t>4 de Técnicos Superiores Informática; 2 de Técnicos Medios en Turismo; 4 de Técnicos Medios de Informática; 4</w:t>
      </w:r>
      <w:r>
        <w:rPr>
          <w:rFonts w:ascii="Arial Narrow" w:hAnsi="Arial Narrow" w:cstheme="minorHAnsi"/>
          <w:sz w:val="26"/>
          <w:szCs w:val="26"/>
        </w:rPr>
        <w:t xml:space="preserve"> de Guías Turísticos; 3 de Operadores de Informática; 8 de Vigilantes de Medio Ambiente; y 3 de Vigilantes. </w:t>
      </w:r>
    </w:p>
    <w:p w:rsidR="00847E08" w:rsidRDefault="00847E08">
      <w:pPr>
        <w:jc w:val="both"/>
        <w:rPr>
          <w:rFonts w:ascii="Arial Narrow" w:hAnsi="Arial Narrow"/>
          <w:sz w:val="26"/>
          <w:szCs w:val="26"/>
        </w:rPr>
      </w:pPr>
    </w:p>
    <w:p w:rsidR="00847E08" w:rsidRDefault="00962A91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Oferta de Empleo Público de 2025</w:t>
      </w:r>
    </w:p>
    <w:p w:rsidR="00847E08" w:rsidRDefault="00847E08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847E08" w:rsidRDefault="00962A9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 la OEP 2026 se suman las plazas incluidas en la Oferta de Empleo Público 2025 aprobada el pasado mes de diciem</w:t>
      </w:r>
      <w:r>
        <w:rPr>
          <w:rFonts w:ascii="Arial Narrow" w:hAnsi="Arial Narrow"/>
          <w:sz w:val="26"/>
          <w:szCs w:val="26"/>
        </w:rPr>
        <w:t xml:space="preserve">bre, compuesta por </w:t>
      </w:r>
      <w:r>
        <w:rPr>
          <w:rFonts w:ascii="Arial Narrow" w:hAnsi="Arial Narrow"/>
          <w:color w:val="242424"/>
          <w:sz w:val="26"/>
          <w:szCs w:val="26"/>
        </w:rPr>
        <w:t xml:space="preserve"> 19 plazas de Policía Local y otras 2 de Técnico Superior Licenciado en Derecho, en el turno libre para personal funcionario; igualmente, comprende 39 plazas de promoción interna de funcionarios que se desglosan en 6 de Técnicos de Admin</w:t>
      </w:r>
      <w:r>
        <w:rPr>
          <w:rFonts w:ascii="Arial Narrow" w:hAnsi="Arial Narrow"/>
          <w:color w:val="242424"/>
          <w:sz w:val="26"/>
          <w:szCs w:val="26"/>
        </w:rPr>
        <w:t xml:space="preserve">istración General; 5 de Técnico Medio de Gestión; 14 de Administrativos; 8 de Auxiliares administrativos; 1 de Inspector de Policía Local; 1 de Subinspector de Policía Local y 4 de Oficial de Policía Local. </w:t>
      </w:r>
    </w:p>
    <w:p w:rsidR="00847E08" w:rsidRDefault="00847E08">
      <w:pPr>
        <w:jc w:val="both"/>
        <w:rPr>
          <w:color w:val="242424"/>
        </w:rPr>
      </w:pPr>
    </w:p>
    <w:p w:rsidR="00847E08" w:rsidRDefault="00962A9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La OEP 2025 contemplaba además una amplia </w:t>
      </w:r>
      <w:r>
        <w:rPr>
          <w:rFonts w:ascii="Arial Narrow" w:hAnsi="Arial Narrow"/>
          <w:color w:val="000000"/>
          <w:sz w:val="26"/>
          <w:szCs w:val="26"/>
        </w:rPr>
        <w:t>oferta de promoción interna para personal laboral, c</w:t>
      </w:r>
      <w:r>
        <w:rPr>
          <w:rFonts w:ascii="Arial Narrow" w:hAnsi="Arial Narrow"/>
          <w:color w:val="242424"/>
          <w:sz w:val="26"/>
          <w:szCs w:val="26"/>
        </w:rPr>
        <w:t>on 281 plazas, que se desglosaban en: 25 de Técnico Superior; 25 de Técnico Medio de Gestión; 100 de Administrativos; 60 de Oficial de Oficios; 40 de Auxiliar Administrativos; 6 de Conductores; 4 de Ayuda</w:t>
      </w:r>
      <w:r>
        <w:rPr>
          <w:rFonts w:ascii="Arial Narrow" w:hAnsi="Arial Narrow"/>
          <w:color w:val="242424"/>
          <w:sz w:val="26"/>
          <w:szCs w:val="26"/>
        </w:rPr>
        <w:t>nte Educador; y 21 de Vigilantes.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847E08" w:rsidRDefault="00847E08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47E08" w:rsidRDefault="00847E08">
      <w:pPr>
        <w:pStyle w:val="Textoindependiente"/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sectPr w:rsidR="00847E0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2A91">
      <w:r>
        <w:separator/>
      </w:r>
    </w:p>
  </w:endnote>
  <w:endnote w:type="continuationSeparator" w:id="0">
    <w:p w:rsidR="00000000" w:rsidRDefault="0096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2A91">
      <w:r>
        <w:separator/>
      </w:r>
    </w:p>
  </w:footnote>
  <w:footnote w:type="continuationSeparator" w:id="0">
    <w:p w:rsidR="00000000" w:rsidRDefault="0096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08" w:rsidRDefault="00847E0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08" w:rsidRDefault="00962A91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7E08" w:rsidRDefault="00847E0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08" w:rsidRDefault="00962A91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7E08" w:rsidRDefault="00847E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08"/>
    <w:rsid w:val="00847E08"/>
    <w:rsid w:val="0096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D32B-5061-4A93-804C-FD2D8027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730</Words>
  <Characters>4016</Characters>
  <Application>Microsoft Office Word</Application>
  <DocSecurity>0</DocSecurity>
  <Lines>33</Lines>
  <Paragraphs>9</Paragraphs>
  <ScaleCrop>false</ScaleCrop>
  <Company>Aytojerez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61</cp:revision>
  <cp:lastPrinted>2026-05-12T11:28:00Z</cp:lastPrinted>
  <dcterms:created xsi:type="dcterms:W3CDTF">2026-03-14T11:58:00Z</dcterms:created>
  <dcterms:modified xsi:type="dcterms:W3CDTF">2026-05-14T07:38:00Z</dcterms:modified>
  <dc:language>es-ES</dc:language>
</cp:coreProperties>
</file>