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8C8" w:rsidRDefault="000848C8">
      <w:pPr>
        <w:ind w:right="-170"/>
        <w:rPr>
          <w:b/>
          <w:color w:val="C9211E"/>
          <w:sz w:val="30"/>
          <w:szCs w:val="30"/>
        </w:rPr>
      </w:pPr>
    </w:p>
    <w:p w:rsidR="000848C8" w:rsidRPr="007461BF" w:rsidRDefault="00CE31F0">
      <w:pPr>
        <w:ind w:right="-283"/>
        <w:rPr>
          <w:rFonts w:ascii="Arial Narrow" w:hAnsi="Arial Narrow"/>
          <w:sz w:val="40"/>
        </w:rPr>
      </w:pPr>
      <w:r>
        <w:rPr>
          <w:rFonts w:ascii="Arial Narrow" w:hAnsi="Arial Narrow"/>
          <w:b/>
          <w:sz w:val="40"/>
        </w:rPr>
        <w:t xml:space="preserve">Jerez acogerá el primer </w:t>
      </w:r>
      <w:r w:rsidR="00E72F46">
        <w:rPr>
          <w:rFonts w:ascii="Arial Narrow" w:hAnsi="Arial Narrow"/>
          <w:b/>
          <w:sz w:val="40"/>
        </w:rPr>
        <w:t>festival</w:t>
      </w:r>
      <w:r>
        <w:rPr>
          <w:rFonts w:ascii="Arial Narrow" w:hAnsi="Arial Narrow"/>
          <w:b/>
          <w:sz w:val="40"/>
        </w:rPr>
        <w:t xml:space="preserve"> nacional dedicado a la literatura victoriana</w:t>
      </w:r>
    </w:p>
    <w:p w:rsidR="000848C8" w:rsidRPr="00CE31F0" w:rsidRDefault="000848C8">
      <w:pPr>
        <w:ind w:right="-283"/>
        <w:rPr>
          <w:rFonts w:ascii="Arial Narrow" w:hAnsi="Arial Narrow"/>
          <w:b/>
          <w:sz w:val="22"/>
          <w:szCs w:val="26"/>
        </w:rPr>
      </w:pPr>
    </w:p>
    <w:p w:rsidR="000848C8" w:rsidRPr="007461BF" w:rsidRDefault="00CE31F0">
      <w:pPr>
        <w:ind w:right="-283"/>
        <w:rPr>
          <w:rFonts w:ascii="Arial Narrow" w:hAnsi="Arial Narrow"/>
        </w:rPr>
      </w:pPr>
      <w:r>
        <w:rPr>
          <w:rFonts w:ascii="Arial Narrow" w:hAnsi="Arial Narrow"/>
          <w:sz w:val="36"/>
          <w:szCs w:val="36"/>
        </w:rPr>
        <w:t>La cita, organizada por la Sociedad Literaria Sherlock Holmes con el respaldo del Ayuntamiento, se celebrará los días 5 y 6 de junio</w:t>
      </w:r>
    </w:p>
    <w:p w:rsidR="000848C8" w:rsidRPr="007461BF" w:rsidRDefault="000848C8">
      <w:pPr>
        <w:ind w:right="-283"/>
        <w:jc w:val="both"/>
        <w:rPr>
          <w:rFonts w:ascii="Arial Narrow" w:hAnsi="Arial Narrow"/>
          <w:b/>
          <w:sz w:val="26"/>
          <w:szCs w:val="26"/>
        </w:rPr>
      </w:pP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20</w:t>
      </w:r>
      <w:r w:rsidR="007461BF" w:rsidRPr="007461BF">
        <w:rPr>
          <w:rFonts w:ascii="Arial Narrow" w:hAnsi="Arial Narrow"/>
          <w:b/>
          <w:sz w:val="26"/>
          <w:szCs w:val="26"/>
        </w:rPr>
        <w:t xml:space="preserve"> </w:t>
      </w:r>
      <w:r w:rsidR="0075426B" w:rsidRPr="007461BF">
        <w:rPr>
          <w:rFonts w:ascii="Arial Narrow" w:hAnsi="Arial Narrow"/>
          <w:b/>
          <w:sz w:val="26"/>
          <w:szCs w:val="26"/>
        </w:rPr>
        <w:t>de mayo</w:t>
      </w:r>
      <w:r w:rsidR="00416A74" w:rsidRPr="007461BF">
        <w:rPr>
          <w:rFonts w:ascii="Arial Narrow" w:hAnsi="Arial Narrow"/>
          <w:b/>
          <w:sz w:val="26"/>
          <w:szCs w:val="26"/>
        </w:rPr>
        <w:t xml:space="preserve"> de 2026.</w:t>
      </w:r>
      <w:r>
        <w:rPr>
          <w:rFonts w:ascii="Arial Narrow" w:hAnsi="Arial Narrow"/>
          <w:sz w:val="26"/>
          <w:szCs w:val="26"/>
        </w:rPr>
        <w:t xml:space="preserve"> </w:t>
      </w:r>
      <w:r w:rsidRPr="00CE31F0">
        <w:rPr>
          <w:rFonts w:ascii="Arial Narrow" w:hAnsi="Arial Narrow"/>
          <w:sz w:val="26"/>
          <w:szCs w:val="26"/>
        </w:rPr>
        <w:t xml:space="preserve">El delegado de Cultura, Francisco Zurita, junto a los fundadores de la Sociedad Literaria Sherlock Holmes, Margarita Lozano y Adrián Otero, ha presentado hoy </w:t>
      </w:r>
      <w:r>
        <w:rPr>
          <w:rFonts w:ascii="Arial Narrow" w:hAnsi="Arial Narrow"/>
          <w:sz w:val="26"/>
          <w:szCs w:val="26"/>
        </w:rPr>
        <w:t>el Festival L</w:t>
      </w:r>
      <w:r w:rsidRPr="00CE31F0">
        <w:rPr>
          <w:rFonts w:ascii="Arial Narrow" w:hAnsi="Arial Narrow"/>
          <w:sz w:val="26"/>
          <w:szCs w:val="26"/>
        </w:rPr>
        <w:t>iterario ‘Jerez Victoriano’, una propuesta inédita en España que se celebra</w:t>
      </w:r>
      <w:r w:rsidR="00E72F46">
        <w:rPr>
          <w:rFonts w:ascii="Arial Narrow" w:hAnsi="Arial Narrow"/>
          <w:sz w:val="26"/>
          <w:szCs w:val="26"/>
        </w:rPr>
        <w:t xml:space="preserve">rá los días 5 y 6 de junio, en el Palacio de </w:t>
      </w:r>
      <w:proofErr w:type="spellStart"/>
      <w:r w:rsidR="00E72F46">
        <w:rPr>
          <w:rFonts w:ascii="Arial Narrow" w:hAnsi="Arial Narrow"/>
          <w:sz w:val="26"/>
          <w:szCs w:val="26"/>
        </w:rPr>
        <w:t>Villapanés</w:t>
      </w:r>
      <w:proofErr w:type="spellEnd"/>
      <w:r w:rsidR="00E72F46">
        <w:rPr>
          <w:rFonts w:ascii="Arial Narrow" w:hAnsi="Arial Narrow"/>
          <w:sz w:val="26"/>
          <w:szCs w:val="26"/>
        </w:rPr>
        <w:t>.</w:t>
      </w:r>
    </w:p>
    <w:p w:rsidR="00E72F46" w:rsidRDefault="00E72F46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P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 xml:space="preserve">La iniciativa nace con el objetivo de crear un punto de encuentro en torno a la literatura victoriana, el pensamiento del siglo XIX y sus reinterpretaciones contemporáneas, reuniendo a escritores, investigadores y lectores interesados en este universo literario asociado a </w:t>
      </w:r>
      <w:r>
        <w:rPr>
          <w:rFonts w:ascii="Arial Narrow" w:hAnsi="Arial Narrow"/>
          <w:sz w:val="26"/>
          <w:szCs w:val="26"/>
        </w:rPr>
        <w:t>autores como Arthur Conan Doyle o</w:t>
      </w:r>
      <w:r w:rsidRPr="00CE31F0">
        <w:rPr>
          <w:rFonts w:ascii="Arial Narrow" w:hAnsi="Arial Narrow"/>
          <w:sz w:val="26"/>
          <w:szCs w:val="26"/>
        </w:rPr>
        <w:t xml:space="preserve"> Charles Dickens.</w:t>
      </w: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P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 xml:space="preserve">Durante la presentación, Francisco Zurita ha subrayado el interés cultural de </w:t>
      </w:r>
      <w:r w:rsidR="00E72F46">
        <w:rPr>
          <w:rFonts w:ascii="Arial Narrow" w:hAnsi="Arial Narrow"/>
          <w:sz w:val="26"/>
          <w:szCs w:val="26"/>
        </w:rPr>
        <w:t>una propuesta que “engrandece</w:t>
      </w:r>
      <w:r w:rsidRPr="00CE31F0">
        <w:rPr>
          <w:rFonts w:ascii="Arial Narrow" w:hAnsi="Arial Narrow"/>
          <w:sz w:val="26"/>
          <w:szCs w:val="26"/>
        </w:rPr>
        <w:t xml:space="preserve"> la agenda literaria de la ciudad y refuerza la conexión histórica de Jerez con la cultura británica”. Por su parte, los impulsores del proyecto han señalado que la idea comenzó a gestarse hace más de dos años con la voluntad de consolidar un espacio especializado en este ámbito dentro del panorama nacional.</w:t>
      </w: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P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 xml:space="preserve">La edición cuenta además con la colaboración de la Fundación José Manuel Caballero Bonald, Librería </w:t>
      </w:r>
      <w:proofErr w:type="spellStart"/>
      <w:r w:rsidRPr="00CE31F0">
        <w:rPr>
          <w:rFonts w:ascii="Arial Narrow" w:hAnsi="Arial Narrow"/>
          <w:sz w:val="26"/>
          <w:szCs w:val="26"/>
        </w:rPr>
        <w:t>Alavera</w:t>
      </w:r>
      <w:proofErr w:type="spellEnd"/>
      <w:r w:rsidRPr="00CE31F0">
        <w:rPr>
          <w:rFonts w:ascii="Arial Narrow" w:hAnsi="Arial Narrow"/>
          <w:sz w:val="26"/>
          <w:szCs w:val="26"/>
        </w:rPr>
        <w:t xml:space="preserve">, Sara </w:t>
      </w:r>
      <w:proofErr w:type="spellStart"/>
      <w:r w:rsidRPr="00CE31F0">
        <w:rPr>
          <w:rFonts w:ascii="Arial Narrow" w:hAnsi="Arial Narrow"/>
          <w:sz w:val="26"/>
          <w:szCs w:val="26"/>
        </w:rPr>
        <w:t>Gabandé</w:t>
      </w:r>
      <w:proofErr w:type="spellEnd"/>
      <w:r w:rsidRPr="00CE31F0">
        <w:rPr>
          <w:rFonts w:ascii="Arial Narrow" w:hAnsi="Arial Narrow"/>
          <w:sz w:val="26"/>
          <w:szCs w:val="26"/>
        </w:rPr>
        <w:t xml:space="preserve"> Ilustraciones, Libros El Laberinto y La Biblioteca de </w:t>
      </w:r>
      <w:proofErr w:type="spellStart"/>
      <w:r w:rsidRPr="00CE31F0">
        <w:rPr>
          <w:rFonts w:ascii="Arial Narrow" w:hAnsi="Arial Narrow"/>
          <w:sz w:val="26"/>
          <w:szCs w:val="26"/>
        </w:rPr>
        <w:t>Liliput</w:t>
      </w:r>
      <w:proofErr w:type="spellEnd"/>
      <w:r w:rsidRPr="00CE31F0">
        <w:rPr>
          <w:rFonts w:ascii="Arial Narrow" w:hAnsi="Arial Narrow"/>
          <w:sz w:val="26"/>
          <w:szCs w:val="26"/>
        </w:rPr>
        <w:t>, entidades que participarán activamente en el desarrollo de actividades, exposiciones y contenidos del programa.</w:t>
      </w: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P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 xml:space="preserve">La programación arrancará el viernes 5 de junio a las 17:00 horas con la inauguración oficial y la presentación de la revista cultural La </w:t>
      </w:r>
      <w:proofErr w:type="spellStart"/>
      <w:r w:rsidRPr="00CE31F0">
        <w:rPr>
          <w:rFonts w:ascii="Arial Narrow" w:hAnsi="Arial Narrow"/>
          <w:sz w:val="26"/>
          <w:szCs w:val="26"/>
        </w:rPr>
        <w:t>Strand</w:t>
      </w:r>
      <w:proofErr w:type="spellEnd"/>
      <w:r w:rsidRPr="00CE31F0">
        <w:rPr>
          <w:rFonts w:ascii="Arial Narrow" w:hAnsi="Arial Narrow"/>
          <w:sz w:val="26"/>
          <w:szCs w:val="26"/>
        </w:rPr>
        <w:t>. Entre las primeras actividades destacan la confe</w:t>
      </w:r>
      <w:r w:rsidR="008769F9">
        <w:rPr>
          <w:rFonts w:ascii="Arial Narrow" w:hAnsi="Arial Narrow"/>
          <w:sz w:val="26"/>
          <w:szCs w:val="26"/>
        </w:rPr>
        <w:t>rencia de Félix J. Palma sobre '</w:t>
      </w:r>
      <w:proofErr w:type="spellStart"/>
      <w:r w:rsidR="008769F9">
        <w:rPr>
          <w:rFonts w:ascii="Arial Narrow" w:hAnsi="Arial Narrow"/>
          <w:sz w:val="26"/>
          <w:szCs w:val="26"/>
        </w:rPr>
        <w:t>Victorianismo</w:t>
      </w:r>
      <w:proofErr w:type="spellEnd"/>
      <w:r w:rsidR="008769F9">
        <w:rPr>
          <w:rFonts w:ascii="Arial Narrow" w:hAnsi="Arial Narrow"/>
          <w:sz w:val="26"/>
          <w:szCs w:val="26"/>
        </w:rPr>
        <w:t xml:space="preserve"> y </w:t>
      </w:r>
      <w:proofErr w:type="spellStart"/>
      <w:r w:rsidR="008769F9">
        <w:rPr>
          <w:rFonts w:ascii="Arial Narrow" w:hAnsi="Arial Narrow"/>
          <w:sz w:val="26"/>
          <w:szCs w:val="26"/>
        </w:rPr>
        <w:t>steampunk</w:t>
      </w:r>
      <w:proofErr w:type="spellEnd"/>
      <w:r w:rsidR="008769F9">
        <w:rPr>
          <w:rFonts w:ascii="Arial Narrow" w:hAnsi="Arial Narrow"/>
          <w:sz w:val="26"/>
          <w:szCs w:val="26"/>
        </w:rPr>
        <w:t>'</w:t>
      </w:r>
      <w:r w:rsidRPr="00CE31F0">
        <w:rPr>
          <w:rFonts w:ascii="Arial Narrow" w:hAnsi="Arial Narrow"/>
          <w:sz w:val="26"/>
          <w:szCs w:val="26"/>
        </w:rPr>
        <w:t xml:space="preserve"> y la presentación del libro </w:t>
      </w:r>
      <w:r w:rsidRPr="00596426">
        <w:rPr>
          <w:rFonts w:ascii="Arial Narrow" w:hAnsi="Arial Narrow"/>
          <w:i/>
          <w:sz w:val="26"/>
          <w:szCs w:val="26"/>
        </w:rPr>
        <w:t xml:space="preserve">Sherlock Holmes contra </w:t>
      </w:r>
      <w:proofErr w:type="spellStart"/>
      <w:r w:rsidRPr="00596426">
        <w:rPr>
          <w:rFonts w:ascii="Arial Narrow" w:hAnsi="Arial Narrow"/>
          <w:i/>
          <w:sz w:val="26"/>
          <w:szCs w:val="26"/>
        </w:rPr>
        <w:t>Arsène</w:t>
      </w:r>
      <w:proofErr w:type="spellEnd"/>
      <w:r w:rsidRPr="00596426">
        <w:rPr>
          <w:rFonts w:ascii="Arial Narrow" w:hAnsi="Arial Narrow"/>
          <w:i/>
          <w:sz w:val="26"/>
          <w:szCs w:val="26"/>
        </w:rPr>
        <w:t xml:space="preserve"> </w:t>
      </w:r>
      <w:proofErr w:type="spellStart"/>
      <w:r w:rsidRPr="00596426">
        <w:rPr>
          <w:rFonts w:ascii="Arial Narrow" w:hAnsi="Arial Narrow"/>
          <w:i/>
          <w:sz w:val="26"/>
          <w:szCs w:val="26"/>
        </w:rPr>
        <w:t>Lupin</w:t>
      </w:r>
      <w:proofErr w:type="spellEnd"/>
      <w:r w:rsidRPr="00CE31F0">
        <w:rPr>
          <w:rFonts w:ascii="Arial Narrow" w:hAnsi="Arial Narrow"/>
          <w:sz w:val="26"/>
          <w:szCs w:val="26"/>
        </w:rPr>
        <w:t>. La jornada concluirá</w:t>
      </w:r>
      <w:r w:rsidR="008769F9">
        <w:rPr>
          <w:rFonts w:ascii="Arial Narrow" w:hAnsi="Arial Narrow"/>
          <w:sz w:val="26"/>
          <w:szCs w:val="26"/>
        </w:rPr>
        <w:t xml:space="preserve"> con una ruta literaria por el 'Jerez Oculto'</w:t>
      </w:r>
      <w:bookmarkStart w:id="0" w:name="_GoBack"/>
      <w:bookmarkEnd w:id="0"/>
      <w:r w:rsidRPr="00CE31F0">
        <w:rPr>
          <w:rFonts w:ascii="Arial Narrow" w:hAnsi="Arial Narrow"/>
          <w:sz w:val="26"/>
          <w:szCs w:val="26"/>
        </w:rPr>
        <w:t>.</w:t>
      </w: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>El sábado 6 de junio comenzará a las 10:00 horas con una mesa redonda dedicada a las mujeres victorianas, seguida de diversas intervenciones de especialistas, entre ellas la ponencia de Eduardo Caamaño sobre el legado de Arthur Conan Doyle.</w:t>
      </w:r>
    </w:p>
    <w:p w:rsidR="00E72F46" w:rsidRPr="00CE31F0" w:rsidRDefault="00E72F46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P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  <w:r w:rsidRPr="00CE31F0">
        <w:rPr>
          <w:rFonts w:ascii="Arial Narrow" w:hAnsi="Arial Narrow"/>
          <w:sz w:val="26"/>
          <w:szCs w:val="26"/>
        </w:rPr>
        <w:t>Uno de los momentos más singulares será la Cata Literaria, una experiencia que relacionará el vino de Jerez con autores como Dickens, Poe y Conan Doyle. El cierre del encuentro correrá a cargo de Máximo Pradera, con una reflexión sobre la vigencia del mito de Sherlock Holmes en la cultura contemporánea.</w:t>
      </w: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CE31F0" w:rsidRDefault="00CE31F0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E72F46" w:rsidRPr="00E72F46" w:rsidRDefault="00596426" w:rsidP="00E72F46">
      <w:pPr>
        <w:ind w:right="-283"/>
        <w:jc w:val="both"/>
        <w:rPr>
          <w:rFonts w:ascii="Arial Narrow" w:hAnsi="Arial Narrow"/>
          <w:b/>
          <w:sz w:val="26"/>
          <w:szCs w:val="26"/>
        </w:rPr>
      </w:pPr>
      <w:r>
        <w:rPr>
          <w:rFonts w:ascii="Arial Narrow" w:hAnsi="Arial Narrow"/>
          <w:b/>
          <w:sz w:val="26"/>
          <w:szCs w:val="26"/>
        </w:rPr>
        <w:t>PROGRAMA</w:t>
      </w:r>
    </w:p>
    <w:p w:rsidR="00E72F46" w:rsidRDefault="00E72F46" w:rsidP="00E72F46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b/>
          <w:szCs w:val="26"/>
        </w:rPr>
      </w:pPr>
      <w:r w:rsidRPr="00596426">
        <w:rPr>
          <w:rFonts w:ascii="Arial Narrow" w:hAnsi="Arial Narrow"/>
          <w:b/>
          <w:szCs w:val="26"/>
        </w:rPr>
        <w:t>VIERNES, 5 de junio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17:00 horas.</w:t>
      </w:r>
      <w:r w:rsidRPr="00596426">
        <w:rPr>
          <w:rFonts w:ascii="Arial Narrow" w:hAnsi="Arial Narrow"/>
          <w:szCs w:val="26"/>
        </w:rPr>
        <w:t xml:space="preserve"> </w:t>
      </w:r>
      <w:r w:rsidR="00E72F46" w:rsidRPr="00596426">
        <w:rPr>
          <w:rFonts w:ascii="Arial Narrow" w:hAnsi="Arial Narrow"/>
          <w:szCs w:val="26"/>
        </w:rPr>
        <w:t>INAUGURACIÓN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Sociedad Literaria Sherlock Holmes y autoridades colaboradoras </w:t>
      </w: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18:00 horas</w:t>
      </w:r>
      <w:r w:rsidRPr="00596426">
        <w:rPr>
          <w:rFonts w:ascii="Arial Narrow" w:hAnsi="Arial Narrow"/>
          <w:szCs w:val="26"/>
        </w:rPr>
        <w:t xml:space="preserve">. </w:t>
      </w:r>
      <w:r w:rsidR="00E72F46" w:rsidRPr="00596426">
        <w:rPr>
          <w:rFonts w:ascii="Arial Narrow" w:hAnsi="Arial Narrow"/>
          <w:szCs w:val="26"/>
        </w:rPr>
        <w:t>CHARLA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Félix J. Palma 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</w:t>
      </w:r>
      <w:proofErr w:type="spellStart"/>
      <w:r w:rsidRPr="00596426">
        <w:rPr>
          <w:rFonts w:ascii="Arial Narrow" w:hAnsi="Arial Narrow"/>
          <w:szCs w:val="26"/>
        </w:rPr>
        <w:t>Victorianismo</w:t>
      </w:r>
      <w:proofErr w:type="spellEnd"/>
      <w:r w:rsidRPr="00596426">
        <w:rPr>
          <w:rFonts w:ascii="Arial Narrow" w:hAnsi="Arial Narrow"/>
          <w:szCs w:val="26"/>
        </w:rPr>
        <w:t xml:space="preserve"> y </w:t>
      </w:r>
      <w:proofErr w:type="spellStart"/>
      <w:r w:rsidRPr="00596426">
        <w:rPr>
          <w:rFonts w:ascii="Arial Narrow" w:hAnsi="Arial Narrow"/>
          <w:szCs w:val="26"/>
        </w:rPr>
        <w:t>steampunk</w:t>
      </w:r>
      <w:proofErr w:type="spellEnd"/>
      <w:r w:rsidRPr="00596426">
        <w:rPr>
          <w:rFonts w:ascii="Arial Narrow" w:hAnsi="Arial Narrow"/>
          <w:szCs w:val="26"/>
        </w:rPr>
        <w:t>.”</w:t>
      </w: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19:00 horas.</w:t>
      </w:r>
      <w:r w:rsidRPr="00596426">
        <w:rPr>
          <w:rFonts w:ascii="Arial Narrow" w:hAnsi="Arial Narrow"/>
          <w:szCs w:val="26"/>
        </w:rPr>
        <w:t xml:space="preserve"> </w:t>
      </w:r>
      <w:r w:rsidR="00E72F46" w:rsidRPr="00596426">
        <w:rPr>
          <w:rFonts w:ascii="Arial Narrow" w:hAnsi="Arial Narrow"/>
          <w:szCs w:val="26"/>
        </w:rPr>
        <w:t>PRESENTACIÓN DE LIBRO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Alberto Belmonte – Sergio </w:t>
      </w:r>
      <w:proofErr w:type="spellStart"/>
      <w:r w:rsidRPr="00596426">
        <w:rPr>
          <w:rFonts w:ascii="Arial Narrow" w:hAnsi="Arial Narrow"/>
          <w:szCs w:val="26"/>
        </w:rPr>
        <w:t>Colomino</w:t>
      </w:r>
      <w:proofErr w:type="spellEnd"/>
      <w:r w:rsidRPr="00596426">
        <w:rPr>
          <w:rFonts w:ascii="Arial Narrow" w:hAnsi="Arial Narrow"/>
          <w:szCs w:val="26"/>
        </w:rPr>
        <w:t xml:space="preserve"> – Kiko Sáez de Adana - Adrián Otero 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i/>
          <w:szCs w:val="26"/>
        </w:rPr>
        <w:t>Sher</w:t>
      </w:r>
      <w:r w:rsidR="00596426" w:rsidRPr="00596426">
        <w:rPr>
          <w:rFonts w:ascii="Arial Narrow" w:hAnsi="Arial Narrow"/>
          <w:i/>
          <w:szCs w:val="26"/>
        </w:rPr>
        <w:t xml:space="preserve">lock Holmes contra </w:t>
      </w:r>
      <w:proofErr w:type="spellStart"/>
      <w:r w:rsidR="00596426" w:rsidRPr="00596426">
        <w:rPr>
          <w:rFonts w:ascii="Arial Narrow" w:hAnsi="Arial Narrow"/>
          <w:i/>
          <w:szCs w:val="26"/>
        </w:rPr>
        <w:t>Arsène</w:t>
      </w:r>
      <w:proofErr w:type="spellEnd"/>
      <w:r w:rsidR="00596426" w:rsidRPr="00596426">
        <w:rPr>
          <w:rFonts w:ascii="Arial Narrow" w:hAnsi="Arial Narrow"/>
          <w:i/>
          <w:szCs w:val="26"/>
        </w:rPr>
        <w:t xml:space="preserve"> </w:t>
      </w:r>
      <w:proofErr w:type="spellStart"/>
      <w:r w:rsidR="00596426" w:rsidRPr="00596426">
        <w:rPr>
          <w:rFonts w:ascii="Arial Narrow" w:hAnsi="Arial Narrow"/>
          <w:i/>
          <w:szCs w:val="26"/>
        </w:rPr>
        <w:t>Lupin</w:t>
      </w:r>
      <w:proofErr w:type="spellEnd"/>
      <w:r w:rsidRPr="00596426">
        <w:rPr>
          <w:rFonts w:ascii="Arial Narrow" w:hAnsi="Arial Narrow"/>
          <w:szCs w:val="26"/>
        </w:rPr>
        <w:t>, Norma Editorial.</w:t>
      </w: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20:00 horas.</w:t>
      </w:r>
      <w:r w:rsidRPr="00596426">
        <w:rPr>
          <w:rFonts w:ascii="Arial Narrow" w:hAnsi="Arial Narrow"/>
          <w:szCs w:val="26"/>
        </w:rPr>
        <w:t xml:space="preserve"> </w:t>
      </w:r>
      <w:r w:rsidR="00E72F46" w:rsidRPr="00596426">
        <w:rPr>
          <w:rFonts w:ascii="Arial Narrow" w:hAnsi="Arial Narrow"/>
          <w:szCs w:val="26"/>
        </w:rPr>
        <w:t xml:space="preserve">PRESENTACIÓN DE LIBRO 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Margarita Lozano (presentada por Cristina Oliva -Tu guía en Córdoba)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i/>
          <w:szCs w:val="26"/>
        </w:rPr>
        <w:t>Rutas litera</w:t>
      </w:r>
      <w:r w:rsidR="00596426" w:rsidRPr="00596426">
        <w:rPr>
          <w:rFonts w:ascii="Arial Narrow" w:hAnsi="Arial Narrow"/>
          <w:i/>
          <w:szCs w:val="26"/>
        </w:rPr>
        <w:t>rias por Jerez</w:t>
      </w:r>
      <w:r w:rsidRPr="00596426">
        <w:rPr>
          <w:rFonts w:ascii="Arial Narrow" w:hAnsi="Arial Narrow"/>
          <w:szCs w:val="26"/>
        </w:rPr>
        <w:t>, Editorial Rhode Island.</w:t>
      </w: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21:00 horas.</w:t>
      </w:r>
      <w:r w:rsidRPr="00596426">
        <w:rPr>
          <w:rFonts w:ascii="Arial Narrow" w:hAnsi="Arial Narrow"/>
          <w:szCs w:val="26"/>
        </w:rPr>
        <w:t xml:space="preserve"> </w:t>
      </w:r>
      <w:r w:rsidR="00E72F46" w:rsidRPr="00596426">
        <w:rPr>
          <w:rFonts w:ascii="Arial Narrow" w:hAnsi="Arial Narrow"/>
          <w:szCs w:val="26"/>
        </w:rPr>
        <w:t>RUTA LITERARIA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Adrián Martínez </w:t>
      </w:r>
    </w:p>
    <w:p w:rsidR="00CE31F0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“Jerez Oculto”</w:t>
      </w:r>
    </w:p>
    <w:p w:rsidR="00E72F46" w:rsidRPr="00596426" w:rsidRDefault="00E72F46" w:rsidP="00CE31F0">
      <w:pPr>
        <w:ind w:right="-283"/>
        <w:jc w:val="both"/>
        <w:rPr>
          <w:rFonts w:ascii="Arial Narrow" w:hAnsi="Arial Narrow"/>
          <w:szCs w:val="26"/>
        </w:rPr>
      </w:pP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b/>
          <w:szCs w:val="26"/>
        </w:rPr>
      </w:pPr>
      <w:r w:rsidRPr="00596426">
        <w:rPr>
          <w:rFonts w:ascii="Arial Narrow" w:hAnsi="Arial Narrow"/>
          <w:b/>
          <w:szCs w:val="26"/>
        </w:rPr>
        <w:t>SÁBADO,</w:t>
      </w:r>
      <w:r w:rsidR="00E72F46" w:rsidRPr="00596426">
        <w:rPr>
          <w:rFonts w:ascii="Arial Narrow" w:hAnsi="Arial Narrow"/>
          <w:b/>
          <w:szCs w:val="26"/>
        </w:rPr>
        <w:t xml:space="preserve"> 6 de junio</w:t>
      </w:r>
    </w:p>
    <w:p w:rsidR="0059642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 xml:space="preserve">10:00 </w:t>
      </w:r>
      <w:r w:rsidR="00596426" w:rsidRPr="00596426">
        <w:rPr>
          <w:rFonts w:ascii="Arial Narrow" w:hAnsi="Arial Narrow"/>
          <w:b/>
          <w:szCs w:val="26"/>
        </w:rPr>
        <w:t>horas.</w:t>
      </w:r>
      <w:r w:rsidR="00596426" w:rsidRPr="00596426">
        <w:rPr>
          <w:rFonts w:ascii="Arial Narrow" w:hAnsi="Arial Narrow"/>
          <w:szCs w:val="26"/>
        </w:rPr>
        <w:t xml:space="preserve"> M</w:t>
      </w:r>
      <w:r w:rsidRPr="00596426">
        <w:rPr>
          <w:rFonts w:ascii="Arial Narrow" w:hAnsi="Arial Narrow"/>
          <w:szCs w:val="26"/>
        </w:rPr>
        <w:t>ESA REDONDA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Blanca García de </w:t>
      </w:r>
      <w:proofErr w:type="spellStart"/>
      <w:r w:rsidRPr="00596426">
        <w:rPr>
          <w:rFonts w:ascii="Arial Narrow" w:hAnsi="Arial Narrow"/>
          <w:szCs w:val="26"/>
        </w:rPr>
        <w:t>Arboleya</w:t>
      </w:r>
      <w:proofErr w:type="spellEnd"/>
      <w:r w:rsidRPr="00596426">
        <w:rPr>
          <w:rFonts w:ascii="Arial Narrow" w:hAnsi="Arial Narrow"/>
          <w:szCs w:val="26"/>
        </w:rPr>
        <w:t xml:space="preserve"> – Sofía Ba</w:t>
      </w:r>
      <w:r w:rsidR="001A740C">
        <w:rPr>
          <w:rFonts w:ascii="Arial Narrow" w:hAnsi="Arial Narrow"/>
          <w:szCs w:val="26"/>
        </w:rPr>
        <w:t>r</w:t>
      </w:r>
      <w:r w:rsidRPr="00596426">
        <w:rPr>
          <w:rFonts w:ascii="Arial Narrow" w:hAnsi="Arial Narrow"/>
          <w:szCs w:val="26"/>
        </w:rPr>
        <w:t>roso – Julia Hermoso – Margarita Lozano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“Góticas y tenebrosas: mujeres victorianas”.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11:00</w:t>
      </w:r>
      <w:r w:rsidR="00596426" w:rsidRPr="00596426">
        <w:rPr>
          <w:rFonts w:ascii="Arial Narrow" w:hAnsi="Arial Narrow"/>
          <w:b/>
          <w:szCs w:val="26"/>
        </w:rPr>
        <w:t xml:space="preserve"> horas.</w:t>
      </w:r>
      <w:r w:rsidRPr="00596426">
        <w:rPr>
          <w:rFonts w:ascii="Arial Narrow" w:hAnsi="Arial Narrow"/>
          <w:szCs w:val="26"/>
        </w:rPr>
        <w:t xml:space="preserve"> CHARLA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Eduardo Caamaño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“Arthur Conan Doyle: su legado y proyección cultural”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 xml:space="preserve">12:00 </w:t>
      </w:r>
      <w:r w:rsidR="00596426" w:rsidRPr="00596426">
        <w:rPr>
          <w:rFonts w:ascii="Arial Narrow" w:hAnsi="Arial Narrow"/>
          <w:b/>
          <w:szCs w:val="26"/>
        </w:rPr>
        <w:t>horas.</w:t>
      </w:r>
      <w:r w:rsidRPr="00596426">
        <w:rPr>
          <w:rFonts w:ascii="Arial Narrow" w:hAnsi="Arial Narrow"/>
          <w:szCs w:val="26"/>
        </w:rPr>
        <w:t xml:space="preserve"> PRESENTACIÓN DE LIBRO 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Nerea Riesco </w:t>
      </w:r>
    </w:p>
    <w:p w:rsidR="00E72F4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  <w:proofErr w:type="spellStart"/>
      <w:r w:rsidRPr="00596426">
        <w:rPr>
          <w:rFonts w:ascii="Arial Narrow" w:hAnsi="Arial Narrow"/>
          <w:i/>
          <w:szCs w:val="26"/>
        </w:rPr>
        <w:t>Morgana</w:t>
      </w:r>
      <w:proofErr w:type="spellEnd"/>
      <w:r w:rsidR="00E72F46" w:rsidRPr="00596426">
        <w:rPr>
          <w:rFonts w:ascii="Arial Narrow" w:hAnsi="Arial Narrow"/>
          <w:szCs w:val="26"/>
        </w:rPr>
        <w:t>, Editorial Contraluz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13:00</w:t>
      </w:r>
      <w:r w:rsidR="00596426" w:rsidRPr="00596426">
        <w:rPr>
          <w:rFonts w:ascii="Arial Narrow" w:hAnsi="Arial Narrow"/>
          <w:b/>
          <w:szCs w:val="26"/>
        </w:rPr>
        <w:t xml:space="preserve"> horas.</w:t>
      </w:r>
      <w:r w:rsidRPr="00596426">
        <w:rPr>
          <w:rFonts w:ascii="Arial Narrow" w:hAnsi="Arial Narrow"/>
          <w:b/>
          <w:szCs w:val="26"/>
        </w:rPr>
        <w:t xml:space="preserve"> </w:t>
      </w:r>
      <w:r w:rsidRPr="00596426">
        <w:rPr>
          <w:rFonts w:ascii="Arial Narrow" w:hAnsi="Arial Narrow"/>
          <w:szCs w:val="26"/>
        </w:rPr>
        <w:t>CATA LITERARIA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Miss Catas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“El vino de Jerez en la literatura”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17:00</w:t>
      </w:r>
      <w:r w:rsidR="00596426" w:rsidRPr="00596426">
        <w:rPr>
          <w:rFonts w:ascii="Arial Narrow" w:hAnsi="Arial Narrow"/>
          <w:b/>
          <w:szCs w:val="26"/>
        </w:rPr>
        <w:t xml:space="preserve"> horas.</w:t>
      </w:r>
      <w:r w:rsidRPr="00596426">
        <w:rPr>
          <w:rFonts w:ascii="Arial Narrow" w:hAnsi="Arial Narrow"/>
          <w:szCs w:val="26"/>
        </w:rPr>
        <w:t xml:space="preserve"> CHARLA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Sergio </w:t>
      </w:r>
      <w:proofErr w:type="spellStart"/>
      <w:r w:rsidRPr="00596426">
        <w:rPr>
          <w:rFonts w:ascii="Arial Narrow" w:hAnsi="Arial Narrow"/>
          <w:szCs w:val="26"/>
        </w:rPr>
        <w:t>Colomino</w:t>
      </w:r>
      <w:proofErr w:type="spellEnd"/>
      <w:r w:rsidRPr="00596426">
        <w:rPr>
          <w:rFonts w:ascii="Arial Narrow" w:hAnsi="Arial Narrow"/>
          <w:szCs w:val="26"/>
        </w:rPr>
        <w:t xml:space="preserve"> (presentado por Kiko Sáez de Adana)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“Sherlock ilustrado: del grabado victoriano al anime de Miyazaki.”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18:00</w:t>
      </w:r>
      <w:r w:rsidR="00596426" w:rsidRPr="00596426">
        <w:rPr>
          <w:rFonts w:ascii="Arial Narrow" w:hAnsi="Arial Narrow"/>
          <w:b/>
          <w:szCs w:val="26"/>
        </w:rPr>
        <w:t xml:space="preserve"> horas.</w:t>
      </w:r>
      <w:r w:rsidRPr="00596426">
        <w:rPr>
          <w:rFonts w:ascii="Arial Narrow" w:hAnsi="Arial Narrow"/>
          <w:szCs w:val="26"/>
        </w:rPr>
        <w:t xml:space="preserve"> CHARLA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Juan Carlos Monroy Gil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“Malvados del Canon </w:t>
      </w:r>
      <w:proofErr w:type="spellStart"/>
      <w:r w:rsidRPr="00596426">
        <w:rPr>
          <w:rFonts w:ascii="Arial Narrow" w:hAnsi="Arial Narrow"/>
          <w:szCs w:val="26"/>
        </w:rPr>
        <w:t>Holmesiano</w:t>
      </w:r>
      <w:proofErr w:type="spellEnd"/>
      <w:r w:rsidRPr="00596426">
        <w:rPr>
          <w:rFonts w:ascii="Arial Narrow" w:hAnsi="Arial Narrow"/>
          <w:szCs w:val="26"/>
        </w:rPr>
        <w:t xml:space="preserve">. Un repaso a los malos malísimos a los que se enfrentó Sherlock 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Holmes.”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 xml:space="preserve">19:00 </w:t>
      </w:r>
      <w:r w:rsidR="00596426" w:rsidRPr="00596426">
        <w:rPr>
          <w:rFonts w:ascii="Arial Narrow" w:hAnsi="Arial Narrow"/>
          <w:b/>
          <w:szCs w:val="26"/>
        </w:rPr>
        <w:t>horas.</w:t>
      </w:r>
      <w:r w:rsidRPr="00596426">
        <w:rPr>
          <w:rFonts w:ascii="Arial Narrow" w:hAnsi="Arial Narrow"/>
          <w:szCs w:val="26"/>
        </w:rPr>
        <w:t xml:space="preserve"> BLACK STORIES LITERARIOS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Adrián Martínez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“Jerez misterioso”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b/>
          <w:szCs w:val="26"/>
        </w:rPr>
        <w:t>20:00</w:t>
      </w:r>
      <w:r w:rsidR="00596426" w:rsidRPr="00596426">
        <w:rPr>
          <w:rFonts w:ascii="Arial Narrow" w:hAnsi="Arial Narrow"/>
          <w:b/>
          <w:szCs w:val="26"/>
        </w:rPr>
        <w:t xml:space="preserve"> horas.</w:t>
      </w:r>
      <w:r w:rsidRPr="00596426">
        <w:rPr>
          <w:rFonts w:ascii="Arial Narrow" w:hAnsi="Arial Narrow"/>
          <w:szCs w:val="26"/>
        </w:rPr>
        <w:t xml:space="preserve"> CHARLA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Máximo Pradera (presentado por Adrián Otero)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 xml:space="preserve">“El hombre que fue Sherlock Holmes y la pervivencia del mito </w:t>
      </w:r>
      <w:proofErr w:type="spellStart"/>
      <w:r w:rsidRPr="00596426">
        <w:rPr>
          <w:rFonts w:ascii="Arial Narrow" w:hAnsi="Arial Narrow"/>
          <w:szCs w:val="26"/>
        </w:rPr>
        <w:t>holmesiano</w:t>
      </w:r>
      <w:proofErr w:type="spellEnd"/>
      <w:r w:rsidRPr="00596426">
        <w:rPr>
          <w:rFonts w:ascii="Arial Narrow" w:hAnsi="Arial Narrow"/>
          <w:szCs w:val="26"/>
        </w:rPr>
        <w:t xml:space="preserve"> en la cultura popular”</w:t>
      </w: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b/>
          <w:szCs w:val="26"/>
        </w:rPr>
      </w:pPr>
      <w:r w:rsidRPr="00596426">
        <w:rPr>
          <w:rFonts w:ascii="Arial Narrow" w:hAnsi="Arial Narrow"/>
          <w:b/>
          <w:szCs w:val="26"/>
        </w:rPr>
        <w:lastRenderedPageBreak/>
        <w:t>Exposición complementaria</w:t>
      </w:r>
    </w:p>
    <w:p w:rsidR="00596426" w:rsidRPr="00596426" w:rsidRDefault="00596426" w:rsidP="00E72F46">
      <w:pPr>
        <w:ind w:right="-283"/>
        <w:jc w:val="both"/>
        <w:rPr>
          <w:rFonts w:ascii="Arial Narrow" w:hAnsi="Arial Narrow"/>
          <w:szCs w:val="26"/>
        </w:rPr>
      </w:pPr>
    </w:p>
    <w:p w:rsidR="00E72F46" w:rsidRPr="00596426" w:rsidRDefault="00E72F46" w:rsidP="00E72F46">
      <w:pPr>
        <w:ind w:right="-283"/>
        <w:jc w:val="both"/>
        <w:rPr>
          <w:rFonts w:ascii="Arial Narrow" w:hAnsi="Arial Narrow"/>
          <w:szCs w:val="26"/>
        </w:rPr>
      </w:pPr>
      <w:r w:rsidRPr="00596426">
        <w:rPr>
          <w:rFonts w:ascii="Arial Narrow" w:hAnsi="Arial Narrow"/>
          <w:szCs w:val="26"/>
        </w:rPr>
        <w:t>Durante todo el fin de semana se podrá visitar</w:t>
      </w:r>
      <w:r w:rsidR="00412F2E">
        <w:rPr>
          <w:rFonts w:ascii="Arial Narrow" w:hAnsi="Arial Narrow"/>
          <w:szCs w:val="26"/>
        </w:rPr>
        <w:t xml:space="preserve"> en </w:t>
      </w:r>
      <w:proofErr w:type="spellStart"/>
      <w:r w:rsidR="00412F2E">
        <w:rPr>
          <w:rFonts w:ascii="Arial Narrow" w:hAnsi="Arial Narrow"/>
          <w:szCs w:val="26"/>
        </w:rPr>
        <w:t>Villapanés</w:t>
      </w:r>
      <w:proofErr w:type="spellEnd"/>
      <w:r w:rsidRPr="00596426">
        <w:rPr>
          <w:rFonts w:ascii="Arial Narrow" w:hAnsi="Arial Narrow"/>
          <w:szCs w:val="26"/>
        </w:rPr>
        <w:t xml:space="preserve"> una muestra de dioramas y </w:t>
      </w:r>
      <w:proofErr w:type="spellStart"/>
      <w:r w:rsidRPr="00596426">
        <w:rPr>
          <w:rFonts w:ascii="Arial Narrow" w:hAnsi="Arial Narrow"/>
          <w:i/>
          <w:szCs w:val="26"/>
        </w:rPr>
        <w:t>booknooks</w:t>
      </w:r>
      <w:proofErr w:type="spellEnd"/>
      <w:r w:rsidRPr="00596426">
        <w:rPr>
          <w:rFonts w:ascii="Arial Narrow" w:hAnsi="Arial Narrow"/>
          <w:i/>
          <w:szCs w:val="26"/>
        </w:rPr>
        <w:t xml:space="preserve"> </w:t>
      </w:r>
      <w:r w:rsidR="00596426">
        <w:rPr>
          <w:rFonts w:ascii="Arial Narrow" w:hAnsi="Arial Narrow"/>
          <w:szCs w:val="26"/>
        </w:rPr>
        <w:t xml:space="preserve">de La  </w:t>
      </w:r>
      <w:r w:rsidRPr="00596426">
        <w:rPr>
          <w:rFonts w:ascii="Arial Narrow" w:hAnsi="Arial Narrow"/>
          <w:szCs w:val="26"/>
        </w:rPr>
        <w:t xml:space="preserve">Biblioteca de </w:t>
      </w:r>
      <w:proofErr w:type="spellStart"/>
      <w:r w:rsidRPr="00596426">
        <w:rPr>
          <w:rFonts w:ascii="Arial Narrow" w:hAnsi="Arial Narrow"/>
          <w:szCs w:val="26"/>
        </w:rPr>
        <w:t>Liliput</w:t>
      </w:r>
      <w:proofErr w:type="spellEnd"/>
      <w:r w:rsidRPr="00596426">
        <w:rPr>
          <w:rFonts w:ascii="Arial Narrow" w:hAnsi="Arial Narrow"/>
          <w:szCs w:val="26"/>
        </w:rPr>
        <w:t xml:space="preserve">, especializada en la recreación de bibliotecas y espacios literarios en </w:t>
      </w:r>
      <w:r w:rsidR="00412F2E">
        <w:rPr>
          <w:rFonts w:ascii="Arial Narrow" w:hAnsi="Arial Narrow"/>
          <w:szCs w:val="26"/>
        </w:rPr>
        <w:t>m</w:t>
      </w:r>
      <w:r w:rsidRPr="00596426">
        <w:rPr>
          <w:rFonts w:ascii="Arial Narrow" w:hAnsi="Arial Narrow"/>
          <w:szCs w:val="26"/>
        </w:rPr>
        <w:t>iniatura</w:t>
      </w:r>
      <w:r w:rsidR="00412F2E">
        <w:rPr>
          <w:rFonts w:ascii="Arial Narrow" w:hAnsi="Arial Narrow"/>
          <w:szCs w:val="26"/>
        </w:rPr>
        <w:t>.</w:t>
      </w:r>
    </w:p>
    <w:p w:rsidR="00E72F46" w:rsidRDefault="00E72F46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E72F46" w:rsidRDefault="00E72F46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p w:rsidR="007461BF" w:rsidRPr="007F62B8" w:rsidRDefault="00596426" w:rsidP="007F62B8">
      <w:pPr>
        <w:ind w:right="-283"/>
        <w:rPr>
          <w:rFonts w:ascii="Arial Narrow" w:hAnsi="Arial Narrow"/>
          <w:szCs w:val="22"/>
        </w:rPr>
      </w:pPr>
      <w:r w:rsidRPr="007F62B8">
        <w:rPr>
          <w:rFonts w:ascii="Arial Narrow" w:hAnsi="Arial Narrow"/>
          <w:szCs w:val="22"/>
        </w:rPr>
        <w:t>(Se adjunta</w:t>
      </w:r>
      <w:r w:rsidR="007F62B8" w:rsidRPr="007F62B8">
        <w:rPr>
          <w:rFonts w:ascii="Arial Narrow" w:hAnsi="Arial Narrow"/>
          <w:szCs w:val="22"/>
        </w:rPr>
        <w:t>n</w:t>
      </w:r>
      <w:r w:rsidRPr="007F62B8">
        <w:rPr>
          <w:rFonts w:ascii="Arial Narrow" w:hAnsi="Arial Narrow"/>
          <w:szCs w:val="22"/>
        </w:rPr>
        <w:t xml:space="preserve"> </w:t>
      </w:r>
      <w:r w:rsidR="007F62B8" w:rsidRPr="007F62B8">
        <w:rPr>
          <w:rFonts w:ascii="Arial Narrow" w:hAnsi="Arial Narrow"/>
          <w:szCs w:val="22"/>
        </w:rPr>
        <w:t xml:space="preserve">fotografías, </w:t>
      </w:r>
      <w:r w:rsidRPr="007F62B8">
        <w:rPr>
          <w:rFonts w:ascii="Arial Narrow" w:hAnsi="Arial Narrow"/>
          <w:szCs w:val="22"/>
        </w:rPr>
        <w:t>dossier, cartel y enlace para audio:</w:t>
      </w:r>
      <w:r w:rsidR="00E72F46" w:rsidRPr="007F62B8">
        <w:rPr>
          <w:rFonts w:ascii="Arial Narrow" w:hAnsi="Arial Narrow"/>
          <w:szCs w:val="22"/>
        </w:rPr>
        <w:t xml:space="preserve"> </w:t>
      </w:r>
      <w:hyperlink r:id="rId6" w:history="1">
        <w:r w:rsidR="007F62B8" w:rsidRPr="007F62B8">
          <w:rPr>
            <w:rStyle w:val="Hipervnculo"/>
            <w:rFonts w:ascii="Segoe UI" w:hAnsi="Segoe UI" w:cs="Segoe UI"/>
            <w:szCs w:val="22"/>
            <w:bdr w:val="none" w:sz="0" w:space="0" w:color="auto" w:frame="1"/>
            <w:shd w:val="clear" w:color="auto" w:fill="FFFFFF"/>
          </w:rPr>
          <w:t>www.transfernow.net/dl/festival</w:t>
        </w:r>
      </w:hyperlink>
      <w:r w:rsidRPr="007F62B8">
        <w:rPr>
          <w:rFonts w:ascii="Arial Narrow" w:hAnsi="Arial Narrow"/>
          <w:szCs w:val="22"/>
        </w:rPr>
        <w:t>)</w:t>
      </w:r>
    </w:p>
    <w:p w:rsidR="00596426" w:rsidRPr="007461BF" w:rsidRDefault="00596426" w:rsidP="00CE31F0">
      <w:pPr>
        <w:ind w:right="-283"/>
        <w:jc w:val="both"/>
        <w:rPr>
          <w:rFonts w:ascii="Arial Narrow" w:hAnsi="Arial Narrow"/>
          <w:sz w:val="26"/>
          <w:szCs w:val="26"/>
        </w:rPr>
      </w:pPr>
    </w:p>
    <w:sectPr w:rsidR="00596426" w:rsidRPr="007461B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697E" w:rsidRDefault="004F697E">
      <w:r>
        <w:separator/>
      </w:r>
    </w:p>
  </w:endnote>
  <w:endnote w:type="continuationSeparator" w:id="0">
    <w:p w:rsidR="004F697E" w:rsidRDefault="004F6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Liberation Mono">
    <w:altName w:val="Courier New"/>
    <w:charset w:val="00"/>
    <w:family w:val="modern"/>
    <w:pitch w:val="fixed"/>
    <w:sig w:usb0="E0000AFF" w:usb1="400078FF" w:usb2="0000000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697E" w:rsidRDefault="004F697E">
      <w:r>
        <w:separator/>
      </w:r>
    </w:p>
  </w:footnote>
  <w:footnote w:type="continuationSeparator" w:id="0">
    <w:p w:rsidR="004F697E" w:rsidRDefault="004F69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8C8" w:rsidRDefault="00416A74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593465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6717" r="-5"/>
                  <a:stretch>
                    <a:fillRect/>
                  </a:stretch>
                </pic:blipFill>
                <pic:spPr bwMode="auto">
                  <a:xfrm>
                    <a:off x="0" y="0"/>
                    <a:ext cx="3593465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C8"/>
    <w:rsid w:val="000848C8"/>
    <w:rsid w:val="001A740C"/>
    <w:rsid w:val="003042B1"/>
    <w:rsid w:val="00412F2E"/>
    <w:rsid w:val="00416A74"/>
    <w:rsid w:val="004F697E"/>
    <w:rsid w:val="00596426"/>
    <w:rsid w:val="007461BF"/>
    <w:rsid w:val="0075426B"/>
    <w:rsid w:val="007F62B8"/>
    <w:rsid w:val="008769F9"/>
    <w:rsid w:val="008E4D89"/>
    <w:rsid w:val="00946105"/>
    <w:rsid w:val="00A07778"/>
    <w:rsid w:val="00CE31F0"/>
    <w:rsid w:val="00E7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3D938D-8AD9-4E86-82D8-C6740913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</w:rPr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FD35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extoindependienteCar">
    <w:name w:val="Texto independiente Car"/>
    <w:qFormat/>
    <w:rPr>
      <w:rFonts w:ascii="Tahoma" w:eastAsia="Times New Roman" w:hAnsi="Tahoma" w:cs="Tahoma"/>
      <w:color w:val="000000"/>
      <w:szCs w:val="24"/>
    </w:rPr>
  </w:style>
  <w:style w:type="character" w:customStyle="1" w:styleId="TextodegloboCar2">
    <w:name w:val="Texto de globo Car2"/>
    <w:qFormat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character" w:customStyle="1" w:styleId="Ttulo3Car1">
    <w:name w:val="Título 3 Car1"/>
    <w:basedOn w:val="Fuentedeprrafopredeter"/>
    <w:link w:val="Ttulo30"/>
    <w:uiPriority w:val="9"/>
    <w:semiHidden/>
    <w:qFormat/>
    <w:rsid w:val="00FD35EA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xydp2488cb5ehoverentity-accent">
    <w:name w:val="x_ydp2488cb5ehover:entity-accent"/>
    <w:basedOn w:val="Fuentedeprrafopredeter"/>
    <w:qFormat/>
    <w:rsid w:val="00570652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sz w:val="20"/>
      <w:szCs w:val="20"/>
      <w:shd w:val="clear" w:color="auto" w:fill="FFFFFF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pPr>
      <w:suppressAutoHyphens/>
    </w:pPr>
    <w:rPr>
      <w:rFonts w:ascii="Century Gothic" w:eastAsia="Calibri" w:hAnsi="Century Gothic" w:cs="DejaVu Sans"/>
      <w:color w:val="000000"/>
      <w:sz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pPr>
      <w:suppressAutoHyphens/>
    </w:pPr>
    <w:rPr>
      <w:rFonts w:ascii="Times New Roman" w:eastAsia="SimSun" w:hAnsi="Times New Roman" w:cs="Times New Roman"/>
      <w:color w:val="000000"/>
      <w:kern w:val="2"/>
      <w:szCs w:val="20"/>
      <w:lang w:eastAsia="zh-CN" w:bidi="hi-IN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rFonts w:ascii="Times New Roman" w:eastAsia="Times New Roman" w:hAnsi="Times New Roman" w:cs="Times New Roman"/>
      <w:szCs w:val="20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Cs w:val="20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ascii="Times New Roman" w:eastAsia="Tahoma" w:hAnsi="Times New Roman" w:cs="Times New Roman"/>
      <w:szCs w:val="20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cs="Courier New"/>
      <w:vanish/>
      <w:sz w:val="16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do1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30">
    <w:name w:val="Título3"/>
    <w:basedOn w:val="Normal"/>
    <w:link w:val="Ttulo3Car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rFonts w:cs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pacing w:before="120" w:after="120"/>
    </w:pPr>
    <w:rPr>
      <w:rFonts w:cs="Mangal"/>
      <w:i/>
      <w:iCs/>
    </w:rPr>
  </w:style>
  <w:style w:type="numbering" w:customStyle="1" w:styleId="Ningunalista">
    <w:name w:val="Ninguna lista"/>
    <w:uiPriority w:val="99"/>
    <w:semiHidden/>
    <w:unhideWhenUsed/>
    <w:qFormat/>
  </w:style>
  <w:style w:type="numbering" w:customStyle="1" w:styleId="WW8Num71">
    <w:name w:val="WW8Num71"/>
    <w:qFormat/>
  </w:style>
  <w:style w:type="character" w:styleId="Hipervnculo">
    <w:name w:val="Hyperlink"/>
    <w:basedOn w:val="Fuentedeprrafopredeter"/>
    <w:uiPriority w:val="99"/>
    <w:unhideWhenUsed/>
    <w:rsid w:val="00596426"/>
    <w:rPr>
      <w:color w:val="0000EE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6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ransfernow.net/dl/festiva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677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4394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3</cp:revision>
  <cp:lastPrinted>2026-04-07T11:16:00Z</cp:lastPrinted>
  <dcterms:created xsi:type="dcterms:W3CDTF">2026-05-20T11:43:00Z</dcterms:created>
  <dcterms:modified xsi:type="dcterms:W3CDTF">2026-05-20T11:45:00Z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Aytojerez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