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C7" w:rsidRDefault="003446A3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NSimSun" w:hAnsi="Arial Narrow" w:cs="Arial Narrow"/>
          <w:color w:val="000000"/>
          <w:spacing w:val="-2"/>
          <w:sz w:val="40"/>
          <w:szCs w:val="40"/>
          <w:lang w:eastAsia="es-ES_tradnl" w:bidi="hi-IN"/>
        </w:rPr>
        <w:t xml:space="preserve">El Ayuntamiento intensifica los trabajos de desbroce tanto en la zona urbana como rural coincidiendo con el arranque del Plan </w:t>
      </w:r>
      <w:proofErr w:type="spellStart"/>
      <w:r>
        <w:rPr>
          <w:rStyle w:val="Textoennegrita"/>
          <w:rFonts w:ascii="Arial Narrow" w:eastAsia="NSimSun" w:hAnsi="Arial Narrow" w:cs="Arial Narrow"/>
          <w:color w:val="000000"/>
          <w:spacing w:val="-2"/>
          <w:sz w:val="40"/>
          <w:szCs w:val="40"/>
          <w:lang w:eastAsia="es-ES_tradnl" w:bidi="hi-IN"/>
        </w:rPr>
        <w:t>Infoca</w:t>
      </w:r>
      <w:proofErr w:type="spellEnd"/>
      <w:r>
        <w:rPr>
          <w:rStyle w:val="Textoennegrita"/>
          <w:rFonts w:ascii="Arial Narrow" w:eastAsia="NSimSun" w:hAnsi="Arial Narrow" w:cs="Arial Narrow"/>
          <w:color w:val="000000"/>
          <w:spacing w:val="-2"/>
          <w:sz w:val="40"/>
          <w:szCs w:val="40"/>
          <w:lang w:eastAsia="es-ES_tradnl" w:bidi="hi-IN"/>
        </w:rPr>
        <w:t xml:space="preserve"> 2026 </w:t>
      </w:r>
      <w:r>
        <w:rPr>
          <w:rStyle w:val="Textoennegrita"/>
          <w:rFonts w:ascii="Arial Narrow" w:eastAsia="Arial" w:hAnsi="Arial Narrow" w:cs="Arial Narrow"/>
          <w:color w:val="000000"/>
          <w:spacing w:val="-2"/>
          <w:sz w:val="40"/>
          <w:szCs w:val="40"/>
          <w:lang w:eastAsia="es-ES_tradnl" w:bidi="hi-IN"/>
        </w:rPr>
        <w:t xml:space="preserve"> </w:t>
      </w:r>
    </w:p>
    <w:p w:rsidR="00BD6DC7" w:rsidRDefault="00BD6DC7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BD6DC7" w:rsidRDefault="003446A3">
      <w:r>
        <w:rPr>
          <w:rStyle w:val="Textoennegrita"/>
          <w:rFonts w:ascii="Arial Narrow" w:hAnsi="Arial Narrow" w:cs="Arial Narrow"/>
          <w:b w:val="0"/>
          <w:sz w:val="36"/>
          <w:szCs w:val="36"/>
          <w:lang w:eastAsia="es-ES_tradnl"/>
        </w:rPr>
        <w:t>Jaime Espinar incide en que “</w:t>
      </w:r>
      <w:r>
        <w:rPr>
          <w:rStyle w:val="Textoennegrita"/>
          <w:rFonts w:ascii="Arial Narrow" w:eastAsia="Cambria" w:hAnsi="Arial Narrow" w:cs="Arial Narrow"/>
          <w:b w:val="0"/>
          <w:color w:val="00000A"/>
          <w:sz w:val="36"/>
          <w:szCs w:val="36"/>
        </w:rPr>
        <w:t>desde el Gobierno trabajamos a conciencia</w:t>
      </w:r>
      <w:r>
        <w:rPr>
          <w:rStyle w:val="Textoennegrita"/>
          <w:rFonts w:ascii="Arial Narrow" w:hAnsi="Arial Narrow" w:cs="Arial Narrow"/>
          <w:b w:val="0"/>
          <w:sz w:val="36"/>
          <w:szCs w:val="36"/>
          <w:lang w:eastAsia="es-ES_tradnl"/>
        </w:rPr>
        <w:t xml:space="preserve">  para garantizar la seguridad  y para mejorar los servicios públicos, contando con entornos  saludables”</w:t>
      </w:r>
    </w:p>
    <w:p w:rsidR="00BD6DC7" w:rsidRDefault="00BD6DC7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BD6DC7" w:rsidRDefault="003446A3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2</w:t>
      </w:r>
      <w:r>
        <w:rPr>
          <w:rStyle w:val="Textoennegrita"/>
          <w:rFonts w:ascii="Arial Narrow" w:hAnsi="Arial Narrow"/>
          <w:sz w:val="26"/>
          <w:szCs w:val="26"/>
        </w:rPr>
        <w:t xml:space="preserve"> de junio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>La Tenencia de Alcaldía de Servicios Públicos y Medio Ambiente está intensificando las labores de desbroce en todo el municipio,</w:t>
      </w:r>
      <w:r>
        <w:rPr>
          <w:rFonts w:ascii="Arial Narrow" w:hAnsi="Arial Narrow"/>
          <w:sz w:val="26"/>
          <w:szCs w:val="26"/>
        </w:rPr>
        <w:t xml:space="preserve"> es decir tanto en la zona urbana como rural, coincidiendo con el arranque del Plan </w:t>
      </w:r>
      <w:proofErr w:type="spellStart"/>
      <w:r>
        <w:rPr>
          <w:rFonts w:ascii="Arial Narrow" w:hAnsi="Arial Narrow"/>
          <w:sz w:val="26"/>
          <w:szCs w:val="26"/>
        </w:rPr>
        <w:t>Infoca</w:t>
      </w:r>
      <w:proofErr w:type="spellEnd"/>
      <w:r>
        <w:rPr>
          <w:rFonts w:ascii="Arial Narrow" w:hAnsi="Arial Narrow"/>
          <w:sz w:val="26"/>
          <w:szCs w:val="26"/>
        </w:rPr>
        <w:t xml:space="preserve"> 2026, que estará vigente hasta el mes de octubre. </w:t>
      </w:r>
    </w:p>
    <w:p w:rsidR="00BD6DC7" w:rsidRDefault="00BD6DC7">
      <w:pPr>
        <w:jc w:val="both"/>
        <w:rPr>
          <w:rFonts w:ascii="Arial Narrow" w:hAnsi="Arial Narrow"/>
          <w:sz w:val="26"/>
          <w:szCs w:val="26"/>
        </w:rPr>
      </w:pPr>
    </w:p>
    <w:p w:rsidR="00BD6DC7" w:rsidRDefault="003446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Ante la preocupación especialmente este verano, por la abundante vegetación generada por las lluvias pasadas y el</w:t>
      </w:r>
      <w:r>
        <w:rPr>
          <w:rFonts w:ascii="Arial Narrow" w:hAnsi="Arial Narrow"/>
          <w:sz w:val="26"/>
          <w:szCs w:val="26"/>
        </w:rPr>
        <w:t xml:space="preserve"> consiguiente riesgo de incendios con la llegada de las altas temperaturas y el viento de Levante, el Ayuntamiento de Jerez está haciendo especial hincapié en la eliminación de plantas silvestre y maleza acumulada en solares y viales prioritariamente en es</w:t>
      </w:r>
      <w:r>
        <w:rPr>
          <w:rFonts w:ascii="Arial Narrow" w:hAnsi="Arial Narrow"/>
          <w:sz w:val="26"/>
          <w:szCs w:val="26"/>
        </w:rPr>
        <w:t>pacios públicos y las proximidades de núcleos de población.</w:t>
      </w:r>
    </w:p>
    <w:p w:rsidR="00BD6DC7" w:rsidRDefault="00BD6DC7">
      <w:pPr>
        <w:jc w:val="both"/>
        <w:rPr>
          <w:rFonts w:ascii="Arial Narrow" w:hAnsi="Arial Narrow"/>
          <w:sz w:val="26"/>
          <w:szCs w:val="26"/>
        </w:rPr>
      </w:pPr>
    </w:p>
    <w:p w:rsidR="00BD6DC7" w:rsidRDefault="003446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Servicio de Medio Ambiente desempeña labores de desbroce durante todo el año  </w:t>
      </w: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para evitar riesgos de incendios, principalmente, y para que la ciudadanía pueda convivir </w:t>
      </w:r>
      <w:proofErr w:type="gramStart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en</w:t>
      </w:r>
      <w:proofErr w:type="gramEnd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 un entorno libre de p</w:t>
      </w: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asto y malezas. 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El teniente de alcaldesa de Servicios Públicos y Medio Ambiente, Jaime Espinar, ha señalado que “las labores de desbroce están constantemente desarrollándose durante todo el año, pero en estas fechas de especial interés por la llegada del c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alor  estamos redoblando esfuerzos, teniendo en cuenta que el invierno y buena parte de la primavera han sido más lluviosos de lo que acostumbra”. En este sentido, ha señalado que “desde el Gobierno municipal trabajamos a conciencia para garantizar la segu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ridad de la ciudadanía y para mejorar los servicios públicos, contando con entornos  saludables”.</w:t>
      </w:r>
    </w:p>
    <w:p w:rsidR="00BD6DC7" w:rsidRDefault="00BD6DC7">
      <w:pPr>
        <w:jc w:val="both"/>
        <w:rPr>
          <w:rFonts w:ascii="Arial Narrow" w:hAnsi="Arial Narrow"/>
          <w:sz w:val="26"/>
          <w:szCs w:val="26"/>
        </w:rPr>
      </w:pPr>
    </w:p>
    <w:p w:rsidR="00BD6DC7" w:rsidRDefault="003446A3">
      <w:pPr>
        <w:jc w:val="both"/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En este marco de la intensificación de las labores de desbroce, en estos días, los servicios municipales están trabajando en los parques de San Telmo, La Mar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quesa, </w:t>
      </w: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El Zagal y </w:t>
      </w:r>
      <w:proofErr w:type="spellStart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Vallesequillo</w:t>
      </w:r>
      <w:proofErr w:type="spellEnd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, así como en La Hoyanca, avenida de La Libertad, </w:t>
      </w:r>
      <w:proofErr w:type="spellStart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Gibalbín</w:t>
      </w:r>
      <w:proofErr w:type="spellEnd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, </w:t>
      </w:r>
      <w:proofErr w:type="spellStart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Majarromaque</w:t>
      </w:r>
      <w:proofErr w:type="spellEnd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, y otros puntos como la zona de Osa Mayor o La Canaleja. Otros espacios públicos en los que ha intervenido el servicio de parques y jardines para desbro</w:t>
      </w: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zar son la Alameda Vieja, las instalaciones deportivas de  Chapín, San Telmo y  </w:t>
      </w:r>
      <w:proofErr w:type="spellStart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Vallesequillo</w:t>
      </w:r>
      <w:proofErr w:type="spellEnd"/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 o la avenida Nazaret.</w:t>
      </w:r>
    </w:p>
    <w:p w:rsidR="003446A3" w:rsidRDefault="003446A3">
      <w:pPr>
        <w:jc w:val="both"/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</w:pPr>
    </w:p>
    <w:p w:rsidR="003446A3" w:rsidRDefault="003446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>(Se adjunta fotografía)</w:t>
      </w:r>
      <w:bookmarkStart w:id="0" w:name="_GoBack"/>
      <w:bookmarkEnd w:id="0"/>
    </w:p>
    <w:p w:rsidR="00BD6DC7" w:rsidRDefault="00BD6DC7">
      <w:pPr>
        <w:jc w:val="both"/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</w:pPr>
    </w:p>
    <w:p w:rsidR="00BD6DC7" w:rsidRDefault="003446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BD6DC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46A3">
      <w:r>
        <w:separator/>
      </w:r>
    </w:p>
  </w:endnote>
  <w:endnote w:type="continuationSeparator" w:id="0">
    <w:p w:rsidR="00000000" w:rsidRDefault="0034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  <w:font w:name="Malgun Gothic">
    <w:panose1 w:val="020B05030200000200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446A3">
      <w:r>
        <w:separator/>
      </w:r>
    </w:p>
  </w:footnote>
  <w:footnote w:type="continuationSeparator" w:id="0">
    <w:p w:rsidR="00000000" w:rsidRDefault="00344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C7" w:rsidRDefault="00BD6D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C7" w:rsidRDefault="003446A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6DC7" w:rsidRDefault="00BD6DC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C7" w:rsidRDefault="003446A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6DC7" w:rsidRDefault="00BD6D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C7"/>
    <w:rsid w:val="003446A3"/>
    <w:rsid w:val="00B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207CB-7175-40CD-85F9-3C136A97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369</Words>
  <Characters>2033</Characters>
  <Application>Microsoft Office Word</Application>
  <DocSecurity>0</DocSecurity>
  <Lines>16</Lines>
  <Paragraphs>4</Paragraphs>
  <ScaleCrop>false</ScaleCrop>
  <Company>Aytojerez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23</cp:revision>
  <dcterms:created xsi:type="dcterms:W3CDTF">2026-03-14T11:58:00Z</dcterms:created>
  <dcterms:modified xsi:type="dcterms:W3CDTF">2026-06-02T09:58:00Z</dcterms:modified>
  <dc:language>es-ES</dc:language>
</cp:coreProperties>
</file>