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46" w:rsidRDefault="008D595D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Policía Local neutraliza a un individuo que estaba forcejeando con una menor de edad a la que intentaba sustraer el bolso </w:t>
      </w:r>
    </w:p>
    <w:p w:rsidR="00763546" w:rsidRDefault="00763546">
      <w:pPr>
        <w:rPr>
          <w:rFonts w:ascii="Arial Narrow" w:hAnsi="Arial Narrow"/>
        </w:rPr>
      </w:pPr>
    </w:p>
    <w:p w:rsidR="00763546" w:rsidRDefault="008D595D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>Los hechos ocurrieron en la avenida de La Serrana y los agentes, que prestaban servicio de vigilancia por la zona, detuvieron '</w:t>
      </w:r>
      <w:r>
        <w:rPr>
          <w:rFonts w:ascii="Arial Narrow" w:hAnsi="Arial Narrow"/>
          <w:sz w:val="36"/>
          <w:szCs w:val="36"/>
        </w:rPr>
        <w:t xml:space="preserve">in situ' al filiado como presunto autor de un 'robo con violencia' </w:t>
      </w:r>
    </w:p>
    <w:p w:rsidR="00763546" w:rsidRDefault="00763546">
      <w:pPr>
        <w:rPr>
          <w:rFonts w:ascii="Arial Narrow" w:hAnsi="Arial Narrow"/>
          <w:sz w:val="36"/>
          <w:szCs w:val="36"/>
        </w:rPr>
      </w:pPr>
    </w:p>
    <w:p w:rsidR="00763546" w:rsidRDefault="008D595D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26"/>
          <w:szCs w:val="26"/>
        </w:rPr>
        <w:t>5 de junio de 2026.</w:t>
      </w:r>
      <w:r>
        <w:rPr>
          <w:rFonts w:ascii="Arial Narrow" w:hAnsi="Arial Narrow"/>
          <w:sz w:val="26"/>
          <w:szCs w:val="26"/>
        </w:rPr>
        <w:t xml:space="preserve"> La Policía Local ha detenido a un individuo como presunto autor de 'robo con violencia' que pretendía sustraer el bolso de una joven menor de edad, con la que estaba f</w:t>
      </w:r>
      <w:r>
        <w:rPr>
          <w:rFonts w:ascii="Arial Narrow" w:hAnsi="Arial Narrow"/>
          <w:sz w:val="26"/>
          <w:szCs w:val="26"/>
        </w:rPr>
        <w:t xml:space="preserve">orcejeando y que estaba pidiendo auxilio cuando los agentes actuantes prestaban servicio de vigilancia en la avenida de La Serrana y su entorno. De hecho, el sujeto llegó a partir, mediante un tirón, una de las asas del bolso con una mano mientras ejercía </w:t>
      </w:r>
      <w:r>
        <w:rPr>
          <w:rFonts w:ascii="Arial Narrow" w:hAnsi="Arial Narrow"/>
          <w:sz w:val="26"/>
          <w:szCs w:val="26"/>
        </w:rPr>
        <w:t>presión sobre la mano derecha de la joven.</w:t>
      </w:r>
    </w:p>
    <w:p w:rsidR="00763546" w:rsidRDefault="00763546">
      <w:pPr>
        <w:jc w:val="both"/>
        <w:rPr>
          <w:rFonts w:ascii="Arial Narrow" w:hAnsi="Arial Narrow"/>
        </w:rPr>
      </w:pPr>
    </w:p>
    <w:p w:rsidR="00763546" w:rsidRDefault="008D595D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Los agentes actuantes se apearon de manera inmediata del vehículo policial y procedieron a neutralizar al individuo. Junto a la joven a la que intentaba el posteriormente detenido sustraer el bolso se encontraba </w:t>
      </w:r>
      <w:r>
        <w:rPr>
          <w:rFonts w:ascii="Arial Narrow" w:hAnsi="Arial Narrow"/>
          <w:sz w:val="26"/>
          <w:szCs w:val="26"/>
        </w:rPr>
        <w:t xml:space="preserve">otra joven, amiga de ésta. En su testimonio, la víctima de forcejeo e intento de robo, explicó a la Policía Local cómo tal individuo se abalanzó sobre ella tras haberla seguido desde la avenida del Mosto, increpándola e intentando agarrarla hasta que pudo </w:t>
      </w:r>
      <w:r>
        <w:rPr>
          <w:rFonts w:ascii="Arial Narrow" w:hAnsi="Arial Narrow"/>
          <w:sz w:val="26"/>
          <w:szCs w:val="26"/>
        </w:rPr>
        <w:t xml:space="preserve">prenderla, momento en el que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se produjo la actuación de la Policía Local, siendo trasladado el filiado a dependencias policiales.</w:t>
      </w:r>
    </w:p>
    <w:p w:rsidR="00763546" w:rsidRDefault="00763546">
      <w:pPr>
        <w:jc w:val="both"/>
        <w:rPr>
          <w:rFonts w:ascii="Arial Narrow" w:hAnsi="Arial Narrow"/>
        </w:rPr>
      </w:pPr>
    </w:p>
    <w:p w:rsidR="00763546" w:rsidRDefault="008D595D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En otro orden de cosas, la Policía Local ha realizado la detención por presunto delito </w:t>
      </w:r>
      <w:proofErr w:type="gramStart"/>
      <w:r>
        <w:rPr>
          <w:rFonts w:ascii="Arial Narrow" w:hAnsi="Arial Narrow"/>
          <w:sz w:val="26"/>
          <w:szCs w:val="26"/>
        </w:rPr>
        <w:t>contra</w:t>
      </w:r>
      <w:proofErr w:type="gramEnd"/>
      <w:r>
        <w:rPr>
          <w:rFonts w:ascii="Arial Narrow" w:hAnsi="Arial Narrow"/>
          <w:sz w:val="26"/>
          <w:szCs w:val="26"/>
        </w:rPr>
        <w:t xml:space="preserve"> la Seguridad Vial de un joven que c</w:t>
      </w:r>
      <w:r>
        <w:rPr>
          <w:rFonts w:ascii="Arial Narrow" w:hAnsi="Arial Narrow"/>
          <w:sz w:val="26"/>
          <w:szCs w:val="26"/>
        </w:rPr>
        <w:t>irculaba por una calle céntrica con un ciclomotor de forma anómala y al que se comprobó que carecía de permiso de conducir. Igualmente, se instruyó una denuncia administrativa por positivo de alcoholemia en un control realizado en otra calle céntrica en la</w:t>
      </w:r>
      <w:r>
        <w:rPr>
          <w:rFonts w:ascii="Arial Narrow" w:hAnsi="Arial Narrow"/>
          <w:sz w:val="26"/>
          <w:szCs w:val="26"/>
        </w:rPr>
        <w:t>s inmediaciones de la plaza de toros.</w:t>
      </w:r>
    </w:p>
    <w:p w:rsidR="00763546" w:rsidRDefault="00763546">
      <w:pPr>
        <w:jc w:val="both"/>
        <w:rPr>
          <w:rFonts w:ascii="Arial Narrow" w:hAnsi="Arial Narrow"/>
        </w:rPr>
      </w:pPr>
    </w:p>
    <w:p w:rsidR="00763546" w:rsidRDefault="008D595D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el apartado de 'Servicios Humanitarios', agentes de la Policía Local realizaron ayer siete intervenciones, por asistencia a personas mayores que necesitaban ser incorporadas en sus domicilios sin requerir asistenci</w:t>
      </w:r>
      <w:r>
        <w:rPr>
          <w:rFonts w:ascii="Arial Narrow" w:hAnsi="Arial Narrow"/>
          <w:sz w:val="26"/>
          <w:szCs w:val="26"/>
        </w:rPr>
        <w:t>a sanitaria, así como por distintos casos de personas que se mostraban indispuestas en la vía pública sin consideración grave.</w:t>
      </w:r>
    </w:p>
    <w:sectPr w:rsidR="0076354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595D">
      <w:r>
        <w:separator/>
      </w:r>
    </w:p>
  </w:endnote>
  <w:endnote w:type="continuationSeparator" w:id="0">
    <w:p w:rsidR="00000000" w:rsidRDefault="008D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595D">
      <w:r>
        <w:separator/>
      </w:r>
    </w:p>
  </w:footnote>
  <w:footnote w:type="continuationSeparator" w:id="0">
    <w:p w:rsidR="00000000" w:rsidRDefault="008D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46" w:rsidRDefault="007635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46" w:rsidRDefault="008D595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546" w:rsidRDefault="007635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546" w:rsidRDefault="008D595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8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546" w:rsidRDefault="007635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46"/>
    <w:rsid w:val="00211B9E"/>
    <w:rsid w:val="00763546"/>
    <w:rsid w:val="008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E46FF-5F12-4746-AFBE-60445A1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3</cp:revision>
  <dcterms:created xsi:type="dcterms:W3CDTF">2026-06-05T13:40:00Z</dcterms:created>
  <dcterms:modified xsi:type="dcterms:W3CDTF">2026-06-05T13:40:00Z</dcterms:modified>
  <dc:language>es-ES</dc:language>
</cp:coreProperties>
</file>