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828" w:rsidRDefault="007A3C8D">
      <w:pPr>
        <w:widowControl w:val="0"/>
        <w:shd w:val="clear" w:color="auto" w:fill="FFFFFF"/>
        <w:tabs>
          <w:tab w:val="left" w:pos="729"/>
        </w:tabs>
      </w:pP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García-Pelayo </w:t>
      </w:r>
      <w:r w:rsidR="006A4AA5"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firma un convenio con la Plataforma Control Z para proteger a los menores de la </w:t>
      </w:r>
      <w:proofErr w:type="spellStart"/>
      <w:r w:rsidR="006A4AA5"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hiperconexión</w:t>
      </w:r>
      <w:proofErr w:type="spellEnd"/>
      <w:r w:rsidR="006A4AA5"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 </w:t>
      </w:r>
    </w:p>
    <w:p w:rsidR="00CA0828" w:rsidRDefault="00CA0828">
      <w:pPr>
        <w:widowControl w:val="0"/>
        <w:shd w:val="clear" w:color="auto" w:fill="FFFFFF"/>
        <w:tabs>
          <w:tab w:val="left" w:pos="729"/>
        </w:tabs>
        <w:rPr>
          <w:rFonts w:ascii="Tahoma" w:hAnsi="Tahoma"/>
          <w:b/>
        </w:rPr>
      </w:pPr>
    </w:p>
    <w:p w:rsidR="00CA0828" w:rsidRPr="007A3C8D" w:rsidRDefault="007A3C8D" w:rsidP="007A3C8D">
      <w:pPr>
        <w:widowControl w:val="0"/>
        <w:shd w:val="clear" w:color="auto" w:fill="FFFFFF"/>
        <w:tabs>
          <w:tab w:val="left" w:pos="729"/>
        </w:tabs>
        <w:spacing w:line="276" w:lineRule="auto"/>
        <w:rPr>
          <w:rStyle w:val="Textoennegrita"/>
          <w:rFonts w:ascii="Arial Narrow" w:eastAsia="Arial" w:hAnsi="Arial Narrow" w:cs="Arial Narrow"/>
          <w:b w:val="0"/>
          <w:sz w:val="32"/>
          <w:szCs w:val="36"/>
          <w:lang w:eastAsia="es-ES_tradnl"/>
        </w:rPr>
      </w:pPr>
      <w:r w:rsidRPr="007A3C8D">
        <w:rPr>
          <w:rStyle w:val="Textoennegrita"/>
          <w:rFonts w:ascii="Arial Narrow" w:eastAsia="Arial" w:hAnsi="Arial Narrow" w:cs="Arial Narrow"/>
          <w:b w:val="0"/>
          <w:sz w:val="32"/>
          <w:szCs w:val="36"/>
          <w:lang w:eastAsia="es-ES_tradnl"/>
        </w:rPr>
        <w:t>La alcaldesa</w:t>
      </w:r>
      <w:r w:rsidR="006A4AA5" w:rsidRPr="007A3C8D">
        <w:rPr>
          <w:rStyle w:val="Textoennegrita"/>
          <w:rFonts w:ascii="Arial Narrow" w:eastAsia="Arial" w:hAnsi="Arial Narrow" w:cs="Arial Narrow"/>
          <w:b w:val="0"/>
          <w:sz w:val="32"/>
          <w:szCs w:val="36"/>
          <w:lang w:eastAsia="es-ES_tradnl"/>
        </w:rPr>
        <w:t xml:space="preserve"> destaca que "queremos generaciones de jóvenes sanos y libres, que sean conscientes de que, pese a tener un campo inmenso de posibilidades, no pueden perder su identidad y deben alejarse de lo que suponga limitar su libertad"</w:t>
      </w:r>
    </w:p>
    <w:p w:rsidR="007A3C8D" w:rsidRDefault="007A3C8D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</w:pPr>
    </w:p>
    <w:p w:rsidR="007A3C8D" w:rsidRPr="007A3C8D" w:rsidRDefault="007A3C8D" w:rsidP="007A3C8D">
      <w:pPr>
        <w:spacing w:line="276" w:lineRule="auto"/>
        <w:jc w:val="both"/>
        <w:rPr>
          <w:rFonts w:ascii="Arial Narrow" w:hAnsi="Arial Narrow"/>
          <w:sz w:val="32"/>
          <w:szCs w:val="26"/>
        </w:rPr>
      </w:pPr>
      <w:r>
        <w:rPr>
          <w:rFonts w:ascii="Arial Narrow" w:hAnsi="Arial Narrow"/>
          <w:sz w:val="32"/>
          <w:szCs w:val="26"/>
        </w:rPr>
        <w:t>R</w:t>
      </w:r>
      <w:r w:rsidRPr="007A3C8D">
        <w:rPr>
          <w:rFonts w:ascii="Arial Narrow" w:hAnsi="Arial Narrow"/>
          <w:sz w:val="32"/>
          <w:szCs w:val="26"/>
        </w:rPr>
        <w:t xml:space="preserve">ecuerda que el Ayuntamiento de Jerez ha impulsado </w:t>
      </w:r>
      <w:r w:rsidRPr="007A3C8D">
        <w:rPr>
          <w:rStyle w:val="Textoennegrita"/>
          <w:rFonts w:ascii="Arial Narrow" w:eastAsia="Arial" w:hAnsi="Arial Narrow" w:cs="Arial Narrow"/>
          <w:b w:val="0"/>
          <w:bCs w:val="0"/>
          <w:sz w:val="32"/>
          <w:szCs w:val="26"/>
          <w:lang w:eastAsia="es-ES_tradnl"/>
        </w:rPr>
        <w:t xml:space="preserve">el NØ </w:t>
      </w:r>
      <w:proofErr w:type="spellStart"/>
      <w:r w:rsidRPr="007A3C8D">
        <w:rPr>
          <w:rStyle w:val="Textoennegrita"/>
          <w:rFonts w:ascii="Arial Narrow" w:eastAsia="Arial" w:hAnsi="Arial Narrow" w:cs="Arial Narrow"/>
          <w:b w:val="0"/>
          <w:bCs w:val="0"/>
          <w:sz w:val="32"/>
          <w:szCs w:val="26"/>
          <w:lang w:eastAsia="es-ES_tradnl"/>
        </w:rPr>
        <w:t>ConnectiØn</w:t>
      </w:r>
      <w:proofErr w:type="spellEnd"/>
      <w:r w:rsidRPr="007A3C8D">
        <w:rPr>
          <w:rStyle w:val="Textoennegrita"/>
          <w:rFonts w:ascii="Arial Narrow" w:eastAsia="Arial" w:hAnsi="Arial Narrow" w:cs="Arial Narrow"/>
          <w:b w:val="0"/>
          <w:bCs w:val="0"/>
          <w:sz w:val="32"/>
          <w:szCs w:val="26"/>
          <w:lang w:eastAsia="es-ES_tradnl"/>
        </w:rPr>
        <w:t xml:space="preserve"> </w:t>
      </w:r>
      <w:proofErr w:type="spellStart"/>
      <w:r w:rsidRPr="007A3C8D">
        <w:rPr>
          <w:rStyle w:val="Textoennegrita"/>
          <w:rFonts w:ascii="Arial Narrow" w:eastAsia="Arial" w:hAnsi="Arial Narrow" w:cs="Arial Narrow"/>
          <w:b w:val="0"/>
          <w:bCs w:val="0"/>
          <w:sz w:val="32"/>
          <w:szCs w:val="26"/>
          <w:lang w:eastAsia="es-ES_tradnl"/>
        </w:rPr>
        <w:t>Fest</w:t>
      </w:r>
      <w:proofErr w:type="spellEnd"/>
      <w:r w:rsidRPr="007A3C8D">
        <w:rPr>
          <w:rStyle w:val="Textoennegrita"/>
          <w:rFonts w:ascii="Arial Narrow" w:eastAsia="Arial" w:hAnsi="Arial Narrow" w:cs="Arial Narrow"/>
          <w:b w:val="0"/>
          <w:bCs w:val="0"/>
          <w:sz w:val="32"/>
          <w:szCs w:val="26"/>
          <w:lang w:eastAsia="es-ES_tradnl"/>
        </w:rPr>
        <w:t xml:space="preserve">, que se celebrará el próximo 13 de junio, en el que se propone una desconexión digital para disfrutar de la música en directo. </w:t>
      </w:r>
    </w:p>
    <w:p w:rsidR="007A3C8D" w:rsidRDefault="007A3C8D">
      <w:pPr>
        <w:widowControl w:val="0"/>
        <w:shd w:val="clear" w:color="auto" w:fill="FFFFFF"/>
        <w:tabs>
          <w:tab w:val="left" w:pos="729"/>
        </w:tabs>
        <w:rPr>
          <w:rFonts w:ascii="Tahoma" w:hAnsi="Tahoma"/>
          <w:b/>
        </w:rPr>
      </w:pPr>
    </w:p>
    <w:p w:rsidR="006A4AA5" w:rsidRPr="006A4AA5" w:rsidRDefault="00E85668" w:rsidP="006A4AA5">
      <w:pPr>
        <w:jc w:val="both"/>
        <w:rPr>
          <w:rFonts w:ascii="Arial Narrow" w:hAnsi="Arial Narrow"/>
          <w:sz w:val="26"/>
          <w:szCs w:val="26"/>
        </w:rPr>
      </w:pPr>
      <w:r>
        <w:rPr>
          <w:rStyle w:val="Textoennegrita"/>
          <w:rFonts w:ascii="Arial Narrow" w:hAnsi="Arial Narrow"/>
          <w:sz w:val="26"/>
          <w:szCs w:val="26"/>
        </w:rPr>
        <w:t>10</w:t>
      </w:r>
      <w:r w:rsidR="009969AE">
        <w:rPr>
          <w:rStyle w:val="Textoennegrita"/>
          <w:rFonts w:ascii="Arial Narrow" w:hAnsi="Arial Narrow"/>
          <w:sz w:val="26"/>
          <w:szCs w:val="26"/>
        </w:rPr>
        <w:t xml:space="preserve"> de junio de 2026</w:t>
      </w:r>
      <w:r w:rsidR="009969AE">
        <w:rPr>
          <w:rStyle w:val="Textoennegrita"/>
        </w:rPr>
        <w:t>.</w:t>
      </w:r>
      <w:r w:rsidR="009969AE">
        <w:t xml:space="preserve"> </w:t>
      </w:r>
      <w:r w:rsidR="006A4AA5">
        <w:rPr>
          <w:rFonts w:ascii="Arial Narrow" w:hAnsi="Arial Narrow"/>
          <w:sz w:val="26"/>
          <w:szCs w:val="26"/>
        </w:rPr>
        <w:t>La alcaldesa de Jerez, María José García-Pelayo, en su calidad de presidenta de l</w:t>
      </w:r>
      <w:r w:rsidR="006A4AA5" w:rsidRPr="006A4AA5">
        <w:rPr>
          <w:rFonts w:ascii="Arial Narrow" w:hAnsi="Arial Narrow"/>
          <w:sz w:val="26"/>
          <w:szCs w:val="26"/>
        </w:rPr>
        <w:t>a Feder</w:t>
      </w:r>
      <w:r w:rsidR="006A4AA5">
        <w:rPr>
          <w:rFonts w:ascii="Arial Narrow" w:hAnsi="Arial Narrow"/>
          <w:sz w:val="26"/>
          <w:szCs w:val="26"/>
        </w:rPr>
        <w:t xml:space="preserve">ación Española de Municipios y </w:t>
      </w:r>
      <w:r w:rsidR="006A4AA5" w:rsidRPr="006A4AA5">
        <w:rPr>
          <w:rFonts w:ascii="Arial Narrow" w:hAnsi="Arial Narrow"/>
          <w:sz w:val="26"/>
          <w:szCs w:val="26"/>
        </w:rPr>
        <w:t xml:space="preserve">Provincias (FEMP) </w:t>
      </w:r>
      <w:r w:rsidR="006A4AA5">
        <w:rPr>
          <w:rFonts w:ascii="Arial Narrow" w:hAnsi="Arial Narrow"/>
          <w:sz w:val="26"/>
          <w:szCs w:val="26"/>
        </w:rPr>
        <w:t xml:space="preserve">ha suscrito con la directora de la Plataforma Control Z, Mar España, un convenio de colaboración </w:t>
      </w:r>
      <w:r w:rsidR="006A4AA5" w:rsidRPr="006A4AA5">
        <w:rPr>
          <w:rFonts w:ascii="Arial Narrow" w:hAnsi="Arial Narrow"/>
          <w:sz w:val="26"/>
          <w:szCs w:val="26"/>
        </w:rPr>
        <w:t xml:space="preserve">para proteger a los menores de la </w:t>
      </w:r>
      <w:proofErr w:type="spellStart"/>
      <w:r w:rsidR="006A4AA5" w:rsidRPr="006A4AA5">
        <w:rPr>
          <w:rFonts w:ascii="Arial Narrow" w:hAnsi="Arial Narrow"/>
          <w:sz w:val="26"/>
          <w:szCs w:val="26"/>
        </w:rPr>
        <w:t>hipe</w:t>
      </w:r>
      <w:r w:rsidR="006A4AA5">
        <w:rPr>
          <w:rFonts w:ascii="Arial Narrow" w:hAnsi="Arial Narrow"/>
          <w:sz w:val="26"/>
          <w:szCs w:val="26"/>
        </w:rPr>
        <w:t>rconexión</w:t>
      </w:r>
      <w:proofErr w:type="spellEnd"/>
      <w:r w:rsidR="006A4AA5">
        <w:rPr>
          <w:rFonts w:ascii="Arial Narrow" w:hAnsi="Arial Narrow"/>
          <w:sz w:val="26"/>
          <w:szCs w:val="26"/>
        </w:rPr>
        <w:t xml:space="preserve"> digital. A través de</w:t>
      </w:r>
      <w:bookmarkStart w:id="0" w:name="_GoBack"/>
      <w:bookmarkEnd w:id="0"/>
      <w:r w:rsidR="006A4AA5">
        <w:rPr>
          <w:rFonts w:ascii="Arial Narrow" w:hAnsi="Arial Narrow"/>
          <w:sz w:val="26"/>
          <w:szCs w:val="26"/>
        </w:rPr>
        <w:t xml:space="preserve"> </w:t>
      </w:r>
      <w:r w:rsidR="006A4AA5" w:rsidRPr="006A4AA5">
        <w:rPr>
          <w:rFonts w:ascii="Arial Narrow" w:hAnsi="Arial Narrow"/>
          <w:sz w:val="26"/>
          <w:szCs w:val="26"/>
        </w:rPr>
        <w:t>este acuerdo,</w:t>
      </w:r>
      <w:r w:rsidR="007A3C8D">
        <w:rPr>
          <w:rFonts w:ascii="Arial Narrow" w:hAnsi="Arial Narrow"/>
          <w:sz w:val="26"/>
          <w:szCs w:val="26"/>
        </w:rPr>
        <w:t xml:space="preserve"> que repercutirá en Jerez,</w:t>
      </w:r>
      <w:r w:rsidR="006A4AA5" w:rsidRPr="006A4AA5">
        <w:rPr>
          <w:rFonts w:ascii="Arial Narrow" w:hAnsi="Arial Narrow"/>
          <w:sz w:val="26"/>
          <w:szCs w:val="26"/>
        </w:rPr>
        <w:t xml:space="preserve"> ambas entidades se comprometen a</w:t>
      </w:r>
      <w:r w:rsidR="006A4AA5">
        <w:rPr>
          <w:rFonts w:ascii="Arial Narrow" w:hAnsi="Arial Narrow"/>
          <w:sz w:val="26"/>
          <w:szCs w:val="26"/>
        </w:rPr>
        <w:t xml:space="preserve"> difundir los perjuicios en la  </w:t>
      </w:r>
      <w:r w:rsidR="006A4AA5" w:rsidRPr="006A4AA5">
        <w:rPr>
          <w:rFonts w:ascii="Arial Narrow" w:hAnsi="Arial Narrow"/>
          <w:sz w:val="26"/>
          <w:szCs w:val="26"/>
        </w:rPr>
        <w:t xml:space="preserve">salud física y mental que produce el abuso y el </w:t>
      </w:r>
      <w:r w:rsidR="006A4AA5">
        <w:rPr>
          <w:rFonts w:ascii="Arial Narrow" w:hAnsi="Arial Narrow"/>
          <w:sz w:val="26"/>
          <w:szCs w:val="26"/>
        </w:rPr>
        <w:t xml:space="preserve">uso precoz e inadecuado de los  </w:t>
      </w:r>
      <w:r w:rsidR="006A4AA5" w:rsidRPr="006A4AA5">
        <w:rPr>
          <w:rFonts w:ascii="Arial Narrow" w:hAnsi="Arial Narrow"/>
          <w:sz w:val="26"/>
          <w:szCs w:val="26"/>
        </w:rPr>
        <w:t xml:space="preserve">dispositivos digitales. </w:t>
      </w:r>
    </w:p>
    <w:p w:rsidR="006A4AA5" w:rsidRDefault="006A4AA5" w:rsidP="006A4AA5">
      <w:pPr>
        <w:jc w:val="both"/>
        <w:rPr>
          <w:rFonts w:ascii="Arial Narrow" w:hAnsi="Arial Narrow"/>
          <w:sz w:val="26"/>
          <w:szCs w:val="26"/>
        </w:rPr>
      </w:pPr>
    </w:p>
    <w:p w:rsidR="00FF655E" w:rsidRDefault="00E85668" w:rsidP="006A4AA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convenio </w:t>
      </w:r>
      <w:r w:rsidR="006A4AA5" w:rsidRPr="006A4AA5">
        <w:rPr>
          <w:rFonts w:ascii="Arial Narrow" w:hAnsi="Arial Narrow"/>
          <w:sz w:val="26"/>
          <w:szCs w:val="26"/>
        </w:rPr>
        <w:t>tiene por objeto ofrecer a las familias acciones de s</w:t>
      </w:r>
      <w:r>
        <w:rPr>
          <w:rFonts w:ascii="Arial Narrow" w:hAnsi="Arial Narrow"/>
          <w:sz w:val="26"/>
          <w:szCs w:val="26"/>
        </w:rPr>
        <w:t xml:space="preserve">ensibilización y pautas de uso </w:t>
      </w:r>
      <w:r w:rsidR="006A4AA5" w:rsidRPr="006A4AA5">
        <w:rPr>
          <w:rFonts w:ascii="Arial Narrow" w:hAnsi="Arial Narrow"/>
          <w:sz w:val="26"/>
          <w:szCs w:val="26"/>
        </w:rPr>
        <w:t xml:space="preserve">saludables que garanticen el adecuado </w:t>
      </w:r>
      <w:proofErr w:type="spellStart"/>
      <w:r w:rsidR="006A4AA5" w:rsidRPr="006A4AA5">
        <w:rPr>
          <w:rFonts w:ascii="Arial Narrow" w:hAnsi="Arial Narrow"/>
          <w:sz w:val="26"/>
          <w:szCs w:val="26"/>
        </w:rPr>
        <w:t>neurodesarro</w:t>
      </w:r>
      <w:r>
        <w:rPr>
          <w:rFonts w:ascii="Arial Narrow" w:hAnsi="Arial Narrow"/>
          <w:sz w:val="26"/>
          <w:szCs w:val="26"/>
        </w:rPr>
        <w:t>llo</w:t>
      </w:r>
      <w:proofErr w:type="spellEnd"/>
      <w:r>
        <w:rPr>
          <w:rFonts w:ascii="Arial Narrow" w:hAnsi="Arial Narrow"/>
          <w:sz w:val="26"/>
          <w:szCs w:val="26"/>
        </w:rPr>
        <w:t xml:space="preserve"> de la población infantil y  juvenil.  </w:t>
      </w:r>
      <w:r w:rsidR="006A4AA5" w:rsidRPr="006A4AA5">
        <w:rPr>
          <w:rFonts w:ascii="Arial Narrow" w:hAnsi="Arial Narrow"/>
          <w:sz w:val="26"/>
          <w:szCs w:val="26"/>
        </w:rPr>
        <w:t>El marco de colaboración entre la plataforma</w:t>
      </w:r>
      <w:r>
        <w:rPr>
          <w:rFonts w:ascii="Arial Narrow" w:hAnsi="Arial Narrow"/>
          <w:sz w:val="26"/>
          <w:szCs w:val="26"/>
        </w:rPr>
        <w:t xml:space="preserve"> Control Z y la FEMP permitirá  </w:t>
      </w:r>
      <w:r w:rsidR="006A4AA5" w:rsidRPr="006A4AA5">
        <w:rPr>
          <w:rFonts w:ascii="Arial Narrow" w:hAnsi="Arial Narrow"/>
          <w:sz w:val="26"/>
          <w:szCs w:val="26"/>
        </w:rPr>
        <w:t>difundir a las familias el Plan Digital Familia</w:t>
      </w:r>
      <w:r>
        <w:rPr>
          <w:rFonts w:ascii="Arial Narrow" w:hAnsi="Arial Narrow"/>
          <w:sz w:val="26"/>
          <w:szCs w:val="26"/>
        </w:rPr>
        <w:t xml:space="preserve">r, impulsado por la Asociación  </w:t>
      </w:r>
      <w:r w:rsidR="006A4AA5" w:rsidRPr="006A4AA5">
        <w:rPr>
          <w:rFonts w:ascii="Arial Narrow" w:hAnsi="Arial Narrow"/>
          <w:sz w:val="26"/>
          <w:szCs w:val="26"/>
        </w:rPr>
        <w:t>Española de Pediatría y apoyado por todas las so</w:t>
      </w:r>
      <w:r>
        <w:rPr>
          <w:rFonts w:ascii="Arial Narrow" w:hAnsi="Arial Narrow"/>
          <w:sz w:val="26"/>
          <w:szCs w:val="26"/>
        </w:rPr>
        <w:t xml:space="preserve">ciedades médicas y científicas  </w:t>
      </w:r>
      <w:r w:rsidR="00FF655E">
        <w:rPr>
          <w:rFonts w:ascii="Arial Narrow" w:hAnsi="Arial Narrow"/>
          <w:sz w:val="26"/>
          <w:szCs w:val="26"/>
        </w:rPr>
        <w:t>miembros de Control Z.</w:t>
      </w:r>
    </w:p>
    <w:p w:rsidR="00FF655E" w:rsidRDefault="00FF655E" w:rsidP="006A4AA5">
      <w:pPr>
        <w:jc w:val="both"/>
        <w:rPr>
          <w:rFonts w:ascii="Arial Narrow" w:hAnsi="Arial Narrow"/>
          <w:sz w:val="26"/>
          <w:szCs w:val="26"/>
        </w:rPr>
      </w:pPr>
    </w:p>
    <w:p w:rsidR="00FF655E" w:rsidRDefault="006A4AA5" w:rsidP="00FF655E">
      <w:pPr>
        <w:jc w:val="both"/>
        <w:rPr>
          <w:rFonts w:ascii="Arial Narrow" w:hAnsi="Arial Narrow"/>
          <w:sz w:val="26"/>
          <w:szCs w:val="26"/>
        </w:rPr>
      </w:pPr>
      <w:r w:rsidRPr="006A4AA5">
        <w:rPr>
          <w:rFonts w:ascii="Arial Narrow" w:hAnsi="Arial Narrow"/>
          <w:sz w:val="26"/>
          <w:szCs w:val="26"/>
        </w:rPr>
        <w:t>Asimismo, se promoverá entre las familias la adh</w:t>
      </w:r>
      <w:r w:rsidR="00FF655E">
        <w:rPr>
          <w:rFonts w:ascii="Arial Narrow" w:hAnsi="Arial Narrow"/>
          <w:sz w:val="26"/>
          <w:szCs w:val="26"/>
        </w:rPr>
        <w:t xml:space="preserve">esión al Pacto Social impulsado </w:t>
      </w:r>
      <w:r w:rsidRPr="006A4AA5">
        <w:rPr>
          <w:rFonts w:ascii="Arial Narrow" w:hAnsi="Arial Narrow"/>
          <w:sz w:val="26"/>
          <w:szCs w:val="26"/>
        </w:rPr>
        <w:t>por Adolescencia Libre de Móviles para retrasar l</w:t>
      </w:r>
      <w:r w:rsidR="00FF655E">
        <w:rPr>
          <w:rFonts w:ascii="Arial Narrow" w:hAnsi="Arial Narrow"/>
          <w:sz w:val="26"/>
          <w:szCs w:val="26"/>
        </w:rPr>
        <w:t xml:space="preserve">a entrega del </w:t>
      </w:r>
      <w:proofErr w:type="spellStart"/>
      <w:r w:rsidR="00FF655E">
        <w:rPr>
          <w:rFonts w:ascii="Arial Narrow" w:hAnsi="Arial Narrow"/>
          <w:sz w:val="26"/>
          <w:szCs w:val="26"/>
        </w:rPr>
        <w:t>smartphone</w:t>
      </w:r>
      <w:proofErr w:type="spellEnd"/>
      <w:r w:rsidR="00FF655E">
        <w:rPr>
          <w:rFonts w:ascii="Arial Narrow" w:hAnsi="Arial Narrow"/>
          <w:sz w:val="26"/>
          <w:szCs w:val="26"/>
        </w:rPr>
        <w:t xml:space="preserve"> hasta  </w:t>
      </w:r>
      <w:r w:rsidRPr="006A4AA5">
        <w:rPr>
          <w:rFonts w:ascii="Arial Narrow" w:hAnsi="Arial Narrow"/>
          <w:sz w:val="26"/>
          <w:szCs w:val="26"/>
        </w:rPr>
        <w:t xml:space="preserve">los 16 años, para así reducir la presión social que </w:t>
      </w:r>
      <w:r w:rsidR="00FF655E">
        <w:rPr>
          <w:rFonts w:ascii="Arial Narrow" w:hAnsi="Arial Narrow"/>
          <w:sz w:val="26"/>
          <w:szCs w:val="26"/>
        </w:rPr>
        <w:t xml:space="preserve">sienten los adolescentes y sus  </w:t>
      </w:r>
      <w:r w:rsidRPr="006A4AA5">
        <w:rPr>
          <w:rFonts w:ascii="Arial Narrow" w:hAnsi="Arial Narrow"/>
          <w:sz w:val="26"/>
          <w:szCs w:val="26"/>
        </w:rPr>
        <w:t>familias siguiendo las recomendaciones de las s</w:t>
      </w:r>
      <w:r w:rsidR="00FF655E">
        <w:rPr>
          <w:rFonts w:ascii="Arial Narrow" w:hAnsi="Arial Narrow"/>
          <w:sz w:val="26"/>
          <w:szCs w:val="26"/>
        </w:rPr>
        <w:t xml:space="preserve">ociedades médicas y sanitarias. </w:t>
      </w:r>
      <w:r w:rsidRPr="006A4AA5">
        <w:rPr>
          <w:rFonts w:ascii="Arial Narrow" w:hAnsi="Arial Narrow"/>
          <w:sz w:val="26"/>
          <w:szCs w:val="26"/>
        </w:rPr>
        <w:t xml:space="preserve">El texto también contempla promover a escala local </w:t>
      </w:r>
      <w:r w:rsidR="00FF655E">
        <w:rPr>
          <w:rFonts w:ascii="Arial Narrow" w:hAnsi="Arial Narrow"/>
          <w:sz w:val="26"/>
          <w:szCs w:val="26"/>
        </w:rPr>
        <w:t xml:space="preserve">espacios libres de pantallas y </w:t>
      </w:r>
      <w:r w:rsidRPr="006A4AA5">
        <w:rPr>
          <w:rFonts w:ascii="Arial Narrow" w:hAnsi="Arial Narrow"/>
          <w:sz w:val="26"/>
          <w:szCs w:val="26"/>
        </w:rPr>
        <w:t>actividades analógicas que fomenten el ocio saluda</w:t>
      </w:r>
      <w:r w:rsidR="00FF655E">
        <w:rPr>
          <w:rFonts w:ascii="Arial Narrow" w:hAnsi="Arial Narrow"/>
          <w:sz w:val="26"/>
          <w:szCs w:val="26"/>
        </w:rPr>
        <w:t xml:space="preserve">ble en la población infantil y  </w:t>
      </w:r>
      <w:r w:rsidRPr="006A4AA5">
        <w:rPr>
          <w:rFonts w:ascii="Arial Narrow" w:hAnsi="Arial Narrow"/>
          <w:sz w:val="26"/>
          <w:szCs w:val="26"/>
        </w:rPr>
        <w:t>juvenil y faciliten la conciliación, así como impul</w:t>
      </w:r>
      <w:r w:rsidR="00FF655E">
        <w:rPr>
          <w:rFonts w:ascii="Arial Narrow" w:hAnsi="Arial Narrow"/>
          <w:sz w:val="26"/>
          <w:szCs w:val="26"/>
        </w:rPr>
        <w:t xml:space="preserve">sar talleres de concienciación  </w:t>
      </w:r>
      <w:r w:rsidRPr="006A4AA5">
        <w:rPr>
          <w:rFonts w:ascii="Arial Narrow" w:hAnsi="Arial Narrow"/>
          <w:sz w:val="26"/>
          <w:szCs w:val="26"/>
        </w:rPr>
        <w:t>sobre el uso adecuado y saludable de la tecnología</w:t>
      </w:r>
      <w:r w:rsidR="00FF655E">
        <w:rPr>
          <w:rFonts w:ascii="Arial Narrow" w:hAnsi="Arial Narrow"/>
          <w:sz w:val="26"/>
          <w:szCs w:val="26"/>
        </w:rPr>
        <w:t xml:space="preserve">, tanto para las familias como  </w:t>
      </w:r>
      <w:r w:rsidRPr="006A4AA5">
        <w:rPr>
          <w:rFonts w:ascii="Arial Narrow" w:hAnsi="Arial Narrow"/>
          <w:sz w:val="26"/>
          <w:szCs w:val="26"/>
        </w:rPr>
        <w:t>para los jóvenes.</w:t>
      </w:r>
    </w:p>
    <w:p w:rsidR="00FF655E" w:rsidRDefault="00FF655E" w:rsidP="00FF655E">
      <w:pPr>
        <w:jc w:val="both"/>
        <w:rPr>
          <w:rFonts w:ascii="Arial Narrow" w:hAnsi="Arial Narrow"/>
          <w:sz w:val="26"/>
          <w:szCs w:val="26"/>
        </w:rPr>
      </w:pPr>
    </w:p>
    <w:p w:rsidR="00FF655E" w:rsidRPr="006A4AA5" w:rsidRDefault="00FF655E" w:rsidP="00FF655E">
      <w:pPr>
        <w:jc w:val="both"/>
        <w:rPr>
          <w:rFonts w:ascii="Arial Narrow" w:hAnsi="Arial Narrow"/>
          <w:sz w:val="26"/>
          <w:szCs w:val="26"/>
        </w:rPr>
      </w:pPr>
      <w:r w:rsidRPr="006A4AA5">
        <w:rPr>
          <w:rFonts w:ascii="Arial Narrow" w:hAnsi="Arial Narrow"/>
          <w:sz w:val="26"/>
          <w:szCs w:val="26"/>
        </w:rPr>
        <w:t>Tras la firma del convenio,</w:t>
      </w:r>
      <w:r>
        <w:rPr>
          <w:rFonts w:ascii="Arial Narrow" w:hAnsi="Arial Narrow"/>
          <w:sz w:val="26"/>
          <w:szCs w:val="26"/>
        </w:rPr>
        <w:t xml:space="preserve"> </w:t>
      </w:r>
      <w:r w:rsidRPr="006A4AA5">
        <w:rPr>
          <w:rFonts w:ascii="Arial Narrow" w:hAnsi="Arial Narrow"/>
          <w:sz w:val="26"/>
          <w:szCs w:val="26"/>
        </w:rPr>
        <w:t>García-Pelayo ha abogado p</w:t>
      </w:r>
      <w:r>
        <w:rPr>
          <w:rFonts w:ascii="Arial Narrow" w:hAnsi="Arial Narrow"/>
          <w:sz w:val="26"/>
          <w:szCs w:val="26"/>
        </w:rPr>
        <w:t xml:space="preserve">or contar con “generaciones de  </w:t>
      </w:r>
      <w:r w:rsidRPr="006A4AA5">
        <w:rPr>
          <w:rFonts w:ascii="Arial Narrow" w:hAnsi="Arial Narrow"/>
          <w:sz w:val="26"/>
          <w:szCs w:val="26"/>
        </w:rPr>
        <w:t>jóvenes sanos y libres, que sean conscientes</w:t>
      </w:r>
      <w:r>
        <w:rPr>
          <w:rFonts w:ascii="Arial Narrow" w:hAnsi="Arial Narrow"/>
          <w:sz w:val="26"/>
          <w:szCs w:val="26"/>
        </w:rPr>
        <w:t xml:space="preserve"> de que, pese a tener un campo  </w:t>
      </w:r>
      <w:r w:rsidRPr="006A4AA5">
        <w:rPr>
          <w:rFonts w:ascii="Arial Narrow" w:hAnsi="Arial Narrow"/>
          <w:sz w:val="26"/>
          <w:szCs w:val="26"/>
        </w:rPr>
        <w:t>inmenso de posibilidades de conectarse a tra</w:t>
      </w:r>
      <w:r>
        <w:rPr>
          <w:rFonts w:ascii="Arial Narrow" w:hAnsi="Arial Narrow"/>
          <w:sz w:val="26"/>
          <w:szCs w:val="26"/>
        </w:rPr>
        <w:t xml:space="preserve">vés de las nuevas tecnologías,  </w:t>
      </w:r>
      <w:r w:rsidRPr="006A4AA5">
        <w:rPr>
          <w:rFonts w:ascii="Arial Narrow" w:hAnsi="Arial Narrow"/>
          <w:sz w:val="26"/>
          <w:szCs w:val="26"/>
        </w:rPr>
        <w:t xml:space="preserve">deben hacer un uso </w:t>
      </w:r>
      <w:r w:rsidRPr="006A4AA5">
        <w:rPr>
          <w:rFonts w:ascii="Arial Narrow" w:hAnsi="Arial Narrow"/>
          <w:sz w:val="26"/>
          <w:szCs w:val="26"/>
        </w:rPr>
        <w:lastRenderedPageBreak/>
        <w:t>apropiado para no perder s</w:t>
      </w:r>
      <w:r>
        <w:rPr>
          <w:rFonts w:ascii="Arial Narrow" w:hAnsi="Arial Narrow"/>
          <w:sz w:val="26"/>
          <w:szCs w:val="26"/>
        </w:rPr>
        <w:t xml:space="preserve">u identidad y no contaminarse,  </w:t>
      </w:r>
      <w:r w:rsidRPr="006A4AA5">
        <w:rPr>
          <w:rFonts w:ascii="Arial Narrow" w:hAnsi="Arial Narrow"/>
          <w:sz w:val="26"/>
          <w:szCs w:val="26"/>
        </w:rPr>
        <w:t>con capacidad para discernir lo acertado de lo que no lo es, y de alej</w:t>
      </w:r>
      <w:r>
        <w:rPr>
          <w:rFonts w:ascii="Arial Narrow" w:hAnsi="Arial Narrow"/>
          <w:sz w:val="26"/>
          <w:szCs w:val="26"/>
        </w:rPr>
        <w:t xml:space="preserve">arse de  </w:t>
      </w:r>
      <w:r w:rsidRPr="006A4AA5">
        <w:rPr>
          <w:rFonts w:ascii="Arial Narrow" w:hAnsi="Arial Narrow"/>
          <w:sz w:val="26"/>
          <w:szCs w:val="26"/>
        </w:rPr>
        <w:t>aquello que suponga limitar su propia libertad al con</w:t>
      </w:r>
      <w:r>
        <w:rPr>
          <w:rFonts w:ascii="Arial Narrow" w:hAnsi="Arial Narrow"/>
          <w:sz w:val="26"/>
          <w:szCs w:val="26"/>
        </w:rPr>
        <w:t xml:space="preserve">vertirse en adictos por uso de  </w:t>
      </w:r>
      <w:r w:rsidRPr="006A4AA5">
        <w:rPr>
          <w:rFonts w:ascii="Arial Narrow" w:hAnsi="Arial Narrow"/>
          <w:sz w:val="26"/>
          <w:szCs w:val="26"/>
        </w:rPr>
        <w:t xml:space="preserve">nuevas tecnologías”. </w:t>
      </w:r>
    </w:p>
    <w:p w:rsidR="00FF655E" w:rsidRDefault="00FF655E" w:rsidP="00FF655E">
      <w:pPr>
        <w:jc w:val="both"/>
        <w:rPr>
          <w:rFonts w:ascii="Arial Narrow" w:hAnsi="Arial Narrow"/>
          <w:sz w:val="26"/>
          <w:szCs w:val="26"/>
        </w:rPr>
      </w:pPr>
    </w:p>
    <w:p w:rsidR="00982D2F" w:rsidRDefault="00FF655E" w:rsidP="00FF655E">
      <w:pPr>
        <w:jc w:val="both"/>
        <w:rPr>
          <w:rFonts w:ascii="Arial Narrow" w:hAnsi="Arial Narrow"/>
          <w:sz w:val="26"/>
          <w:szCs w:val="26"/>
        </w:rPr>
      </w:pPr>
      <w:r w:rsidRPr="006A4AA5">
        <w:rPr>
          <w:rFonts w:ascii="Arial Narrow" w:hAnsi="Arial Narrow"/>
          <w:sz w:val="26"/>
          <w:szCs w:val="26"/>
        </w:rPr>
        <w:t>En este sentido, ha explicado que, “en pleno sigl</w:t>
      </w:r>
      <w:r w:rsidR="00982D2F">
        <w:rPr>
          <w:rFonts w:ascii="Arial Narrow" w:hAnsi="Arial Narrow"/>
          <w:sz w:val="26"/>
          <w:szCs w:val="26"/>
        </w:rPr>
        <w:t xml:space="preserve">o XXI, no estamos no en contra  </w:t>
      </w:r>
      <w:r w:rsidRPr="006A4AA5">
        <w:rPr>
          <w:rFonts w:ascii="Arial Narrow" w:hAnsi="Arial Narrow"/>
          <w:sz w:val="26"/>
          <w:szCs w:val="26"/>
        </w:rPr>
        <w:t>de nuevas tecnologías, sino que debemos concienciar sobre l</w:t>
      </w:r>
      <w:r w:rsidR="00982D2F">
        <w:rPr>
          <w:rFonts w:ascii="Arial Narrow" w:hAnsi="Arial Narrow"/>
          <w:sz w:val="26"/>
          <w:szCs w:val="26"/>
        </w:rPr>
        <w:t xml:space="preserve">a necesidad de  </w:t>
      </w:r>
      <w:r w:rsidRPr="006A4AA5">
        <w:rPr>
          <w:rFonts w:ascii="Arial Narrow" w:hAnsi="Arial Narrow"/>
          <w:sz w:val="26"/>
          <w:szCs w:val="26"/>
        </w:rPr>
        <w:t xml:space="preserve">hacer un uso adecuado y saludable de las mismas”. </w:t>
      </w:r>
    </w:p>
    <w:p w:rsidR="007A3C8D" w:rsidRDefault="007A3C8D" w:rsidP="00FF655E">
      <w:pPr>
        <w:jc w:val="both"/>
        <w:rPr>
          <w:rFonts w:ascii="Arial Narrow" w:hAnsi="Arial Narrow"/>
          <w:sz w:val="26"/>
          <w:szCs w:val="26"/>
        </w:rPr>
      </w:pPr>
    </w:p>
    <w:p w:rsidR="00F274B2" w:rsidRDefault="00F274B2" w:rsidP="00FF655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alcaldesa recuerda también que el Ayuntamiento de Jerez, a través de la Delegación de Juventud ha impulsado </w:t>
      </w: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el NØ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ConnectiØn</w:t>
      </w:r>
      <w:proofErr w:type="spellEnd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Fest</w:t>
      </w:r>
      <w:proofErr w:type="spellEnd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, que se celebrará el próximo 13 de junio, en el que se propone una desconexión digital para disfrutar de la música en directo. </w:t>
      </w:r>
    </w:p>
    <w:p w:rsidR="00F274B2" w:rsidRDefault="00F274B2" w:rsidP="00FF655E">
      <w:pPr>
        <w:jc w:val="both"/>
        <w:rPr>
          <w:rFonts w:ascii="Arial Narrow" w:hAnsi="Arial Narrow"/>
          <w:sz w:val="26"/>
          <w:szCs w:val="26"/>
        </w:rPr>
      </w:pPr>
    </w:p>
    <w:p w:rsidR="00982D2F" w:rsidRDefault="00FF655E" w:rsidP="00FF655E">
      <w:pPr>
        <w:jc w:val="both"/>
        <w:rPr>
          <w:rFonts w:ascii="Arial Narrow" w:hAnsi="Arial Narrow"/>
          <w:sz w:val="26"/>
          <w:szCs w:val="26"/>
        </w:rPr>
      </w:pPr>
      <w:r w:rsidRPr="006A4AA5">
        <w:rPr>
          <w:rFonts w:ascii="Arial Narrow" w:hAnsi="Arial Narrow"/>
          <w:sz w:val="26"/>
          <w:szCs w:val="26"/>
        </w:rPr>
        <w:t xml:space="preserve">Por su parte, la directora de Control Z, de la que </w:t>
      </w:r>
      <w:r w:rsidR="00982D2F">
        <w:rPr>
          <w:rFonts w:ascii="Arial Narrow" w:hAnsi="Arial Narrow"/>
          <w:sz w:val="26"/>
          <w:szCs w:val="26"/>
        </w:rPr>
        <w:t xml:space="preserve">forman parte 30 entidades y 14  </w:t>
      </w:r>
      <w:r w:rsidRPr="006A4AA5">
        <w:rPr>
          <w:rFonts w:ascii="Arial Narrow" w:hAnsi="Arial Narrow"/>
          <w:sz w:val="26"/>
          <w:szCs w:val="26"/>
        </w:rPr>
        <w:t>sociedades médicas y de psicología, ha remarca</w:t>
      </w:r>
      <w:r w:rsidR="00982D2F">
        <w:rPr>
          <w:rFonts w:ascii="Arial Narrow" w:hAnsi="Arial Narrow"/>
          <w:sz w:val="26"/>
          <w:szCs w:val="26"/>
        </w:rPr>
        <w:t xml:space="preserve">do que la seña de identidad de  </w:t>
      </w:r>
      <w:r w:rsidRPr="006A4AA5">
        <w:rPr>
          <w:rFonts w:ascii="Arial Narrow" w:hAnsi="Arial Narrow"/>
          <w:sz w:val="26"/>
          <w:szCs w:val="26"/>
        </w:rPr>
        <w:t>esta plataforma es que todo lo que propone está bas</w:t>
      </w:r>
      <w:r w:rsidR="00982D2F">
        <w:rPr>
          <w:rFonts w:ascii="Arial Narrow" w:hAnsi="Arial Narrow"/>
          <w:sz w:val="26"/>
          <w:szCs w:val="26"/>
        </w:rPr>
        <w:t xml:space="preserve">ado en la evidencia científica  </w:t>
      </w:r>
      <w:r w:rsidRPr="006A4AA5">
        <w:rPr>
          <w:rFonts w:ascii="Arial Narrow" w:hAnsi="Arial Narrow"/>
          <w:sz w:val="26"/>
          <w:szCs w:val="26"/>
        </w:rPr>
        <w:t xml:space="preserve">por unanimidad. “Somos el primer país del </w:t>
      </w:r>
      <w:r w:rsidR="00982D2F">
        <w:rPr>
          <w:rFonts w:ascii="Arial Narrow" w:hAnsi="Arial Narrow"/>
          <w:sz w:val="26"/>
          <w:szCs w:val="26"/>
        </w:rPr>
        <w:t xml:space="preserve">mundo que hemos conseguido una  </w:t>
      </w:r>
      <w:r w:rsidRPr="006A4AA5">
        <w:rPr>
          <w:rFonts w:ascii="Arial Narrow" w:hAnsi="Arial Narrow"/>
          <w:sz w:val="26"/>
          <w:szCs w:val="26"/>
        </w:rPr>
        <w:t>sola voz a nivel médico, científico y de las sociedad</w:t>
      </w:r>
      <w:r w:rsidR="00982D2F">
        <w:rPr>
          <w:rFonts w:ascii="Arial Narrow" w:hAnsi="Arial Narrow"/>
          <w:sz w:val="26"/>
          <w:szCs w:val="26"/>
        </w:rPr>
        <w:t xml:space="preserve">es de psicología”, ha añadido.  </w:t>
      </w:r>
      <w:r w:rsidRPr="006A4AA5">
        <w:rPr>
          <w:rFonts w:ascii="Arial Narrow" w:hAnsi="Arial Narrow"/>
          <w:sz w:val="26"/>
          <w:szCs w:val="26"/>
        </w:rPr>
        <w:t xml:space="preserve">Junto a ello, Mar España ha señalado que </w:t>
      </w:r>
      <w:r w:rsidR="00982D2F">
        <w:rPr>
          <w:rFonts w:ascii="Arial Narrow" w:hAnsi="Arial Narrow"/>
          <w:sz w:val="26"/>
          <w:szCs w:val="26"/>
        </w:rPr>
        <w:t xml:space="preserve">las familias están “perdidas y  </w:t>
      </w:r>
      <w:r w:rsidRPr="006A4AA5">
        <w:rPr>
          <w:rFonts w:ascii="Arial Narrow" w:hAnsi="Arial Narrow"/>
          <w:sz w:val="26"/>
          <w:szCs w:val="26"/>
        </w:rPr>
        <w:t>desbordadas” respecto al uso de las nuevas tecnol</w:t>
      </w:r>
      <w:r w:rsidR="00982D2F">
        <w:rPr>
          <w:rFonts w:ascii="Arial Narrow" w:hAnsi="Arial Narrow"/>
          <w:sz w:val="26"/>
          <w:szCs w:val="26"/>
        </w:rPr>
        <w:t xml:space="preserve">ogías y que existe un problema  </w:t>
      </w:r>
      <w:r w:rsidRPr="006A4AA5">
        <w:rPr>
          <w:rFonts w:ascii="Arial Narrow" w:hAnsi="Arial Narrow"/>
          <w:sz w:val="26"/>
          <w:szCs w:val="26"/>
        </w:rPr>
        <w:t>previo de conciliación. Por este motivo, la admin</w:t>
      </w:r>
      <w:r w:rsidR="00982D2F">
        <w:rPr>
          <w:rFonts w:ascii="Arial Narrow" w:hAnsi="Arial Narrow"/>
          <w:sz w:val="26"/>
          <w:szCs w:val="26"/>
        </w:rPr>
        <w:t xml:space="preserve">istración local, al ser la más  </w:t>
      </w:r>
      <w:r w:rsidRPr="006A4AA5">
        <w:rPr>
          <w:rFonts w:ascii="Arial Narrow" w:hAnsi="Arial Narrow"/>
          <w:sz w:val="26"/>
          <w:szCs w:val="26"/>
        </w:rPr>
        <w:t>cercana al ciudadano, puede impulsar más directame</w:t>
      </w:r>
      <w:r w:rsidR="00982D2F">
        <w:rPr>
          <w:rFonts w:ascii="Arial Narrow" w:hAnsi="Arial Narrow"/>
          <w:sz w:val="26"/>
          <w:szCs w:val="26"/>
        </w:rPr>
        <w:t xml:space="preserve">nte políticas de conciliación,  </w:t>
      </w:r>
      <w:r w:rsidRPr="006A4AA5">
        <w:rPr>
          <w:rFonts w:ascii="Arial Narrow" w:hAnsi="Arial Narrow"/>
          <w:sz w:val="26"/>
          <w:szCs w:val="26"/>
        </w:rPr>
        <w:t>actividades extraescolares y r</w:t>
      </w:r>
      <w:r w:rsidR="00982D2F">
        <w:rPr>
          <w:rFonts w:ascii="Arial Narrow" w:hAnsi="Arial Narrow"/>
          <w:sz w:val="26"/>
          <w:szCs w:val="26"/>
        </w:rPr>
        <w:t>edes vecinales de colaboración.</w:t>
      </w:r>
    </w:p>
    <w:p w:rsidR="00982D2F" w:rsidRDefault="00982D2F" w:rsidP="00FF655E">
      <w:pPr>
        <w:jc w:val="both"/>
        <w:rPr>
          <w:rFonts w:ascii="Arial Narrow" w:hAnsi="Arial Narrow"/>
          <w:sz w:val="26"/>
          <w:szCs w:val="26"/>
        </w:rPr>
      </w:pPr>
    </w:p>
    <w:p w:rsidR="00FF655E" w:rsidRPr="006A4AA5" w:rsidRDefault="00982D2F" w:rsidP="00FF655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Así, los  </w:t>
      </w:r>
      <w:r w:rsidR="00FF655E" w:rsidRPr="006A4AA5">
        <w:rPr>
          <w:rFonts w:ascii="Arial Narrow" w:hAnsi="Arial Narrow"/>
          <w:sz w:val="26"/>
          <w:szCs w:val="26"/>
        </w:rPr>
        <w:t xml:space="preserve">ayuntamientos pueden poner en marcha espacios libres de pantallas y actividades </w:t>
      </w:r>
    </w:p>
    <w:p w:rsidR="00982D2F" w:rsidRDefault="00982D2F" w:rsidP="006A4AA5">
      <w:pPr>
        <w:jc w:val="both"/>
        <w:rPr>
          <w:rFonts w:ascii="Arial Narrow" w:hAnsi="Arial Narrow"/>
          <w:sz w:val="26"/>
          <w:szCs w:val="26"/>
        </w:rPr>
      </w:pPr>
      <w:proofErr w:type="gramStart"/>
      <w:r>
        <w:rPr>
          <w:rFonts w:ascii="Arial Narrow" w:hAnsi="Arial Narrow"/>
          <w:sz w:val="26"/>
          <w:szCs w:val="26"/>
        </w:rPr>
        <w:t>en</w:t>
      </w:r>
      <w:proofErr w:type="gramEnd"/>
      <w:r>
        <w:rPr>
          <w:rFonts w:ascii="Arial Narrow" w:hAnsi="Arial Narrow"/>
          <w:sz w:val="26"/>
          <w:szCs w:val="26"/>
        </w:rPr>
        <w:t xml:space="preserve"> los espacios municipales. </w:t>
      </w:r>
      <w:r w:rsidR="00FF655E" w:rsidRPr="006A4AA5">
        <w:rPr>
          <w:rFonts w:ascii="Arial Narrow" w:hAnsi="Arial Narrow"/>
          <w:sz w:val="26"/>
          <w:szCs w:val="26"/>
        </w:rPr>
        <w:t xml:space="preserve">En el encuentro ha intervenido, además, David </w:t>
      </w:r>
      <w:proofErr w:type="spellStart"/>
      <w:r>
        <w:rPr>
          <w:rFonts w:ascii="Arial Narrow" w:hAnsi="Arial Narrow"/>
          <w:sz w:val="26"/>
          <w:szCs w:val="26"/>
        </w:rPr>
        <w:t>Ezpeleta</w:t>
      </w:r>
      <w:proofErr w:type="spellEnd"/>
      <w:r>
        <w:rPr>
          <w:rFonts w:ascii="Arial Narrow" w:hAnsi="Arial Narrow"/>
          <w:sz w:val="26"/>
          <w:szCs w:val="26"/>
        </w:rPr>
        <w:t xml:space="preserve">, vicepresidente de la  </w:t>
      </w:r>
      <w:r w:rsidR="00FF655E" w:rsidRPr="006A4AA5">
        <w:rPr>
          <w:rFonts w:ascii="Arial Narrow" w:hAnsi="Arial Narrow"/>
          <w:sz w:val="26"/>
          <w:szCs w:val="26"/>
        </w:rPr>
        <w:t xml:space="preserve">Asociación Española de Neurología, quien </w:t>
      </w:r>
      <w:r>
        <w:rPr>
          <w:rFonts w:ascii="Arial Narrow" w:hAnsi="Arial Narrow"/>
          <w:sz w:val="26"/>
          <w:szCs w:val="26"/>
        </w:rPr>
        <w:t xml:space="preserve">ha expuesto, entre otros datos </w:t>
      </w:r>
      <w:r w:rsidR="00FF655E" w:rsidRPr="006A4AA5">
        <w:rPr>
          <w:rFonts w:ascii="Arial Narrow" w:hAnsi="Arial Narrow"/>
          <w:sz w:val="26"/>
          <w:szCs w:val="26"/>
        </w:rPr>
        <w:t>relevantes, que en Europa, el uso problem</w:t>
      </w:r>
      <w:r>
        <w:rPr>
          <w:rFonts w:ascii="Arial Narrow" w:hAnsi="Arial Narrow"/>
          <w:sz w:val="26"/>
          <w:szCs w:val="26"/>
        </w:rPr>
        <w:t xml:space="preserve">ático de las redes sociales en  </w:t>
      </w:r>
      <w:r w:rsidR="00FF655E" w:rsidRPr="006A4AA5">
        <w:rPr>
          <w:rFonts w:ascii="Arial Narrow" w:hAnsi="Arial Narrow"/>
          <w:sz w:val="26"/>
          <w:szCs w:val="26"/>
        </w:rPr>
        <w:t>adolescentes aumentó del 7% al 11% entre 2018 y 2022, y q</w:t>
      </w:r>
      <w:r>
        <w:rPr>
          <w:rFonts w:ascii="Arial Narrow" w:hAnsi="Arial Narrow"/>
          <w:sz w:val="26"/>
          <w:szCs w:val="26"/>
        </w:rPr>
        <w:t xml:space="preserve">ue un 12% presenta  </w:t>
      </w:r>
      <w:r w:rsidR="00FF655E" w:rsidRPr="006A4AA5">
        <w:rPr>
          <w:rFonts w:ascii="Arial Narrow" w:hAnsi="Arial Narrow"/>
          <w:sz w:val="26"/>
          <w:szCs w:val="26"/>
        </w:rPr>
        <w:t xml:space="preserve">además riesgo de </w:t>
      </w:r>
      <w:proofErr w:type="spellStart"/>
      <w:r w:rsidR="00FF655E" w:rsidRPr="006A4AA5">
        <w:rPr>
          <w:rFonts w:ascii="Arial Narrow" w:hAnsi="Arial Narrow"/>
          <w:sz w:val="26"/>
          <w:szCs w:val="26"/>
        </w:rPr>
        <w:t>gaming</w:t>
      </w:r>
      <w:proofErr w:type="spellEnd"/>
      <w:r w:rsidR="00FF655E" w:rsidRPr="006A4AA5">
        <w:rPr>
          <w:rFonts w:ascii="Arial Narrow" w:hAnsi="Arial Narrow"/>
          <w:sz w:val="26"/>
          <w:szCs w:val="26"/>
        </w:rPr>
        <w:t xml:space="preserve"> problemático.</w:t>
      </w:r>
    </w:p>
    <w:p w:rsidR="00982D2F" w:rsidRDefault="00982D2F" w:rsidP="006A4AA5">
      <w:pPr>
        <w:jc w:val="both"/>
        <w:rPr>
          <w:rFonts w:ascii="Arial Narrow" w:hAnsi="Arial Narrow"/>
          <w:sz w:val="26"/>
          <w:szCs w:val="26"/>
        </w:rPr>
      </w:pPr>
    </w:p>
    <w:p w:rsidR="006A4AA5" w:rsidRPr="006A4AA5" w:rsidRDefault="006A4AA5" w:rsidP="006A4AA5">
      <w:pPr>
        <w:jc w:val="both"/>
        <w:rPr>
          <w:rFonts w:ascii="Arial Narrow" w:hAnsi="Arial Narrow"/>
          <w:sz w:val="26"/>
          <w:szCs w:val="26"/>
        </w:rPr>
      </w:pPr>
      <w:r w:rsidRPr="006A4AA5">
        <w:rPr>
          <w:rFonts w:ascii="Arial Narrow" w:hAnsi="Arial Narrow"/>
          <w:sz w:val="26"/>
          <w:szCs w:val="26"/>
        </w:rPr>
        <w:t>Junto a ello, ambas partes difundirán las camp</w:t>
      </w:r>
      <w:r w:rsidR="00982D2F">
        <w:rPr>
          <w:rFonts w:ascii="Arial Narrow" w:hAnsi="Arial Narrow"/>
          <w:sz w:val="26"/>
          <w:szCs w:val="26"/>
        </w:rPr>
        <w:t xml:space="preserve">añas impulsadas desde Control Z </w:t>
      </w:r>
      <w:r w:rsidRPr="006A4AA5">
        <w:rPr>
          <w:rFonts w:ascii="Arial Narrow" w:hAnsi="Arial Narrow"/>
          <w:sz w:val="26"/>
          <w:szCs w:val="26"/>
        </w:rPr>
        <w:t>y la evidencia científica, tanto entre las familia</w:t>
      </w:r>
      <w:r w:rsidR="00982D2F">
        <w:rPr>
          <w:rFonts w:ascii="Arial Narrow" w:hAnsi="Arial Narrow"/>
          <w:sz w:val="26"/>
          <w:szCs w:val="26"/>
        </w:rPr>
        <w:t xml:space="preserve">s como en el ámbito educativo,  social y de salud. </w:t>
      </w:r>
      <w:r w:rsidRPr="006A4AA5">
        <w:rPr>
          <w:rFonts w:ascii="Arial Narrow" w:hAnsi="Arial Narrow"/>
          <w:sz w:val="26"/>
          <w:szCs w:val="26"/>
        </w:rPr>
        <w:t>Particularmente, la plataforma se compromete a co</w:t>
      </w:r>
      <w:r w:rsidR="00982D2F">
        <w:rPr>
          <w:rFonts w:ascii="Arial Narrow" w:hAnsi="Arial Narrow"/>
          <w:sz w:val="26"/>
          <w:szCs w:val="26"/>
        </w:rPr>
        <w:t xml:space="preserve">laborar en la aportación de la  </w:t>
      </w:r>
      <w:r w:rsidRPr="006A4AA5">
        <w:rPr>
          <w:rFonts w:ascii="Arial Narrow" w:hAnsi="Arial Narrow"/>
          <w:sz w:val="26"/>
          <w:szCs w:val="26"/>
        </w:rPr>
        <w:t>evidencia científica, las campañas y el material n</w:t>
      </w:r>
      <w:r w:rsidR="00982D2F">
        <w:rPr>
          <w:rFonts w:ascii="Arial Narrow" w:hAnsi="Arial Narrow"/>
          <w:sz w:val="26"/>
          <w:szCs w:val="26"/>
        </w:rPr>
        <w:t xml:space="preserve">ecesario para el desarrollo de  </w:t>
      </w:r>
      <w:r w:rsidRPr="006A4AA5">
        <w:rPr>
          <w:rFonts w:ascii="Arial Narrow" w:hAnsi="Arial Narrow"/>
          <w:sz w:val="26"/>
          <w:szCs w:val="26"/>
        </w:rPr>
        <w:t xml:space="preserve">dichos objetivos, así como profesionales </w:t>
      </w:r>
      <w:r w:rsidR="00982D2F">
        <w:rPr>
          <w:rFonts w:ascii="Arial Narrow" w:hAnsi="Arial Narrow"/>
          <w:sz w:val="26"/>
          <w:szCs w:val="26"/>
        </w:rPr>
        <w:t xml:space="preserve">de las sociedades médicas y de  </w:t>
      </w:r>
      <w:r w:rsidRPr="006A4AA5">
        <w:rPr>
          <w:rFonts w:ascii="Arial Narrow" w:hAnsi="Arial Narrow"/>
          <w:sz w:val="26"/>
          <w:szCs w:val="26"/>
        </w:rPr>
        <w:t>psicología para la impartición de los tal</w:t>
      </w:r>
      <w:r w:rsidR="00982D2F">
        <w:rPr>
          <w:rFonts w:ascii="Arial Narrow" w:hAnsi="Arial Narrow"/>
          <w:sz w:val="26"/>
          <w:szCs w:val="26"/>
        </w:rPr>
        <w:t xml:space="preserve">leres, mientras que la FEMP se  </w:t>
      </w:r>
      <w:r w:rsidRPr="006A4AA5">
        <w:rPr>
          <w:rFonts w:ascii="Arial Narrow" w:hAnsi="Arial Narrow"/>
          <w:sz w:val="26"/>
          <w:szCs w:val="26"/>
        </w:rPr>
        <w:t>compromete a difundir las iniciativas recogidas en e</w:t>
      </w:r>
      <w:r w:rsidR="00982D2F">
        <w:rPr>
          <w:rFonts w:ascii="Arial Narrow" w:hAnsi="Arial Narrow"/>
          <w:sz w:val="26"/>
          <w:szCs w:val="26"/>
        </w:rPr>
        <w:t xml:space="preserve">l marco de este convenio entre  </w:t>
      </w:r>
      <w:r w:rsidRPr="006A4AA5">
        <w:rPr>
          <w:rFonts w:ascii="Arial Narrow" w:hAnsi="Arial Narrow"/>
          <w:sz w:val="26"/>
          <w:szCs w:val="26"/>
        </w:rPr>
        <w:t>las entidades locales españolas.</w:t>
      </w:r>
    </w:p>
    <w:p w:rsidR="00FF655E" w:rsidRDefault="00FF655E" w:rsidP="006A4AA5">
      <w:pPr>
        <w:jc w:val="both"/>
        <w:rPr>
          <w:rFonts w:ascii="Arial Narrow" w:hAnsi="Arial Narrow"/>
          <w:sz w:val="26"/>
          <w:szCs w:val="26"/>
        </w:rPr>
      </w:pPr>
    </w:p>
    <w:p w:rsidR="00CA0828" w:rsidRPr="006A4AA5" w:rsidRDefault="00CA0828" w:rsidP="006A4AA5">
      <w:pPr>
        <w:jc w:val="both"/>
        <w:rPr>
          <w:rFonts w:ascii="Arial Narrow" w:hAnsi="Arial Narrow"/>
          <w:sz w:val="26"/>
          <w:szCs w:val="26"/>
        </w:rPr>
      </w:pPr>
    </w:p>
    <w:sectPr w:rsidR="00CA0828" w:rsidRPr="006A4AA5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FB9" w:rsidRDefault="009969AE">
      <w:r>
        <w:separator/>
      </w:r>
    </w:p>
  </w:endnote>
  <w:endnote w:type="continuationSeparator" w:id="0">
    <w:p w:rsidR="00A54FB9" w:rsidRDefault="0099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FB9" w:rsidRDefault="009969AE">
      <w:r>
        <w:separator/>
      </w:r>
    </w:p>
  </w:footnote>
  <w:footnote w:type="continuationSeparator" w:id="0">
    <w:p w:rsidR="00A54FB9" w:rsidRDefault="00996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828" w:rsidRDefault="00CA082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828" w:rsidRDefault="009969AE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86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A0828" w:rsidRDefault="00CA082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828" w:rsidRDefault="009969AE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86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A0828" w:rsidRDefault="00CA082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28"/>
    <w:rsid w:val="006A4AA5"/>
    <w:rsid w:val="007A3C8D"/>
    <w:rsid w:val="008B5CC6"/>
    <w:rsid w:val="0094186D"/>
    <w:rsid w:val="00982D2F"/>
    <w:rsid w:val="009969AE"/>
    <w:rsid w:val="00A54FB9"/>
    <w:rsid w:val="00CA0828"/>
    <w:rsid w:val="00E85668"/>
    <w:rsid w:val="00F274B2"/>
    <w:rsid w:val="00F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C94FE-1120-400F-A94F-C88B2114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773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7</cp:revision>
  <cp:lastPrinted>2026-06-09T12:00:00Z</cp:lastPrinted>
  <dcterms:created xsi:type="dcterms:W3CDTF">2026-06-10T10:02:00Z</dcterms:created>
  <dcterms:modified xsi:type="dcterms:W3CDTF">2026-06-10T10:45:00Z</dcterms:modified>
  <dc:language>es-ES</dc:language>
</cp:coreProperties>
</file>