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A5" w:rsidRDefault="00AF52A5">
      <w:pPr>
        <w:ind w:right="-170"/>
        <w:rPr>
          <w:b/>
          <w:color w:val="000000"/>
          <w:sz w:val="40"/>
          <w:szCs w:val="26"/>
        </w:rPr>
      </w:pPr>
    </w:p>
    <w:p w:rsidR="00723F60" w:rsidRDefault="00723F60" w:rsidP="00723F60">
      <w:pPr>
        <w:ind w:right="-170"/>
        <w:rPr>
          <w:rFonts w:ascii="Arial Narrow" w:hAnsi="Arial Narrow"/>
          <w:b/>
          <w:color w:val="000000"/>
          <w:sz w:val="40"/>
          <w:szCs w:val="26"/>
        </w:rPr>
      </w:pPr>
    </w:p>
    <w:p w:rsidR="002E08AC" w:rsidRDefault="005E584F" w:rsidP="002E08AC">
      <w:pPr>
        <w:ind w:right="-170"/>
        <w:rPr>
          <w:rFonts w:ascii="Arial Narrow" w:hAnsi="Arial Narrow"/>
          <w:b/>
          <w:color w:val="000000"/>
          <w:sz w:val="40"/>
          <w:szCs w:val="26"/>
        </w:rPr>
      </w:pPr>
      <w:r>
        <w:rPr>
          <w:rFonts w:ascii="Arial Narrow" w:hAnsi="Arial Narrow"/>
          <w:b/>
          <w:color w:val="000000"/>
          <w:sz w:val="40"/>
          <w:szCs w:val="26"/>
        </w:rPr>
        <w:t>La alcaldesa supervisa la primera fase de obras del aparcamiento de la Hijuela de La Marquesa y anuncia mejoras de iluminación e infraestructuras en su entorno</w:t>
      </w:r>
    </w:p>
    <w:p w:rsidR="002E08AC" w:rsidRDefault="002E08AC" w:rsidP="002E08AC">
      <w:pPr>
        <w:ind w:right="-170"/>
        <w:rPr>
          <w:rFonts w:ascii="Arial Narrow" w:hAnsi="Arial Narrow"/>
          <w:color w:val="000000"/>
          <w:sz w:val="36"/>
          <w:szCs w:val="36"/>
        </w:rPr>
      </w:pPr>
    </w:p>
    <w:p w:rsidR="00AF52A5" w:rsidRDefault="005E584F">
      <w:pPr>
        <w:ind w:right="-17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36"/>
          <w:szCs w:val="36"/>
        </w:rPr>
        <w:t>García-Pelayo ha agradecido a los vecinos de La Pita, El Pinar y La Marquesa su colaboración y ha recordado que el proyecto está dotado con un presupuesto de medio millón de euros</w:t>
      </w:r>
      <w:r w:rsidR="00D12123">
        <w:rPr>
          <w:rFonts w:ascii="Arial Narrow" w:hAnsi="Arial Narrow"/>
          <w:color w:val="000000"/>
          <w:sz w:val="36"/>
          <w:szCs w:val="36"/>
        </w:rPr>
        <w:t>, con 100 plazas de aparcamiento, nueva iluminación y mejora del parque</w:t>
      </w:r>
    </w:p>
    <w:p w:rsidR="00AF52A5" w:rsidRDefault="00AF52A5">
      <w:pPr>
        <w:ind w:right="-170"/>
        <w:jc w:val="both"/>
        <w:rPr>
          <w:color w:val="000000"/>
          <w:sz w:val="16"/>
          <w:szCs w:val="16"/>
        </w:rPr>
      </w:pPr>
    </w:p>
    <w:p w:rsidR="002E08AC" w:rsidRDefault="00093A1D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1</w:t>
      </w:r>
      <w:r w:rsidR="002E08AC">
        <w:rPr>
          <w:rFonts w:ascii="Arial Narrow" w:hAnsi="Arial Narrow"/>
          <w:b/>
          <w:color w:val="000000"/>
          <w:sz w:val="26"/>
          <w:szCs w:val="26"/>
        </w:rPr>
        <w:t>6</w:t>
      </w:r>
      <w:r w:rsidR="00167F32">
        <w:rPr>
          <w:rFonts w:ascii="Arial Narrow" w:hAnsi="Arial Narrow"/>
          <w:b/>
          <w:color w:val="000000"/>
          <w:sz w:val="26"/>
          <w:szCs w:val="26"/>
        </w:rPr>
        <w:t xml:space="preserve"> de junio d</w:t>
      </w:r>
      <w:r w:rsidR="00B42D30">
        <w:rPr>
          <w:rFonts w:ascii="Arial Narrow" w:hAnsi="Arial Narrow"/>
          <w:b/>
          <w:color w:val="000000"/>
          <w:sz w:val="26"/>
          <w:szCs w:val="26"/>
        </w:rPr>
        <w:t>e 2026.</w:t>
      </w:r>
      <w:r w:rsidR="002E08AC">
        <w:rPr>
          <w:rFonts w:ascii="Arial Narrow" w:hAnsi="Arial Narrow"/>
          <w:color w:val="000000"/>
          <w:sz w:val="26"/>
          <w:szCs w:val="26"/>
        </w:rPr>
        <w:t xml:space="preserve">  La alcaldesa de Jerez, María José García-Pelayo, junto al segundo teniente de alcaldesa y responsable de Servicios Públicos, Jaime Espinar, y a las delegadas Carmen Pina (Participación Ciudadana) y Belén de la Cuadra (Urbanismo), ha supervisado la primera fase de las obras del aparcamiento de la Hijuela de La Marquesa, una actuación que responde a la demanda de las barriadas La Pita, El Pinar y La Marquesa y que cuenta con un presupuesto de medio millón de euros.</w:t>
      </w: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5E584F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García-Pelayo ha explicado a los vecinos y vecinas las claves del proyecto, </w:t>
      </w:r>
      <w:r w:rsidR="00147AC9">
        <w:rPr>
          <w:rFonts w:ascii="Arial Narrow" w:hAnsi="Arial Narrow"/>
          <w:color w:val="000000"/>
          <w:sz w:val="26"/>
          <w:szCs w:val="26"/>
        </w:rPr>
        <w:t>que contempla la dotación de 100 plazas de aparcamiento individualizadas</w:t>
      </w:r>
      <w:r w:rsidR="005E584F">
        <w:rPr>
          <w:rFonts w:ascii="Arial Narrow" w:hAnsi="Arial Narrow"/>
          <w:color w:val="000000"/>
          <w:sz w:val="26"/>
          <w:szCs w:val="26"/>
        </w:rPr>
        <w:t xml:space="preserve"> y que abarca una superficie de 320 metros cuadrados, situado junto al Parque Forestal La Marquesa. Se ha iniciado la obra con los trabajos de nivela</w:t>
      </w:r>
      <w:r w:rsidR="006352CB">
        <w:rPr>
          <w:rFonts w:ascii="Arial Narrow" w:hAnsi="Arial Narrow"/>
          <w:color w:val="000000"/>
          <w:sz w:val="26"/>
          <w:szCs w:val="26"/>
        </w:rPr>
        <w:t xml:space="preserve">ción y subsuelo </w:t>
      </w:r>
      <w:r w:rsidR="005E584F">
        <w:rPr>
          <w:rFonts w:ascii="Arial Narrow" w:hAnsi="Arial Narrow"/>
          <w:color w:val="000000"/>
          <w:sz w:val="26"/>
          <w:szCs w:val="26"/>
        </w:rPr>
        <w:t>para después continuar con la pavimentación y señalización. Se incluirá una franja ajardinada también.</w:t>
      </w:r>
    </w:p>
    <w:p w:rsidR="005E584F" w:rsidRDefault="005E584F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E08AC" w:rsidRDefault="006352CB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</w:t>
      </w:r>
      <w:r w:rsidR="005E584F">
        <w:rPr>
          <w:rFonts w:ascii="Arial Narrow" w:hAnsi="Arial Narrow"/>
          <w:color w:val="000000"/>
          <w:sz w:val="26"/>
          <w:szCs w:val="26"/>
        </w:rPr>
        <w:t xml:space="preserve"> regidora </w:t>
      </w:r>
      <w:r w:rsidR="002E08AC">
        <w:rPr>
          <w:rFonts w:ascii="Arial Narrow" w:hAnsi="Arial Narrow"/>
          <w:color w:val="000000"/>
          <w:sz w:val="26"/>
          <w:szCs w:val="26"/>
        </w:rPr>
        <w:t xml:space="preserve">ha anunciado que las obras se prevé que </w:t>
      </w:r>
      <w:r w:rsidR="00147AC9">
        <w:rPr>
          <w:rFonts w:ascii="Arial Narrow" w:hAnsi="Arial Narrow"/>
          <w:color w:val="000000"/>
          <w:sz w:val="26"/>
          <w:szCs w:val="26"/>
        </w:rPr>
        <w:t>finalicen en noviembre</w:t>
      </w:r>
      <w:r w:rsidR="002E08AC">
        <w:rPr>
          <w:rFonts w:ascii="Arial Narrow" w:hAnsi="Arial Narrow"/>
          <w:color w:val="000000"/>
          <w:sz w:val="26"/>
          <w:szCs w:val="26"/>
        </w:rPr>
        <w:t>. Igualmente ha remarcado que</w:t>
      </w:r>
      <w:r w:rsidR="003610B1">
        <w:rPr>
          <w:rFonts w:ascii="Arial Narrow" w:hAnsi="Arial Narrow"/>
          <w:color w:val="000000"/>
          <w:sz w:val="26"/>
          <w:szCs w:val="26"/>
        </w:rPr>
        <w:t>,</w:t>
      </w:r>
      <w:r w:rsidR="002E08AC">
        <w:rPr>
          <w:rFonts w:ascii="Arial Narrow" w:hAnsi="Arial Narrow"/>
          <w:color w:val="000000"/>
          <w:sz w:val="26"/>
          <w:szCs w:val="26"/>
        </w:rPr>
        <w:t xml:space="preserve"> aprovechando la actuación que se está realizando</w:t>
      </w:r>
      <w:r w:rsidR="003610B1">
        <w:rPr>
          <w:rFonts w:ascii="Arial Narrow" w:hAnsi="Arial Narrow"/>
          <w:color w:val="000000"/>
          <w:sz w:val="26"/>
          <w:szCs w:val="26"/>
        </w:rPr>
        <w:t>,</w:t>
      </w:r>
      <w:r w:rsidR="002E08AC">
        <w:rPr>
          <w:rFonts w:ascii="Arial Narrow" w:hAnsi="Arial Narrow"/>
          <w:color w:val="000000"/>
          <w:sz w:val="26"/>
          <w:szCs w:val="26"/>
        </w:rPr>
        <w:t xml:space="preserve"> se van a mejorar las redes</w:t>
      </w:r>
      <w:r w:rsidR="005E584F">
        <w:rPr>
          <w:rFonts w:ascii="Arial Narrow" w:hAnsi="Arial Narrow"/>
          <w:color w:val="000000"/>
          <w:sz w:val="26"/>
          <w:szCs w:val="26"/>
        </w:rPr>
        <w:t xml:space="preserve"> de saneamiento</w:t>
      </w:r>
      <w:r w:rsidR="003610B1">
        <w:rPr>
          <w:rFonts w:ascii="Arial Narrow" w:hAnsi="Arial Narrow"/>
          <w:color w:val="000000"/>
          <w:sz w:val="26"/>
          <w:szCs w:val="26"/>
        </w:rPr>
        <w:t>, en iluminación (que pasará a tipo ‘led’)</w:t>
      </w:r>
      <w:r w:rsidR="002E08AC">
        <w:rPr>
          <w:rFonts w:ascii="Arial Narrow" w:hAnsi="Arial Narrow"/>
          <w:color w:val="000000"/>
          <w:sz w:val="26"/>
          <w:szCs w:val="26"/>
        </w:rPr>
        <w:t xml:space="preserve"> al igual que se hará en </w:t>
      </w:r>
      <w:proofErr w:type="spellStart"/>
      <w:r w:rsidR="002E08AC">
        <w:rPr>
          <w:rFonts w:ascii="Arial Narrow" w:hAnsi="Arial Narrow"/>
          <w:color w:val="000000"/>
          <w:sz w:val="26"/>
          <w:szCs w:val="26"/>
        </w:rPr>
        <w:t>Picadueñas</w:t>
      </w:r>
      <w:proofErr w:type="spellEnd"/>
      <w:r w:rsidR="002E08AC">
        <w:rPr>
          <w:rFonts w:ascii="Arial Narrow" w:hAnsi="Arial Narrow"/>
          <w:color w:val="000000"/>
          <w:sz w:val="26"/>
          <w:szCs w:val="26"/>
        </w:rPr>
        <w:t xml:space="preserve">, San Miguel, </w:t>
      </w:r>
      <w:proofErr w:type="spellStart"/>
      <w:r w:rsidR="002E08AC">
        <w:rPr>
          <w:rFonts w:ascii="Arial Narrow" w:hAnsi="Arial Narrow"/>
          <w:color w:val="000000"/>
          <w:sz w:val="26"/>
          <w:szCs w:val="26"/>
        </w:rPr>
        <w:t>Renfurbis</w:t>
      </w:r>
      <w:proofErr w:type="spellEnd"/>
      <w:r w:rsidR="002E08AC">
        <w:rPr>
          <w:rFonts w:ascii="Arial Narrow" w:hAnsi="Arial Narrow"/>
          <w:color w:val="000000"/>
          <w:sz w:val="26"/>
          <w:szCs w:val="26"/>
        </w:rPr>
        <w:t xml:space="preserve"> y Barriada de España en las próximas fechas y que también se acometerá el adecentamiento del firme en todo el parque.</w:t>
      </w:r>
    </w:p>
    <w:p w:rsidR="00925E22" w:rsidRDefault="00925E22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25E22" w:rsidRDefault="00925E22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alcaldesa ha subrayado que “este aparcamiento llevaba siendo pedido por los vecinos desde hace muchos años y es una satisfacción para nosotros poderlo llevar a cabo y que hayan comenzado las obras” ya que “esta zona se utilizaba como aparcamiento improvisado y ahora estará en condiciones. No sólo habrá 100 plazas nuevas de apa</w:t>
      </w:r>
      <w:r w:rsidR="003610B1">
        <w:rPr>
          <w:rFonts w:ascii="Arial Narrow" w:hAnsi="Arial Narrow"/>
          <w:color w:val="000000"/>
          <w:sz w:val="26"/>
          <w:szCs w:val="26"/>
        </w:rPr>
        <w:t>rcamiento en batería y en línea</w:t>
      </w:r>
      <w:r>
        <w:rPr>
          <w:rFonts w:ascii="Arial Narrow" w:hAnsi="Arial Narrow"/>
          <w:color w:val="000000"/>
          <w:sz w:val="26"/>
          <w:szCs w:val="26"/>
        </w:rPr>
        <w:t xml:space="preserve"> sino que vamos a aprovechar para dejar toda la zona en condiciones con su acer</w:t>
      </w:r>
      <w:r w:rsidR="005539F2">
        <w:rPr>
          <w:rFonts w:ascii="Arial Narrow" w:hAnsi="Arial Narrow"/>
          <w:color w:val="000000"/>
          <w:sz w:val="26"/>
          <w:szCs w:val="26"/>
        </w:rPr>
        <w:t>ado, alumbrado ‘led’, asfaltado</w:t>
      </w:r>
      <w:r>
        <w:rPr>
          <w:rFonts w:ascii="Arial Narrow" w:hAnsi="Arial Narrow"/>
          <w:color w:val="000000"/>
          <w:sz w:val="26"/>
          <w:szCs w:val="26"/>
        </w:rPr>
        <w:t xml:space="preserve"> entre otras actuaciones”.</w:t>
      </w:r>
    </w:p>
    <w:p w:rsidR="00925E22" w:rsidRDefault="00925E22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25E22" w:rsidRDefault="00925E22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regidora ha agradecido la colaboración de l</w:t>
      </w:r>
      <w:r w:rsidR="005539F2">
        <w:rPr>
          <w:rFonts w:ascii="Arial Narrow" w:hAnsi="Arial Narrow"/>
          <w:color w:val="000000"/>
          <w:sz w:val="26"/>
          <w:szCs w:val="26"/>
        </w:rPr>
        <w:t>os vecinos y vecinas de la zona</w:t>
      </w:r>
      <w:r>
        <w:rPr>
          <w:rFonts w:ascii="Arial Narrow" w:hAnsi="Arial Narrow"/>
          <w:color w:val="000000"/>
          <w:sz w:val="26"/>
          <w:szCs w:val="26"/>
        </w:rPr>
        <w:t xml:space="preserve"> y ha recordado que con la intercesión de Participación Ciudadana se ha creado un aparcamiento cercano en la Ciudad de los Niños mientras dura la actuación.</w:t>
      </w:r>
    </w:p>
    <w:p w:rsidR="00B80571" w:rsidRDefault="00B80571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B80571" w:rsidRDefault="005539F2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Asimismo</w:t>
      </w:r>
      <w:r w:rsidR="00B80571">
        <w:rPr>
          <w:rFonts w:ascii="Arial Narrow" w:hAnsi="Arial Narrow"/>
          <w:color w:val="000000"/>
          <w:sz w:val="26"/>
          <w:szCs w:val="26"/>
        </w:rPr>
        <w:t xml:space="preserve"> ha entregado bolsas para paliar los efectos de las micciones de los perros en la vía pública a los vecinos y vecinas de la zona</w:t>
      </w:r>
      <w:r>
        <w:rPr>
          <w:rFonts w:ascii="Arial Narrow" w:hAnsi="Arial Narrow"/>
          <w:color w:val="000000"/>
          <w:sz w:val="26"/>
          <w:szCs w:val="26"/>
        </w:rPr>
        <w:t xml:space="preserve"> y cuyo reparto </w:t>
      </w:r>
      <w:r w:rsidR="00B80571">
        <w:rPr>
          <w:rFonts w:ascii="Arial Narrow" w:hAnsi="Arial Narrow"/>
          <w:color w:val="000000"/>
          <w:sz w:val="26"/>
          <w:szCs w:val="26"/>
        </w:rPr>
        <w:t>en los distintos distritos de la ciudad</w:t>
      </w:r>
      <w:bookmarkStart w:id="0" w:name="_GoBack"/>
      <w:bookmarkEnd w:id="0"/>
      <w:r w:rsidR="00B80571">
        <w:rPr>
          <w:rFonts w:ascii="Arial Narrow" w:hAnsi="Arial Narrow"/>
          <w:color w:val="000000"/>
          <w:sz w:val="26"/>
          <w:szCs w:val="26"/>
        </w:rPr>
        <w:t xml:space="preserve"> se enmarca en la campaña de la delegación de Protección Animal sobre la concienciación de la tenencia responsable de mascotas y el respeto por el espacio público.</w:t>
      </w: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fotografía).</w:t>
      </w: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Enlace de audio:</w:t>
      </w:r>
    </w:p>
    <w:p w:rsidR="005E584F" w:rsidRDefault="005E584F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5E584F" w:rsidRDefault="005E584F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  <w:r w:rsidRPr="005E584F">
        <w:rPr>
          <w:rFonts w:ascii="Arial Narrow" w:hAnsi="Arial Narrow"/>
          <w:color w:val="000000"/>
          <w:sz w:val="26"/>
          <w:szCs w:val="26"/>
        </w:rPr>
        <w:t>https://www.transfernow.net/dl/20260616pxYDjkz2</w:t>
      </w: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E08AC" w:rsidRDefault="002E08AC" w:rsidP="002E08AC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2E08AC">
      <w:headerReference w:type="default" r:id="rId7"/>
      <w:pgSz w:w="11906" w:h="16838"/>
      <w:pgMar w:top="1417" w:right="153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14" w:rsidRDefault="00413A14">
      <w:r>
        <w:separator/>
      </w:r>
    </w:p>
  </w:endnote>
  <w:endnote w:type="continuationSeparator" w:id="0">
    <w:p w:rsidR="00413A14" w:rsidRDefault="0041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14" w:rsidRDefault="00413A14">
      <w:r>
        <w:separator/>
      </w:r>
    </w:p>
  </w:footnote>
  <w:footnote w:type="continuationSeparator" w:id="0">
    <w:p w:rsidR="00413A14" w:rsidRDefault="0041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A5" w:rsidRDefault="00B42D30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4BDDA23" wp14:editId="126645E9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D0C"/>
    <w:multiLevelType w:val="multilevel"/>
    <w:tmpl w:val="307ECA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17E3955"/>
    <w:multiLevelType w:val="multilevel"/>
    <w:tmpl w:val="868C45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6C51D05"/>
    <w:multiLevelType w:val="multilevel"/>
    <w:tmpl w:val="E690AA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506E5179"/>
    <w:multiLevelType w:val="multilevel"/>
    <w:tmpl w:val="B6C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AE06D8"/>
    <w:multiLevelType w:val="multilevel"/>
    <w:tmpl w:val="79D20B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682A5E37"/>
    <w:multiLevelType w:val="multilevel"/>
    <w:tmpl w:val="3F064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D093D6F"/>
    <w:multiLevelType w:val="multilevel"/>
    <w:tmpl w:val="3A1226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A5"/>
    <w:rsid w:val="00093A1D"/>
    <w:rsid w:val="00126890"/>
    <w:rsid w:val="00132C26"/>
    <w:rsid w:val="00147AC9"/>
    <w:rsid w:val="00167F32"/>
    <w:rsid w:val="001F493C"/>
    <w:rsid w:val="00202191"/>
    <w:rsid w:val="00242DA2"/>
    <w:rsid w:val="002E08AC"/>
    <w:rsid w:val="002E2360"/>
    <w:rsid w:val="003610B1"/>
    <w:rsid w:val="003B6018"/>
    <w:rsid w:val="00413A14"/>
    <w:rsid w:val="005539F2"/>
    <w:rsid w:val="005D05BB"/>
    <w:rsid w:val="005E584F"/>
    <w:rsid w:val="006352CB"/>
    <w:rsid w:val="00723F60"/>
    <w:rsid w:val="0076119B"/>
    <w:rsid w:val="007A4D70"/>
    <w:rsid w:val="007C70D5"/>
    <w:rsid w:val="00925E22"/>
    <w:rsid w:val="00930772"/>
    <w:rsid w:val="009562E7"/>
    <w:rsid w:val="00A8209F"/>
    <w:rsid w:val="00AF52A5"/>
    <w:rsid w:val="00B42D30"/>
    <w:rsid w:val="00B552C1"/>
    <w:rsid w:val="00B80571"/>
    <w:rsid w:val="00B91FBC"/>
    <w:rsid w:val="00BE05F7"/>
    <w:rsid w:val="00C2744A"/>
    <w:rsid w:val="00C83FC3"/>
    <w:rsid w:val="00C84511"/>
    <w:rsid w:val="00CB0A97"/>
    <w:rsid w:val="00CF6294"/>
    <w:rsid w:val="00D12123"/>
    <w:rsid w:val="00D90754"/>
    <w:rsid w:val="00E4718E"/>
    <w:rsid w:val="00E807D3"/>
    <w:rsid w:val="00E83662"/>
    <w:rsid w:val="00E875AA"/>
    <w:rsid w:val="00E928A8"/>
    <w:rsid w:val="00EB1A6E"/>
    <w:rsid w:val="00F50D83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87435-C134-4BC9-8D85-07F109BF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34</cp:revision>
  <cp:lastPrinted>2026-04-07T11:16:00Z</cp:lastPrinted>
  <dcterms:created xsi:type="dcterms:W3CDTF">2026-04-15T12:49:00Z</dcterms:created>
  <dcterms:modified xsi:type="dcterms:W3CDTF">2026-06-16T11:18:00Z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