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10C" w:rsidRPr="00AE310C" w:rsidRDefault="00AE310C" w:rsidP="00AE310C">
      <w:pPr>
        <w:suppressAutoHyphens w:val="0"/>
        <w:rPr>
          <w:rFonts w:ascii="Arial Narrow" w:eastAsia="Times New Roman" w:hAnsi="Arial Narrow" w:cs="Times New Roman"/>
          <w:b/>
          <w:sz w:val="40"/>
          <w:szCs w:val="40"/>
          <w:lang w:eastAsia="es-ES"/>
        </w:rPr>
      </w:pPr>
      <w:r w:rsidRPr="00AE310C">
        <w:rPr>
          <w:rFonts w:ascii="Arial Narrow" w:eastAsia="Times New Roman" w:hAnsi="Arial Narrow" w:cs="Times New Roman"/>
          <w:b/>
          <w:color w:val="000000"/>
          <w:sz w:val="40"/>
          <w:szCs w:val="40"/>
          <w:lang w:eastAsia="es-ES"/>
        </w:rPr>
        <w:t>Jerez y Marruecos buscan la colaboración de cara a impulsar futuros puentes empresariales</w:t>
      </w:r>
    </w:p>
    <w:p w:rsidR="00C556CE" w:rsidRDefault="00C556CE">
      <w:pPr>
        <w:widowControl w:val="0"/>
        <w:shd w:val="clear" w:color="auto" w:fill="FFFFFF"/>
        <w:tabs>
          <w:tab w:val="left" w:pos="729"/>
        </w:tabs>
        <w:rPr>
          <w:rStyle w:val="Textoennegrita"/>
          <w:rFonts w:ascii="Arial Narrow" w:hAnsi="Arial Narrow" w:cs="Arial Narrow"/>
          <w:sz w:val="40"/>
          <w:szCs w:val="40"/>
          <w:lang w:eastAsia="es-ES_tradnl"/>
        </w:rPr>
      </w:pPr>
    </w:p>
    <w:p w:rsidR="00AE310C" w:rsidRPr="00AE310C" w:rsidRDefault="00C00B6C" w:rsidP="00AE310C">
      <w:pPr>
        <w:rPr>
          <w:rFonts w:ascii="Arial Narrow" w:eastAsia="Times New Roman" w:hAnsi="Arial Narrow" w:cs="Times New Roman"/>
          <w:sz w:val="36"/>
          <w:szCs w:val="36"/>
          <w:lang w:eastAsia="es-ES"/>
        </w:rPr>
      </w:pPr>
      <w:r>
        <w:rPr>
          <w:rFonts w:ascii="Arial Narrow" w:eastAsia="Times New Roman" w:hAnsi="Arial Narrow" w:cs="Times New Roman"/>
          <w:color w:val="000000"/>
          <w:sz w:val="36"/>
          <w:szCs w:val="36"/>
          <w:lang w:eastAsia="es-ES"/>
        </w:rPr>
        <w:t>La alcaldesa</w:t>
      </w:r>
      <w:bookmarkStart w:id="0" w:name="_GoBack"/>
      <w:bookmarkEnd w:id="0"/>
      <w:r w:rsidR="00AE310C">
        <w:rPr>
          <w:rFonts w:ascii="Arial Narrow" w:eastAsia="Times New Roman" w:hAnsi="Arial Narrow" w:cs="Times New Roman"/>
          <w:color w:val="000000"/>
          <w:sz w:val="36"/>
          <w:szCs w:val="36"/>
          <w:lang w:eastAsia="es-ES"/>
        </w:rPr>
        <w:t xml:space="preserve"> junto  a </w:t>
      </w:r>
      <w:r w:rsidR="00AE310C" w:rsidRPr="00AE310C">
        <w:rPr>
          <w:rFonts w:ascii="Arial Narrow" w:eastAsia="Times New Roman" w:hAnsi="Arial Narrow" w:cs="Times New Roman"/>
          <w:color w:val="000000"/>
          <w:sz w:val="36"/>
          <w:szCs w:val="36"/>
          <w:lang w:eastAsia="es-ES"/>
        </w:rPr>
        <w:t>Cámara de Comercio de Jerez y la Confederación de Empresarios</w:t>
      </w:r>
      <w:r w:rsidR="00AE310C">
        <w:rPr>
          <w:rFonts w:ascii="Arial Narrow" w:eastAsia="Times New Roman" w:hAnsi="Arial Narrow" w:cs="Times New Roman"/>
          <w:color w:val="000000"/>
          <w:sz w:val="36"/>
          <w:szCs w:val="36"/>
          <w:lang w:eastAsia="es-ES"/>
        </w:rPr>
        <w:t xml:space="preserve"> de Cádiz ha mantenido en Tá</w:t>
      </w:r>
      <w:r w:rsidR="00AE310C" w:rsidRPr="00AE310C">
        <w:rPr>
          <w:rFonts w:ascii="Arial Narrow" w:eastAsia="Times New Roman" w:hAnsi="Arial Narrow" w:cs="Times New Roman"/>
          <w:color w:val="000000"/>
          <w:sz w:val="36"/>
          <w:szCs w:val="36"/>
          <w:lang w:eastAsia="es-ES"/>
        </w:rPr>
        <w:t>nger encuentros con diferentes sectores empresariales </w:t>
      </w:r>
    </w:p>
    <w:p w:rsidR="004060B2" w:rsidRDefault="004060B2">
      <w:pPr>
        <w:jc w:val="both"/>
        <w:rPr>
          <w:rFonts w:ascii="Arial Narrow" w:hAnsi="Arial Narrow"/>
          <w:b/>
        </w:rPr>
      </w:pPr>
    </w:p>
    <w:p w:rsidR="008C2796" w:rsidRPr="008C2796" w:rsidRDefault="008C2796" w:rsidP="008C2796">
      <w:pPr>
        <w:shd w:val="clear" w:color="auto" w:fill="FFFFFF"/>
        <w:jc w:val="both"/>
        <w:textAlignment w:val="baseline"/>
        <w:rPr>
          <w:rFonts w:ascii="Arial Narrow" w:eastAsia="Times New Roman" w:hAnsi="Arial Narrow" w:cs="Times New Roman"/>
          <w:sz w:val="26"/>
          <w:szCs w:val="26"/>
          <w:lang w:eastAsia="es-ES"/>
        </w:rPr>
      </w:pPr>
      <w:r>
        <w:rPr>
          <w:rFonts w:ascii="Arial Narrow" w:hAnsi="Arial Narrow"/>
          <w:b/>
        </w:rPr>
        <w:t>23</w:t>
      </w:r>
      <w:r w:rsidR="002D0ED7" w:rsidRPr="002D0ED7">
        <w:rPr>
          <w:rStyle w:val="Textoennegrita"/>
          <w:rFonts w:ascii="Arial Narrow" w:hAnsi="Arial Narrow"/>
          <w:b w:val="0"/>
          <w:sz w:val="26"/>
          <w:szCs w:val="26"/>
        </w:rPr>
        <w:t xml:space="preserve"> d</w:t>
      </w:r>
      <w:r w:rsidR="002D0ED7">
        <w:rPr>
          <w:rStyle w:val="Textoennegrita"/>
          <w:rFonts w:ascii="Arial Narrow" w:hAnsi="Arial Narrow"/>
          <w:sz w:val="26"/>
          <w:szCs w:val="26"/>
        </w:rPr>
        <w:t>e junio de 2026</w:t>
      </w:r>
      <w:r w:rsidR="002D0ED7">
        <w:rPr>
          <w:rStyle w:val="Textoennegrita"/>
        </w:rPr>
        <w:t>.</w:t>
      </w:r>
      <w:r w:rsidR="002D0ED7">
        <w:t xml:space="preserve"> </w:t>
      </w:r>
      <w:r w:rsidRPr="008C2796">
        <w:rPr>
          <w:rFonts w:ascii="Arial Narrow" w:eastAsia="Times New Roman" w:hAnsi="Arial Narrow" w:cs="Times New Roman"/>
          <w:sz w:val="26"/>
          <w:szCs w:val="26"/>
          <w:lang w:eastAsia="es-ES"/>
        </w:rPr>
        <w:t>La alcaldesa de Jerez, María José García-Pelayo ha liderado la delegación jerezana que han mantenido diferentes encuentros bilaterales con Marruecos en la ciudad de Tánger, donde se ha promovido la colaboración de cara a impulsar futuros puentes empresariales.</w:t>
      </w:r>
    </w:p>
    <w:p w:rsidR="008C2796" w:rsidRPr="008C2796" w:rsidRDefault="008C2796" w:rsidP="008C2796">
      <w:pPr>
        <w:shd w:val="clear" w:color="auto" w:fill="FFFFFF"/>
        <w:suppressAutoHyphens w:val="0"/>
        <w:jc w:val="both"/>
        <w:textAlignment w:val="baseline"/>
        <w:rPr>
          <w:rFonts w:ascii="Arial Narrow" w:eastAsia="Times New Roman" w:hAnsi="Arial Narrow" w:cs="Times New Roman"/>
          <w:sz w:val="26"/>
          <w:szCs w:val="26"/>
          <w:lang w:eastAsia="es-ES"/>
        </w:rPr>
      </w:pPr>
    </w:p>
    <w:p w:rsidR="008C2796" w:rsidRPr="008C2796" w:rsidRDefault="008C2796" w:rsidP="008C2796">
      <w:pPr>
        <w:shd w:val="clear" w:color="auto" w:fill="FFFFFF"/>
        <w:jc w:val="both"/>
        <w:textAlignment w:val="baseline"/>
        <w:rPr>
          <w:rFonts w:ascii="Arial Narrow" w:eastAsia="Times New Roman" w:hAnsi="Arial Narrow" w:cs="Times New Roman"/>
          <w:sz w:val="26"/>
          <w:szCs w:val="26"/>
          <w:lang w:eastAsia="es-ES"/>
        </w:rPr>
      </w:pPr>
      <w:r w:rsidRPr="008C2796">
        <w:rPr>
          <w:rFonts w:ascii="Arial Narrow" w:eastAsia="Times New Roman" w:hAnsi="Arial Narrow" w:cs="Times New Roman"/>
          <w:sz w:val="26"/>
          <w:szCs w:val="26"/>
          <w:lang w:eastAsia="es-ES"/>
        </w:rPr>
        <w:t>Junto a la Cámara de Comercio de Jerez y a la Confederación de Empresarios de Cádiz, la alcaldesa ha mantenido un encuentro entre empresarios de Jerez y Marruecos en el que se ha buscado la apertura de los mercados y si internacionalización promoviendo el comercio activo y su introducción en el país norteafricano, la captación de clientes y la diversificación de destinos.</w:t>
      </w:r>
    </w:p>
    <w:p w:rsidR="008C2796" w:rsidRPr="008C2796" w:rsidRDefault="008C2796" w:rsidP="008C2796">
      <w:pPr>
        <w:shd w:val="clear" w:color="auto" w:fill="FFFFFF"/>
        <w:suppressAutoHyphens w:val="0"/>
        <w:jc w:val="both"/>
        <w:textAlignment w:val="baseline"/>
        <w:rPr>
          <w:rFonts w:ascii="Arial Narrow" w:eastAsia="Times New Roman" w:hAnsi="Arial Narrow" w:cs="Times New Roman"/>
          <w:sz w:val="26"/>
          <w:szCs w:val="26"/>
          <w:lang w:eastAsia="es-ES"/>
        </w:rPr>
      </w:pPr>
    </w:p>
    <w:p w:rsidR="008C2796" w:rsidRPr="008C2796" w:rsidRDefault="008C2796" w:rsidP="008C2796">
      <w:pPr>
        <w:shd w:val="clear" w:color="auto" w:fill="FFFFFF"/>
        <w:jc w:val="both"/>
        <w:textAlignment w:val="baseline"/>
        <w:rPr>
          <w:rFonts w:ascii="Arial Narrow" w:eastAsia="Times New Roman" w:hAnsi="Arial Narrow" w:cs="Times New Roman"/>
          <w:sz w:val="26"/>
          <w:szCs w:val="26"/>
          <w:lang w:eastAsia="es-ES"/>
        </w:rPr>
      </w:pPr>
      <w:r w:rsidRPr="008C2796">
        <w:rPr>
          <w:rFonts w:ascii="Arial Narrow" w:eastAsia="Times New Roman" w:hAnsi="Arial Narrow" w:cs="Times New Roman"/>
          <w:sz w:val="26"/>
          <w:szCs w:val="26"/>
          <w:lang w:eastAsia="es-ES"/>
        </w:rPr>
        <w:t xml:space="preserve">Durante el encuentro, en el que han participado más de una veintena de empresas marroquíes de diferentes sectores, se ha mantenido una mesa redonda en la que se han tratado las diferentes oportunidades de negocio e inversión entre ambos y un </w:t>
      </w:r>
      <w:proofErr w:type="spellStart"/>
      <w:r w:rsidRPr="008C2796">
        <w:rPr>
          <w:rFonts w:ascii="Arial Narrow" w:eastAsia="Times New Roman" w:hAnsi="Arial Narrow" w:cs="Times New Roman"/>
          <w:sz w:val="26"/>
          <w:szCs w:val="26"/>
          <w:lang w:eastAsia="es-ES"/>
        </w:rPr>
        <w:t>networking</w:t>
      </w:r>
      <w:proofErr w:type="spellEnd"/>
      <w:r w:rsidRPr="008C2796">
        <w:rPr>
          <w:rFonts w:ascii="Arial Narrow" w:eastAsia="Times New Roman" w:hAnsi="Arial Narrow" w:cs="Times New Roman"/>
          <w:sz w:val="26"/>
          <w:szCs w:val="26"/>
          <w:lang w:eastAsia="es-ES"/>
        </w:rPr>
        <w:t xml:space="preserve"> posterior para comenzar a trabajar de cara a futuras alianzas bilaterales.</w:t>
      </w:r>
    </w:p>
    <w:p w:rsidR="008C2796" w:rsidRPr="008C2796" w:rsidRDefault="008C2796" w:rsidP="008C2796">
      <w:pPr>
        <w:shd w:val="clear" w:color="auto" w:fill="FFFFFF"/>
        <w:suppressAutoHyphens w:val="0"/>
        <w:jc w:val="both"/>
        <w:textAlignment w:val="baseline"/>
        <w:rPr>
          <w:rFonts w:ascii="Arial Narrow" w:eastAsia="Times New Roman" w:hAnsi="Arial Narrow" w:cs="Times New Roman"/>
          <w:sz w:val="26"/>
          <w:szCs w:val="26"/>
          <w:lang w:eastAsia="es-ES"/>
        </w:rPr>
      </w:pPr>
    </w:p>
    <w:p w:rsidR="008C2796" w:rsidRPr="008C2796" w:rsidRDefault="008C2796" w:rsidP="008C2796">
      <w:pPr>
        <w:shd w:val="clear" w:color="auto" w:fill="FFFFFF"/>
        <w:jc w:val="both"/>
        <w:textAlignment w:val="baseline"/>
        <w:rPr>
          <w:rFonts w:ascii="Arial Narrow" w:eastAsia="Times New Roman" w:hAnsi="Arial Narrow" w:cs="Times New Roman"/>
          <w:sz w:val="26"/>
          <w:szCs w:val="26"/>
          <w:lang w:eastAsia="es-ES"/>
        </w:rPr>
      </w:pPr>
      <w:r w:rsidRPr="008C2796">
        <w:rPr>
          <w:rFonts w:ascii="Arial Narrow" w:eastAsia="Times New Roman" w:hAnsi="Arial Narrow" w:cs="Times New Roman"/>
          <w:sz w:val="26"/>
          <w:szCs w:val="26"/>
          <w:lang w:eastAsia="es-ES"/>
        </w:rPr>
        <w:t xml:space="preserve">Previamente, se han reunido con el presidente de la Cámara Regional de Artesanía, Ahmed </w:t>
      </w:r>
      <w:proofErr w:type="spellStart"/>
      <w:r w:rsidRPr="008C2796">
        <w:rPr>
          <w:rFonts w:ascii="Arial Narrow" w:eastAsia="Times New Roman" w:hAnsi="Arial Narrow" w:cs="Times New Roman"/>
          <w:sz w:val="26"/>
          <w:szCs w:val="26"/>
          <w:lang w:eastAsia="es-ES"/>
        </w:rPr>
        <w:t>Bakour</w:t>
      </w:r>
      <w:proofErr w:type="spellEnd"/>
      <w:r w:rsidRPr="008C2796">
        <w:rPr>
          <w:rFonts w:ascii="Arial Narrow" w:eastAsia="Times New Roman" w:hAnsi="Arial Narrow" w:cs="Times New Roman"/>
          <w:sz w:val="26"/>
          <w:szCs w:val="26"/>
          <w:lang w:eastAsia="es-ES"/>
        </w:rPr>
        <w:t xml:space="preserve"> y el delegado regional de Artesanía del Ministerio de Turismo, Artesanía y Economía Social y Solidaria, </w:t>
      </w:r>
      <w:proofErr w:type="spellStart"/>
      <w:r w:rsidRPr="008C2796">
        <w:rPr>
          <w:rFonts w:ascii="Arial Narrow" w:eastAsia="Times New Roman" w:hAnsi="Arial Narrow" w:cs="Times New Roman"/>
          <w:sz w:val="26"/>
          <w:szCs w:val="26"/>
          <w:lang w:eastAsia="es-ES"/>
        </w:rPr>
        <w:t>Youssef</w:t>
      </w:r>
      <w:proofErr w:type="spellEnd"/>
      <w:r w:rsidRPr="008C2796">
        <w:rPr>
          <w:rFonts w:ascii="Arial Narrow" w:eastAsia="Times New Roman" w:hAnsi="Arial Narrow" w:cs="Times New Roman"/>
          <w:sz w:val="26"/>
          <w:szCs w:val="26"/>
          <w:lang w:eastAsia="es-ES"/>
        </w:rPr>
        <w:t xml:space="preserve"> </w:t>
      </w:r>
      <w:proofErr w:type="spellStart"/>
      <w:r w:rsidRPr="008C2796">
        <w:rPr>
          <w:rFonts w:ascii="Arial Narrow" w:eastAsia="Times New Roman" w:hAnsi="Arial Narrow" w:cs="Times New Roman"/>
          <w:sz w:val="26"/>
          <w:szCs w:val="26"/>
          <w:lang w:eastAsia="es-ES"/>
        </w:rPr>
        <w:t>Naouis</w:t>
      </w:r>
      <w:proofErr w:type="spellEnd"/>
      <w:r w:rsidRPr="008C2796">
        <w:rPr>
          <w:rFonts w:ascii="Arial Narrow" w:eastAsia="Times New Roman" w:hAnsi="Arial Narrow" w:cs="Times New Roman"/>
          <w:sz w:val="26"/>
          <w:szCs w:val="26"/>
          <w:lang w:eastAsia="es-ES"/>
        </w:rPr>
        <w:t>, con el objetivo de alcanzar una cooperación en materia de promoción de la artesanía entre los dos territorios y diseñar e implementar de manera conjunta actividades ligadas con el sector artesanal.</w:t>
      </w:r>
    </w:p>
    <w:p w:rsidR="008C2796" w:rsidRPr="008C2796" w:rsidRDefault="008C2796" w:rsidP="008C2796">
      <w:pPr>
        <w:shd w:val="clear" w:color="auto" w:fill="FFFFFF"/>
        <w:suppressAutoHyphens w:val="0"/>
        <w:jc w:val="both"/>
        <w:textAlignment w:val="baseline"/>
        <w:rPr>
          <w:rFonts w:ascii="Arial Narrow" w:eastAsia="Times New Roman" w:hAnsi="Arial Narrow" w:cs="Times New Roman"/>
          <w:sz w:val="26"/>
          <w:szCs w:val="26"/>
          <w:lang w:eastAsia="es-ES"/>
        </w:rPr>
      </w:pPr>
    </w:p>
    <w:p w:rsidR="008C2796" w:rsidRPr="008C2796" w:rsidRDefault="008C2796" w:rsidP="00DB0506">
      <w:pPr>
        <w:shd w:val="clear" w:color="auto" w:fill="FFFFFF"/>
        <w:jc w:val="both"/>
        <w:textAlignment w:val="baseline"/>
        <w:rPr>
          <w:rFonts w:ascii="Arial Narrow" w:eastAsia="Times New Roman" w:hAnsi="Arial Narrow" w:cs="Times New Roman"/>
          <w:sz w:val="26"/>
          <w:szCs w:val="26"/>
          <w:lang w:eastAsia="es-ES"/>
        </w:rPr>
      </w:pPr>
      <w:r w:rsidRPr="008C2796">
        <w:rPr>
          <w:rFonts w:ascii="Arial Narrow" w:eastAsia="Times New Roman" w:hAnsi="Arial Narrow" w:cs="Times New Roman"/>
          <w:sz w:val="26"/>
          <w:szCs w:val="26"/>
          <w:lang w:eastAsia="es-ES"/>
        </w:rPr>
        <w:t xml:space="preserve">La alcaldesa ha destacado que "esta reunión ha servido para promover una alianza entre la artesanía jerezana y marroquí como motor económico, cultural y turístico de Jerez proponiendo la celebración de una feria de la artesanía de ida y vuelta, es </w:t>
      </w:r>
      <w:r w:rsidR="00DB0506">
        <w:rPr>
          <w:rFonts w:ascii="Arial Narrow" w:eastAsia="Times New Roman" w:hAnsi="Arial Narrow" w:cs="Times New Roman"/>
          <w:sz w:val="26"/>
          <w:szCs w:val="26"/>
          <w:lang w:eastAsia="es-ES"/>
        </w:rPr>
        <w:t>decir, tanto en Jerez como en Tá</w:t>
      </w:r>
      <w:r w:rsidRPr="008C2796">
        <w:rPr>
          <w:rFonts w:ascii="Arial Narrow" w:eastAsia="Times New Roman" w:hAnsi="Arial Narrow" w:cs="Times New Roman"/>
          <w:sz w:val="26"/>
          <w:szCs w:val="26"/>
          <w:lang w:eastAsia="es-ES"/>
        </w:rPr>
        <w:t>nger, que aspire a convertirse en un gran encuentro anual de los oficios artesanos, integrando tradición, cultura, innovación, turismo, gastronomía y cooperación internacional, reforzando el posicionamiento de Jerez y toda la provincia de Cádiz, en especial la zona de la Sierra, como una de los principales territorios artesanos de España".</w:t>
      </w:r>
    </w:p>
    <w:p w:rsidR="008C2796" w:rsidRPr="008C2796" w:rsidRDefault="008C2796" w:rsidP="008C2796">
      <w:pPr>
        <w:shd w:val="clear" w:color="auto" w:fill="FFFFFF"/>
        <w:suppressAutoHyphens w:val="0"/>
        <w:jc w:val="both"/>
        <w:textAlignment w:val="baseline"/>
        <w:rPr>
          <w:rFonts w:ascii="Arial Narrow" w:eastAsia="Times New Roman" w:hAnsi="Arial Narrow" w:cs="Times New Roman"/>
          <w:sz w:val="26"/>
          <w:szCs w:val="26"/>
          <w:lang w:eastAsia="es-ES"/>
        </w:rPr>
      </w:pPr>
    </w:p>
    <w:p w:rsidR="008C2796" w:rsidRDefault="008C2796" w:rsidP="00DB0506">
      <w:pPr>
        <w:shd w:val="clear" w:color="auto" w:fill="FFFFFF"/>
        <w:jc w:val="both"/>
        <w:textAlignment w:val="baseline"/>
        <w:rPr>
          <w:rFonts w:ascii="Arial Narrow" w:eastAsia="Times New Roman" w:hAnsi="Arial Narrow" w:cs="Times New Roman"/>
          <w:sz w:val="26"/>
          <w:szCs w:val="26"/>
          <w:lang w:eastAsia="es-ES"/>
        </w:rPr>
      </w:pPr>
      <w:r w:rsidRPr="008C2796">
        <w:rPr>
          <w:rFonts w:ascii="Arial Narrow" w:eastAsia="Times New Roman" w:hAnsi="Arial Narrow" w:cs="Times New Roman"/>
          <w:sz w:val="26"/>
          <w:szCs w:val="26"/>
          <w:lang w:eastAsia="es-ES"/>
        </w:rPr>
        <w:t xml:space="preserve">Por su parte, Juan Núñez, secretario General y director gerente de la Cámara de Jerez ha asegurado que “este encuentro ha permitido a las empresas conocer de primera mano las oportunidades y aspectos clave para desarrollar relaciones comerciales entre Jerez y Tánger. Además, la jornada ha favorecido la creación de una valiosa red de contactos, </w:t>
      </w:r>
      <w:r w:rsidRPr="008C2796">
        <w:rPr>
          <w:rFonts w:ascii="Arial Narrow" w:eastAsia="Times New Roman" w:hAnsi="Arial Narrow" w:cs="Times New Roman"/>
          <w:sz w:val="26"/>
          <w:szCs w:val="26"/>
          <w:lang w:eastAsia="es-ES"/>
        </w:rPr>
        <w:lastRenderedPageBreak/>
        <w:t>impulsando nuevas oportunidades de colaboración y negocios y, reforzando una cooperación que la Cámara viene promoviendo desde hace años a través de sus misiones comerciales a Tánger, contribuyendo al fortalecimiento de Jerez y la provincia de Cádiz a través de sus empresas como puente natural ent</w:t>
      </w:r>
      <w:r w:rsidR="00DB0506">
        <w:rPr>
          <w:rFonts w:ascii="Arial Narrow" w:eastAsia="Times New Roman" w:hAnsi="Arial Narrow" w:cs="Times New Roman"/>
          <w:sz w:val="26"/>
          <w:szCs w:val="26"/>
          <w:lang w:eastAsia="es-ES"/>
        </w:rPr>
        <w:t>re Europa y el norte de África".</w:t>
      </w:r>
    </w:p>
    <w:p w:rsidR="00DB0506" w:rsidRDefault="00DB0506" w:rsidP="00DB0506">
      <w:pPr>
        <w:shd w:val="clear" w:color="auto" w:fill="FFFFFF"/>
        <w:jc w:val="both"/>
        <w:textAlignment w:val="baseline"/>
        <w:rPr>
          <w:rFonts w:ascii="Arial Narrow" w:eastAsia="Times New Roman" w:hAnsi="Arial Narrow" w:cs="Times New Roman"/>
          <w:sz w:val="26"/>
          <w:szCs w:val="26"/>
          <w:lang w:eastAsia="es-ES"/>
        </w:rPr>
      </w:pPr>
    </w:p>
    <w:p w:rsidR="00DB0506" w:rsidRPr="008C2796" w:rsidRDefault="00DB0506" w:rsidP="00DB0506">
      <w:pPr>
        <w:shd w:val="clear" w:color="auto" w:fill="FFFFFF"/>
        <w:jc w:val="both"/>
        <w:textAlignment w:val="baseline"/>
        <w:rPr>
          <w:rFonts w:ascii="Arial Narrow" w:eastAsia="Times New Roman" w:hAnsi="Arial Narrow" w:cs="Times New Roman"/>
          <w:sz w:val="26"/>
          <w:szCs w:val="26"/>
          <w:lang w:eastAsia="es-ES"/>
        </w:rPr>
      </w:pPr>
      <w:r>
        <w:rPr>
          <w:rFonts w:ascii="Arial Narrow" w:eastAsia="Times New Roman" w:hAnsi="Arial Narrow" w:cs="Times New Roman"/>
          <w:sz w:val="26"/>
          <w:szCs w:val="26"/>
          <w:lang w:eastAsia="es-ES"/>
        </w:rPr>
        <w:t>(Se adjunta fotografía)</w:t>
      </w:r>
    </w:p>
    <w:p w:rsidR="00C556CE" w:rsidRPr="008C2796" w:rsidRDefault="00C556CE" w:rsidP="008C2796">
      <w:pPr>
        <w:jc w:val="both"/>
        <w:rPr>
          <w:rFonts w:ascii="Arial Narrow" w:hAnsi="Arial Narrow"/>
          <w:sz w:val="26"/>
          <w:szCs w:val="26"/>
        </w:rPr>
      </w:pPr>
    </w:p>
    <w:sectPr w:rsidR="00C556CE" w:rsidRPr="008C2796">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DAD" w:rsidRDefault="002D0ED7">
      <w:r>
        <w:separator/>
      </w:r>
    </w:p>
  </w:endnote>
  <w:endnote w:type="continuationSeparator" w:id="0">
    <w:p w:rsidR="00301DAD" w:rsidRDefault="002D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DAD" w:rsidRDefault="002D0ED7">
      <w:r>
        <w:separator/>
      </w:r>
    </w:p>
  </w:footnote>
  <w:footnote w:type="continuationSeparator" w:id="0">
    <w:p w:rsidR="00301DAD" w:rsidRDefault="002D0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6CE" w:rsidRDefault="00C556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6CE" w:rsidRDefault="002D0ED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C556CE" w:rsidRDefault="00C556C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6CE" w:rsidRDefault="002D0ED7">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C556CE" w:rsidRDefault="00C556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CE"/>
    <w:rsid w:val="002D0ED7"/>
    <w:rsid w:val="00301DAD"/>
    <w:rsid w:val="004060B2"/>
    <w:rsid w:val="008C2796"/>
    <w:rsid w:val="00AE310C"/>
    <w:rsid w:val="00B159E4"/>
    <w:rsid w:val="00C00B6C"/>
    <w:rsid w:val="00C556CE"/>
    <w:rsid w:val="00DB05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B8F98-58A4-4DA0-97BB-7B0EAC09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020060">
      <w:bodyDiv w:val="1"/>
      <w:marLeft w:val="0"/>
      <w:marRight w:val="0"/>
      <w:marTop w:val="0"/>
      <w:marBottom w:val="0"/>
      <w:divBdr>
        <w:top w:val="none" w:sz="0" w:space="0" w:color="auto"/>
        <w:left w:val="none" w:sz="0" w:space="0" w:color="auto"/>
        <w:bottom w:val="none" w:sz="0" w:space="0" w:color="auto"/>
        <w:right w:val="none" w:sz="0" w:space="0" w:color="auto"/>
      </w:divBdr>
      <w:divsChild>
        <w:div w:id="1894390951">
          <w:marLeft w:val="0"/>
          <w:marRight w:val="0"/>
          <w:marTop w:val="0"/>
          <w:marBottom w:val="0"/>
          <w:divBdr>
            <w:top w:val="none" w:sz="0" w:space="0" w:color="auto"/>
            <w:left w:val="none" w:sz="0" w:space="0" w:color="auto"/>
            <w:bottom w:val="none" w:sz="0" w:space="0" w:color="auto"/>
            <w:right w:val="none" w:sz="0" w:space="0" w:color="auto"/>
          </w:divBdr>
        </w:div>
        <w:div w:id="1220282475">
          <w:marLeft w:val="0"/>
          <w:marRight w:val="0"/>
          <w:marTop w:val="0"/>
          <w:marBottom w:val="0"/>
          <w:divBdr>
            <w:top w:val="none" w:sz="0" w:space="0" w:color="auto"/>
            <w:left w:val="none" w:sz="0" w:space="0" w:color="auto"/>
            <w:bottom w:val="none" w:sz="0" w:space="0" w:color="auto"/>
            <w:right w:val="none" w:sz="0" w:space="0" w:color="auto"/>
          </w:divBdr>
        </w:div>
        <w:div w:id="106697830">
          <w:marLeft w:val="0"/>
          <w:marRight w:val="0"/>
          <w:marTop w:val="0"/>
          <w:marBottom w:val="0"/>
          <w:divBdr>
            <w:top w:val="none" w:sz="0" w:space="0" w:color="auto"/>
            <w:left w:val="none" w:sz="0" w:space="0" w:color="auto"/>
            <w:bottom w:val="none" w:sz="0" w:space="0" w:color="auto"/>
            <w:right w:val="none" w:sz="0" w:space="0" w:color="auto"/>
          </w:divBdr>
        </w:div>
        <w:div w:id="733045578">
          <w:marLeft w:val="0"/>
          <w:marRight w:val="0"/>
          <w:marTop w:val="0"/>
          <w:marBottom w:val="0"/>
          <w:divBdr>
            <w:top w:val="none" w:sz="0" w:space="0" w:color="auto"/>
            <w:left w:val="none" w:sz="0" w:space="0" w:color="auto"/>
            <w:bottom w:val="none" w:sz="0" w:space="0" w:color="auto"/>
            <w:right w:val="none" w:sz="0" w:space="0" w:color="auto"/>
          </w:divBdr>
        </w:div>
        <w:div w:id="736443700">
          <w:marLeft w:val="0"/>
          <w:marRight w:val="0"/>
          <w:marTop w:val="0"/>
          <w:marBottom w:val="0"/>
          <w:divBdr>
            <w:top w:val="none" w:sz="0" w:space="0" w:color="auto"/>
            <w:left w:val="none" w:sz="0" w:space="0" w:color="auto"/>
            <w:bottom w:val="none" w:sz="0" w:space="0" w:color="auto"/>
            <w:right w:val="none" w:sz="0" w:space="0" w:color="auto"/>
          </w:divBdr>
        </w:div>
        <w:div w:id="450588852">
          <w:marLeft w:val="0"/>
          <w:marRight w:val="0"/>
          <w:marTop w:val="0"/>
          <w:marBottom w:val="0"/>
          <w:divBdr>
            <w:top w:val="none" w:sz="0" w:space="0" w:color="auto"/>
            <w:left w:val="none" w:sz="0" w:space="0" w:color="auto"/>
            <w:bottom w:val="none" w:sz="0" w:space="0" w:color="auto"/>
            <w:right w:val="none" w:sz="0" w:space="0" w:color="auto"/>
          </w:divBdr>
        </w:div>
        <w:div w:id="1478380828">
          <w:marLeft w:val="0"/>
          <w:marRight w:val="0"/>
          <w:marTop w:val="0"/>
          <w:marBottom w:val="0"/>
          <w:divBdr>
            <w:top w:val="none" w:sz="0" w:space="0" w:color="auto"/>
            <w:left w:val="none" w:sz="0" w:space="0" w:color="auto"/>
            <w:bottom w:val="none" w:sz="0" w:space="0" w:color="auto"/>
            <w:right w:val="none" w:sz="0" w:space="0" w:color="auto"/>
          </w:divBdr>
        </w:div>
        <w:div w:id="1090004909">
          <w:marLeft w:val="0"/>
          <w:marRight w:val="0"/>
          <w:marTop w:val="0"/>
          <w:marBottom w:val="0"/>
          <w:divBdr>
            <w:top w:val="none" w:sz="0" w:space="0" w:color="auto"/>
            <w:left w:val="none" w:sz="0" w:space="0" w:color="auto"/>
            <w:bottom w:val="none" w:sz="0" w:space="0" w:color="auto"/>
            <w:right w:val="none" w:sz="0" w:space="0" w:color="auto"/>
          </w:divBdr>
        </w:div>
        <w:div w:id="466512286">
          <w:marLeft w:val="0"/>
          <w:marRight w:val="0"/>
          <w:marTop w:val="0"/>
          <w:marBottom w:val="0"/>
          <w:divBdr>
            <w:top w:val="none" w:sz="0" w:space="0" w:color="auto"/>
            <w:left w:val="none" w:sz="0" w:space="0" w:color="auto"/>
            <w:bottom w:val="none" w:sz="0" w:space="0" w:color="auto"/>
            <w:right w:val="none" w:sz="0" w:space="0" w:color="auto"/>
          </w:divBdr>
        </w:div>
        <w:div w:id="1739402429">
          <w:marLeft w:val="0"/>
          <w:marRight w:val="0"/>
          <w:marTop w:val="0"/>
          <w:marBottom w:val="0"/>
          <w:divBdr>
            <w:top w:val="none" w:sz="0" w:space="0" w:color="auto"/>
            <w:left w:val="none" w:sz="0" w:space="0" w:color="auto"/>
            <w:bottom w:val="none" w:sz="0" w:space="0" w:color="auto"/>
            <w:right w:val="none" w:sz="0" w:space="0" w:color="auto"/>
          </w:divBdr>
        </w:div>
        <w:div w:id="1391657504">
          <w:marLeft w:val="0"/>
          <w:marRight w:val="0"/>
          <w:marTop w:val="0"/>
          <w:marBottom w:val="0"/>
          <w:divBdr>
            <w:top w:val="none" w:sz="0" w:space="0" w:color="auto"/>
            <w:left w:val="none" w:sz="0" w:space="0" w:color="auto"/>
            <w:bottom w:val="none" w:sz="0" w:space="0" w:color="auto"/>
            <w:right w:val="none" w:sz="0" w:space="0" w:color="auto"/>
          </w:divBdr>
        </w:div>
      </w:divsChild>
    </w:div>
    <w:div w:id="1005666402">
      <w:bodyDiv w:val="1"/>
      <w:marLeft w:val="0"/>
      <w:marRight w:val="0"/>
      <w:marTop w:val="0"/>
      <w:marBottom w:val="0"/>
      <w:divBdr>
        <w:top w:val="none" w:sz="0" w:space="0" w:color="auto"/>
        <w:left w:val="none" w:sz="0" w:space="0" w:color="auto"/>
        <w:bottom w:val="none" w:sz="0" w:space="0" w:color="auto"/>
        <w:right w:val="none" w:sz="0" w:space="0" w:color="auto"/>
      </w:divBdr>
    </w:div>
    <w:div w:id="2084135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6</cp:revision>
  <dcterms:created xsi:type="dcterms:W3CDTF">2026-06-23T15:01:00Z</dcterms:created>
  <dcterms:modified xsi:type="dcterms:W3CDTF">2026-06-23T15:12:00Z</dcterms:modified>
  <dc:language>es-ES</dc:language>
</cp:coreProperties>
</file>