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DA" w:rsidRDefault="00637337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  <w:bCs/>
          <w:sz w:val="40"/>
          <w:szCs w:val="40"/>
        </w:rPr>
        <w:t>JereLesGay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cumple 25 años celebrando el camino recorrido y renovando el compromiso con la igualdad real y efectiva</w:t>
      </w:r>
    </w:p>
    <w:p w:rsidR="001E04DA" w:rsidRDefault="001E04DA">
      <w:pPr>
        <w:rPr>
          <w:rFonts w:ascii="Arial Narrow" w:hAnsi="Arial Narrow"/>
        </w:rPr>
      </w:pPr>
    </w:p>
    <w:p w:rsidR="001E04DA" w:rsidRDefault="001E04DA">
      <w:pPr>
        <w:rPr>
          <w:rFonts w:ascii="Arial Narrow" w:hAnsi="Arial Narrow"/>
        </w:rPr>
      </w:pPr>
    </w:p>
    <w:p w:rsidR="006A6591" w:rsidRDefault="00965163" w:rsidP="006A659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26</w:t>
      </w:r>
      <w:r w:rsidR="00637337">
        <w:rPr>
          <w:rFonts w:ascii="Arial Narrow" w:hAnsi="Arial Narrow"/>
          <w:b/>
          <w:bCs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sz w:val="26"/>
          <w:szCs w:val="26"/>
        </w:rPr>
        <w:t>junio</w:t>
      </w:r>
      <w:r w:rsidR="00637337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637337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La presidenta de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>, Susana Domínguez</w:t>
      </w:r>
      <w:r w:rsidR="006A6591">
        <w:rPr>
          <w:rFonts w:ascii="Arial Narrow" w:hAnsi="Arial Narrow"/>
          <w:sz w:val="26"/>
          <w:szCs w:val="26"/>
        </w:rPr>
        <w:t>, acompañada de Bibiana Ortega,</w:t>
      </w:r>
      <w:r>
        <w:rPr>
          <w:rFonts w:ascii="Arial Narrow" w:hAnsi="Arial Narrow"/>
          <w:sz w:val="26"/>
          <w:szCs w:val="26"/>
        </w:rPr>
        <w:t xml:space="preserve"> ha sido la encargada de leer el Manifiesto 'Orgullo </w:t>
      </w:r>
      <w:proofErr w:type="spellStart"/>
      <w:r>
        <w:rPr>
          <w:rFonts w:ascii="Arial Narrow" w:hAnsi="Arial Narrow"/>
          <w:sz w:val="26"/>
          <w:szCs w:val="26"/>
        </w:rPr>
        <w:t>LGTBIQAP+Jerez</w:t>
      </w:r>
      <w:proofErr w:type="spellEnd"/>
      <w:r>
        <w:rPr>
          <w:rFonts w:ascii="Arial Narrow" w:hAnsi="Arial Narrow"/>
          <w:sz w:val="26"/>
          <w:szCs w:val="26"/>
        </w:rPr>
        <w:t xml:space="preserve"> 2026' 25 años izando Diversidad, Igualdad y Activismo </w:t>
      </w:r>
      <w:r w:rsidR="006A6591">
        <w:rPr>
          <w:rFonts w:ascii="Arial Narrow" w:hAnsi="Arial Narrow"/>
          <w:sz w:val="26"/>
          <w:szCs w:val="26"/>
        </w:rPr>
        <w:t xml:space="preserve">en el transcurso de las intervenciones ciudadanas previas a la celebración del Pleno ordinario del mes de junio. </w:t>
      </w:r>
    </w:p>
    <w:p w:rsidR="00711DCB" w:rsidRDefault="00711DCB" w:rsidP="006A6591">
      <w:pPr>
        <w:jc w:val="both"/>
        <w:rPr>
          <w:rFonts w:ascii="Arial Narrow" w:hAnsi="Arial Narrow"/>
          <w:sz w:val="26"/>
          <w:szCs w:val="26"/>
        </w:rPr>
      </w:pPr>
    </w:p>
    <w:p w:rsidR="00711DCB" w:rsidRDefault="00711DCB" w:rsidP="006A659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Susana Domínguez ha reivindicado que el Día del Orgullo es "alegría, color y libertad porque demasiado tiempo se nos negó el derecho a celebrar, pero celebrar también es reivindicar, reclamar igualdad, respeto y derecho. Seguimos siendo visibles, trabajando por una sociedad en la que las personas puedan vivir con dignidad. Este Día sigue siendo un día de reivindicación, lucha y libertad y mucho amor por los nuestros"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. </w:t>
      </w:r>
    </w:p>
    <w:p w:rsidR="006A6591" w:rsidRDefault="006A6591" w:rsidP="006A6591">
      <w:pPr>
        <w:jc w:val="both"/>
        <w:rPr>
          <w:rFonts w:ascii="Arial Narrow" w:hAnsi="Arial Narrow"/>
          <w:sz w:val="26"/>
          <w:szCs w:val="26"/>
        </w:rPr>
      </w:pPr>
    </w:p>
    <w:p w:rsidR="006A6591" w:rsidRDefault="006A6591" w:rsidP="006A6591">
      <w:pPr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r>
        <w:rPr>
          <w:rFonts w:ascii="Arial Narrow" w:eastAsia="Times New Roman" w:hAnsi="Arial Narrow" w:cs="Tahoma"/>
          <w:sz w:val="26"/>
          <w:szCs w:val="26"/>
          <w:lang w:eastAsia="es-ES"/>
        </w:rPr>
        <w:t>"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Hoy nos reunimos para celebrar un momento histórico. Celebramos el 25º aniversario de </w:t>
      </w:r>
      <w:proofErr w:type="spellStart"/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JereLesGay</w:t>
      </w:r>
      <w:proofErr w:type="spellEnd"/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y el 25º aniversario de aquella primera izada de la bandera LGTBIQAP+ </w:t>
      </w:r>
      <w:r>
        <w:rPr>
          <w:rFonts w:ascii="Arial Narrow" w:hAnsi="Arial Narrow"/>
          <w:sz w:val="26"/>
          <w:szCs w:val="26"/>
        </w:rPr>
        <w:t xml:space="preserve">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en el balcón del Ayuntamiento, un gesto que simbolizó el compromiso con la igualdad, </w:t>
      </w:r>
      <w:r>
        <w:rPr>
          <w:rFonts w:ascii="Arial Narrow" w:hAnsi="Arial Narrow"/>
          <w:sz w:val="26"/>
          <w:szCs w:val="26"/>
        </w:rPr>
        <w:t xml:space="preserve">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la diversidad y los derechos humanos en la ciudad de Jerez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>"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.</w:t>
      </w:r>
    </w:p>
    <w:p w:rsidR="00637337" w:rsidRDefault="00637337" w:rsidP="006A6591">
      <w:pPr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</w:p>
    <w:p w:rsidR="00965163" w:rsidRDefault="00637337" w:rsidP="006A6591">
      <w:pPr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r>
        <w:rPr>
          <w:rFonts w:ascii="Arial Narrow" w:eastAsia="Times New Roman" w:hAnsi="Arial Narrow" w:cs="Tahoma"/>
          <w:sz w:val="26"/>
          <w:szCs w:val="26"/>
          <w:lang w:eastAsia="es-ES"/>
        </w:rPr>
        <w:t xml:space="preserve">Susana Domínguez ha desgranado en este Manifiesto cómo nació la Asociación a raíz de un ciclo de cine organizado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por el Ayuntamiento</w:t>
      </w:r>
      <w:r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que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se convirtió </w:t>
      </w:r>
      <w:r w:rsidR="006A6591">
        <w:rPr>
          <w:rFonts w:ascii="Arial Narrow" w:hAnsi="Arial Narrow"/>
          <w:sz w:val="26"/>
          <w:szCs w:val="26"/>
        </w:rPr>
        <w:t xml:space="preserve">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en un espacio de encuentro, reflexión y visibilidad. </w:t>
      </w:r>
      <w:r>
        <w:rPr>
          <w:rFonts w:ascii="Arial Narrow" w:eastAsia="Times New Roman" w:hAnsi="Arial Narrow" w:cs="Tahoma"/>
          <w:sz w:val="26"/>
          <w:szCs w:val="26"/>
          <w:lang w:eastAsia="es-ES"/>
        </w:rPr>
        <w:t xml:space="preserve">Y ha recordado que aquellos primeros pasos se dieron en un contexto muy diferente al actual.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La </w:t>
      </w:r>
      <w:r w:rsidR="006A6591">
        <w:rPr>
          <w:rFonts w:ascii="Arial Narrow" w:hAnsi="Arial Narrow"/>
          <w:sz w:val="26"/>
          <w:szCs w:val="26"/>
        </w:rPr>
        <w:t xml:space="preserve">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discriminación, el silencio y los prejuicios seguían marcando la vida de muchas </w:t>
      </w:r>
      <w:r w:rsidR="006A6591">
        <w:rPr>
          <w:rFonts w:ascii="Arial Narrow" w:hAnsi="Arial Narrow"/>
          <w:sz w:val="26"/>
          <w:szCs w:val="26"/>
        </w:rPr>
        <w:t xml:space="preserve">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personas. Hablar abiertamente de diversidad sexual y de género no era fácil. Sin </w:t>
      </w:r>
      <w:r w:rsidR="006A6591">
        <w:rPr>
          <w:rFonts w:ascii="Arial Narrow" w:hAnsi="Arial Narrow"/>
          <w:sz w:val="26"/>
          <w:szCs w:val="26"/>
        </w:rPr>
        <w:t xml:space="preserve">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embargo, hubo quienes decidieron dar un paso al frente para hacer visible una realidad</w:t>
      </w:r>
      <w:r w:rsidR="006A6591">
        <w:rPr>
          <w:rFonts w:ascii="Arial Narrow" w:hAnsi="Arial Narrow"/>
          <w:sz w:val="26"/>
          <w:szCs w:val="26"/>
        </w:rPr>
        <w:t xml:space="preserve">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que durante demasiado tiempo había permanecido oculta.</w:t>
      </w:r>
    </w:p>
    <w:p w:rsidR="00637337" w:rsidRDefault="00637337" w:rsidP="006A6591">
      <w:pPr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</w:p>
    <w:p w:rsidR="00637337" w:rsidRDefault="00637337" w:rsidP="00637337">
      <w:pPr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r>
        <w:rPr>
          <w:rFonts w:ascii="Arial Narrow" w:eastAsia="Times New Roman" w:hAnsi="Arial Narrow" w:cs="Tahoma"/>
          <w:sz w:val="26"/>
          <w:szCs w:val="26"/>
          <w:lang w:eastAsia="es-ES"/>
        </w:rPr>
        <w:t xml:space="preserve">El Manifiesto también recuerda los avances históricos en nuestro país.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España pasó de ser un lugar donde muchas persona</w:t>
      </w:r>
      <w:r w:rsidR="006A6591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s vivían su orientación sexual 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o identidad de género con miedo, a convertirse en una </w:t>
      </w:r>
      <w:r w:rsidR="006A6591">
        <w:rPr>
          <w:rFonts w:ascii="Arial Narrow" w:eastAsia="Times New Roman" w:hAnsi="Arial Narrow" w:cs="Tahoma"/>
          <w:sz w:val="26"/>
          <w:szCs w:val="26"/>
          <w:lang w:eastAsia="es-ES"/>
        </w:rPr>
        <w:t>referencia internaciona</w:t>
      </w:r>
      <w:r>
        <w:rPr>
          <w:rFonts w:ascii="Arial Narrow" w:eastAsia="Times New Roman" w:hAnsi="Arial Narrow" w:cs="Tahoma"/>
          <w:sz w:val="26"/>
          <w:szCs w:val="26"/>
          <w:lang w:eastAsia="es-ES"/>
        </w:rPr>
        <w:t xml:space="preserve">l en la  conquista de derechos. </w:t>
      </w:r>
      <w:r w:rsidR="006A6591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Las nuevas generaciones crecen 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con más referentes, más libertad y más opor</w:t>
      </w:r>
      <w:r w:rsidR="006A6591">
        <w:rPr>
          <w:rFonts w:ascii="Arial Narrow" w:eastAsia="Times New Roman" w:hAnsi="Arial Narrow" w:cs="Tahoma"/>
          <w:sz w:val="26"/>
          <w:szCs w:val="26"/>
          <w:lang w:eastAsia="es-ES"/>
        </w:rPr>
        <w:t>tunidades para ser quienes son.</w:t>
      </w:r>
      <w:r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Unos avances que son el resultado del trabajo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de miles de activistas, asociaciones, familias, institu</w:t>
      </w:r>
      <w:r w:rsidR="006A6591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ciones y personas anónimas que 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dedicaron su tiempo y esfuerzo a construir una socied</w:t>
      </w:r>
      <w:r w:rsidR="006A6591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ad mejor. Son fruto de quienes 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>alzaron la voz cuando otros guardaban silencio, de qu</w:t>
      </w:r>
      <w:r w:rsidR="006A6591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ienes ocuparon las calles para  </w:t>
      </w:r>
      <w:r w:rsidR="00965163"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reivindicar igualdad y de quienes hicieron de la </w:t>
      </w:r>
      <w:r>
        <w:rPr>
          <w:rFonts w:ascii="Arial Narrow" w:eastAsia="Times New Roman" w:hAnsi="Arial Narrow" w:cs="Tahoma"/>
          <w:sz w:val="26"/>
          <w:szCs w:val="26"/>
          <w:lang w:eastAsia="es-ES"/>
        </w:rPr>
        <w:t>diversidad un valor compartido.</w:t>
      </w:r>
    </w:p>
    <w:p w:rsidR="00637337" w:rsidRDefault="00637337" w:rsidP="00637337">
      <w:pPr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</w:p>
    <w:p w:rsidR="00637337" w:rsidRDefault="00965163" w:rsidP="00637337">
      <w:pPr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proofErr w:type="spellStart"/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JereLesGay</w:t>
      </w:r>
      <w:proofErr w:type="spellEnd"/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ha formado parte de esta histori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a. Durante veinticinco años ha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acompañado a personas que necesitaban apoyo, ha promovido activid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ades culturales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y educativas, ha impulsado campañas de sens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ibilización, ha colaborado con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instituciones y ha contribuido a hacer de nuestra ciudad 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>un lugar más abierto, plural y  respetuoso.</w:t>
      </w:r>
    </w:p>
    <w:p w:rsidR="00637337" w:rsidRDefault="00965163" w:rsidP="00965163">
      <w:pPr>
        <w:spacing w:beforeAutospacing="1" w:afterAutospacing="1" w:line="300" w:lineRule="atLeast"/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La bandera que hoy recordamos no es únicamente un símbolo. Repr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esenta la dignidad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de quienes lucharon antes que nosotros, la libertad c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onquistada y el compromiso que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seguimos manteniendo con las generaciones futuras.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Nos recuerda que los derechos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lastRenderedPageBreak/>
        <w:t xml:space="preserve">nunca son definitivos y que cada generación tiene la responsabilidad 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>de protegerlos y  ampliarlos.</w:t>
      </w:r>
    </w:p>
    <w:p w:rsidR="00637337" w:rsidRDefault="00965163" w:rsidP="00965163">
      <w:pPr>
        <w:spacing w:beforeAutospacing="1" w:afterAutospacing="1" w:line="300" w:lineRule="atLeast"/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Y precisamente por eso, en este momento de nuestr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a historia, debemos permanecer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vigilantes. Somos conscientes de que vivimos tiempo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s complejos y de que vuelven a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surgir discursos de odio, intentos de retroceso y ataques cont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ra los derechos y la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dignidad de las personas LGTBIQAP+. Frente a quienes 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cuestionan nuestra existencia,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nuestra diversidad o los avances conseguidos durante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décadas de lucha, respondemos  con unidad, memoria y firmeza. </w:t>
      </w:r>
    </w:p>
    <w:p w:rsidR="00637337" w:rsidRDefault="00965163" w:rsidP="00965163">
      <w:pPr>
        <w:spacing w:beforeAutospacing="1" w:afterAutospacing="1" w:line="300" w:lineRule="atLeast"/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Por ello, en este 25º aniversario celebramos el camino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 recorrido, honramos a quienes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lo hicieron posible y renovamos nuestro compromiso co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n la igualdad real y efectiva.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Seguiremos trabajando para erradicar cualquier forma 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de discriminación, para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garantizar la seguridad y el bienestar de todas las perso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nas LGTBIQAP+ y para construir 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una sociedad donde nadie tenga que ocultarse por ser quien es.</w:t>
      </w:r>
    </w:p>
    <w:p w:rsidR="00965163" w:rsidRPr="00965163" w:rsidRDefault="00965163" w:rsidP="00965163">
      <w:pPr>
        <w:spacing w:beforeAutospacing="1" w:afterAutospacing="1" w:line="300" w:lineRule="atLeast"/>
        <w:jc w:val="both"/>
        <w:rPr>
          <w:rFonts w:ascii="Arial Narrow" w:eastAsia="Times New Roman" w:hAnsi="Arial Narrow" w:cs="Tahoma"/>
          <w:sz w:val="26"/>
          <w:szCs w:val="26"/>
          <w:lang w:eastAsia="es-ES"/>
        </w:rPr>
      </w:pP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Celebramos veinticinco años de historia, de lu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cha, de orgullo y de esperanza.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Porq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ue la diversidad nos enriquece.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Po</w:t>
      </w:r>
      <w:r w:rsidR="00637337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rque la igualdad nos fortalece. </w:t>
      </w: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Porque el orgullo sigue siendo necesario.</w:t>
      </w:r>
    </w:p>
    <w:p w:rsidR="001E04DA" w:rsidRDefault="00965163" w:rsidP="00965163">
      <w:pPr>
        <w:spacing w:beforeAutospacing="1" w:afterAutospacing="1" w:line="300" w:lineRule="atLeast"/>
        <w:jc w:val="both"/>
        <w:rPr>
          <w:rFonts w:ascii="Arial Narrow" w:hAnsi="Arial Narrow"/>
          <w:sz w:val="26"/>
          <w:szCs w:val="26"/>
        </w:rPr>
      </w:pPr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 xml:space="preserve">Feliz 25º aniversario, </w:t>
      </w:r>
      <w:proofErr w:type="spellStart"/>
      <w:r w:rsidRPr="00965163">
        <w:rPr>
          <w:rFonts w:ascii="Arial Narrow" w:eastAsia="Times New Roman" w:hAnsi="Arial Narrow" w:cs="Tahoma"/>
          <w:sz w:val="26"/>
          <w:szCs w:val="26"/>
          <w:lang w:eastAsia="es-ES"/>
        </w:rPr>
        <w:t>JereLesGay</w:t>
      </w:r>
      <w:proofErr w:type="spellEnd"/>
    </w:p>
    <w:sectPr w:rsidR="001E04D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E5" w:rsidRDefault="00637337">
      <w:r>
        <w:separator/>
      </w:r>
    </w:p>
  </w:endnote>
  <w:endnote w:type="continuationSeparator" w:id="0">
    <w:p w:rsidR="00D14EE5" w:rsidRDefault="0063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E5" w:rsidRDefault="00637337">
      <w:r>
        <w:separator/>
      </w:r>
    </w:p>
  </w:footnote>
  <w:footnote w:type="continuationSeparator" w:id="0">
    <w:p w:rsidR="00D14EE5" w:rsidRDefault="0063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DA" w:rsidRDefault="001E04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DA" w:rsidRDefault="0063733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4DA" w:rsidRDefault="001E04D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DA" w:rsidRDefault="0063733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4DA" w:rsidRDefault="001E04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DA"/>
    <w:rsid w:val="001E04DA"/>
    <w:rsid w:val="00637337"/>
    <w:rsid w:val="006A6591"/>
    <w:rsid w:val="00711DCB"/>
    <w:rsid w:val="00935666"/>
    <w:rsid w:val="00965163"/>
    <w:rsid w:val="00D1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818D5-F005-4811-B466-85D76B29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paragraph" w:customStyle="1" w:styleId="Secuenciahoras">
    <w:name w:val="Secuencia horas"/>
    <w:basedOn w:val="Ttulo1"/>
    <w:qFormat/>
    <w:pPr>
      <w:jc w:val="both"/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</cp:revision>
  <cp:lastPrinted>2026-06-26T06:32:00Z</cp:lastPrinted>
  <dcterms:created xsi:type="dcterms:W3CDTF">2026-06-24T10:19:00Z</dcterms:created>
  <dcterms:modified xsi:type="dcterms:W3CDTF">2026-06-26T06:44:00Z</dcterms:modified>
  <dc:language>es-ES</dc:language>
</cp:coreProperties>
</file>