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308" w:rsidRDefault="00A71B73">
      <w:pPr>
        <w:spacing w:beforeAutospacing="1" w:afterAutospacing="1"/>
        <w:rPr>
          <w:rFonts w:ascii="Arial Narrow" w:eastAsia="Times New Roman" w:hAnsi="Arial Narrow" w:cs="Times New Roman"/>
          <w:b/>
          <w:color w:val="000000"/>
          <w:sz w:val="40"/>
          <w:szCs w:val="40"/>
          <w:lang w:eastAsia="es-ES"/>
        </w:rPr>
      </w:pPr>
      <w:r>
        <w:rPr>
          <w:rFonts w:ascii="Arial Narrow" w:eastAsia="Times New Roman" w:hAnsi="Arial Narrow" w:cs="Times New Roman"/>
          <w:b/>
          <w:color w:val="000000"/>
          <w:sz w:val="40"/>
          <w:szCs w:val="40"/>
          <w:lang w:eastAsia="es-ES"/>
        </w:rPr>
        <w:t>El servicio de autobús urbano mejorará su</w:t>
      </w:r>
      <w:r w:rsidR="00DB2495">
        <w:rPr>
          <w:rFonts w:ascii="Arial Narrow" w:eastAsia="Times New Roman" w:hAnsi="Arial Narrow" w:cs="Times New Roman"/>
          <w:b/>
          <w:color w:val="000000"/>
          <w:sz w:val="40"/>
          <w:szCs w:val="40"/>
          <w:lang w:eastAsia="es-ES"/>
        </w:rPr>
        <w:t>s</w:t>
      </w:r>
      <w:r>
        <w:rPr>
          <w:rFonts w:ascii="Arial Narrow" w:eastAsia="Times New Roman" w:hAnsi="Arial Narrow" w:cs="Times New Roman"/>
          <w:b/>
          <w:color w:val="000000"/>
          <w:sz w:val="40"/>
          <w:szCs w:val="40"/>
          <w:lang w:eastAsia="es-ES"/>
        </w:rPr>
        <w:t xml:space="preserve"> horarios este verano </w:t>
      </w:r>
    </w:p>
    <w:p w:rsidR="00A71B73" w:rsidRPr="00A71B73" w:rsidRDefault="00A71B73">
      <w:pPr>
        <w:spacing w:beforeAutospacing="1" w:afterAutospacing="1"/>
        <w:rPr>
          <w:rFonts w:ascii="Arial Narrow" w:eastAsia="Times New Roman" w:hAnsi="Arial Narrow" w:cs="Times New Roman"/>
          <w:color w:val="000000"/>
          <w:sz w:val="36"/>
          <w:szCs w:val="36"/>
          <w:lang w:eastAsia="es-ES"/>
        </w:rPr>
      </w:pPr>
      <w:r>
        <w:rPr>
          <w:rFonts w:ascii="Arial Narrow" w:eastAsia="Times New Roman" w:hAnsi="Arial Narrow" w:cs="Times New Roman"/>
          <w:color w:val="000000"/>
          <w:sz w:val="36"/>
          <w:szCs w:val="36"/>
          <w:lang w:eastAsia="es-ES"/>
        </w:rPr>
        <w:t xml:space="preserve">Los nuevos horarios que entrarán en vigor este lunes pueden consultarse en la web </w:t>
      </w:r>
      <w:hyperlink r:id="rId6">
        <w:r>
          <w:rPr>
            <w:rStyle w:val="Hipervnculo"/>
            <w:rFonts w:ascii="Arial Narrow" w:eastAsia="Times New Roman" w:hAnsi="Arial Narrow" w:cs="Times New Roman"/>
            <w:color w:val="000000"/>
            <w:sz w:val="36"/>
            <w:szCs w:val="36"/>
            <w:lang w:eastAsia="es-ES"/>
          </w:rPr>
          <w:t>www.comujesa.es</w:t>
        </w:r>
      </w:hyperlink>
      <w:r>
        <w:rPr>
          <w:rFonts w:ascii="Arial Narrow" w:eastAsia="Times New Roman" w:hAnsi="Arial Narrow" w:cs="Times New Roman"/>
          <w:color w:val="000000"/>
          <w:sz w:val="36"/>
          <w:szCs w:val="36"/>
          <w:lang w:eastAsia="es-ES"/>
        </w:rPr>
        <w:t xml:space="preserve"> </w:t>
      </w:r>
    </w:p>
    <w:p w:rsidR="00D42308" w:rsidRDefault="00A71B73">
      <w:pPr>
        <w:spacing w:beforeAutospacing="1" w:afterAutospacing="1"/>
        <w:jc w:val="both"/>
      </w:pPr>
      <w:r>
        <w:rPr>
          <w:rFonts w:ascii="Arial Narrow" w:eastAsia="Times New Roman" w:hAnsi="Arial Narrow" w:cs="Times New Roman"/>
          <w:b/>
          <w:color w:val="000000"/>
          <w:sz w:val="26"/>
          <w:szCs w:val="26"/>
          <w:lang w:eastAsia="es-ES"/>
        </w:rPr>
        <w:t>27 de junio de 2026</w:t>
      </w:r>
      <w:r>
        <w:rPr>
          <w:rFonts w:ascii="Arial Narrow" w:eastAsia="Times New Roman" w:hAnsi="Arial Narrow" w:cs="Times New Roman"/>
          <w:color w:val="000000"/>
          <w:sz w:val="26"/>
          <w:szCs w:val="26"/>
          <w:lang w:eastAsia="es-ES"/>
        </w:rPr>
        <w:t>. El servicio de autobuses urbanos se regirá por un nuevo horario de verano entre los día</w:t>
      </w:r>
      <w:r w:rsidR="00DB2495">
        <w:rPr>
          <w:rFonts w:ascii="Arial Narrow" w:eastAsia="Times New Roman" w:hAnsi="Arial Narrow" w:cs="Times New Roman"/>
          <w:color w:val="000000"/>
          <w:sz w:val="26"/>
          <w:szCs w:val="26"/>
          <w:lang w:eastAsia="es-ES"/>
        </w:rPr>
        <w:t>s 29 de junio y 6 de septiembre y que</w:t>
      </w:r>
      <w:r>
        <w:rPr>
          <w:rFonts w:ascii="Arial Narrow" w:eastAsia="Times New Roman" w:hAnsi="Arial Narrow" w:cs="Times New Roman"/>
          <w:color w:val="000000"/>
          <w:sz w:val="26"/>
          <w:szCs w:val="26"/>
          <w:lang w:eastAsia="es-ES"/>
        </w:rPr>
        <w:t xml:space="preserve"> está di</w:t>
      </w:r>
      <w:r w:rsidR="00DB2495">
        <w:rPr>
          <w:rFonts w:ascii="Arial Narrow" w:eastAsia="Times New Roman" w:hAnsi="Arial Narrow" w:cs="Times New Roman"/>
          <w:color w:val="000000"/>
          <w:sz w:val="26"/>
          <w:szCs w:val="26"/>
          <w:lang w:eastAsia="es-ES"/>
        </w:rPr>
        <w:t>señado de acuerdo con el uso d</w:t>
      </w:r>
      <w:r>
        <w:rPr>
          <w:rFonts w:ascii="Arial Narrow" w:eastAsia="Times New Roman" w:hAnsi="Arial Narrow" w:cs="Times New Roman"/>
          <w:color w:val="000000"/>
          <w:sz w:val="26"/>
          <w:szCs w:val="26"/>
          <w:lang w:eastAsia="es-ES"/>
        </w:rPr>
        <w:t xml:space="preserve">el autobús </w:t>
      </w:r>
      <w:r w:rsidR="00DB2495">
        <w:rPr>
          <w:rFonts w:ascii="Arial Narrow" w:eastAsia="Times New Roman" w:hAnsi="Arial Narrow" w:cs="Times New Roman"/>
          <w:color w:val="000000"/>
          <w:sz w:val="26"/>
          <w:szCs w:val="26"/>
          <w:lang w:eastAsia="es-ES"/>
        </w:rPr>
        <w:t xml:space="preserve">que </w:t>
      </w:r>
      <w:r>
        <w:rPr>
          <w:rFonts w:ascii="Arial Narrow" w:eastAsia="Times New Roman" w:hAnsi="Arial Narrow" w:cs="Times New Roman"/>
          <w:color w:val="000000"/>
          <w:sz w:val="26"/>
          <w:szCs w:val="26"/>
          <w:lang w:eastAsia="es-ES"/>
        </w:rPr>
        <w:t>realiza la población durante la época estival, una vez que</w:t>
      </w:r>
      <w:r w:rsidR="00DB2495">
        <w:rPr>
          <w:rFonts w:ascii="Arial Narrow" w:eastAsia="Times New Roman" w:hAnsi="Arial Narrow" w:cs="Times New Roman"/>
          <w:color w:val="000000"/>
          <w:sz w:val="26"/>
          <w:szCs w:val="26"/>
          <w:lang w:eastAsia="es-ES"/>
        </w:rPr>
        <w:t xml:space="preserve"> ha finalizado el curso escolar</w:t>
      </w:r>
      <w:r>
        <w:rPr>
          <w:rFonts w:ascii="Arial Narrow" w:eastAsia="Times New Roman" w:hAnsi="Arial Narrow" w:cs="Times New Roman"/>
          <w:color w:val="000000"/>
          <w:sz w:val="26"/>
          <w:szCs w:val="26"/>
          <w:lang w:eastAsia="es-ES"/>
        </w:rPr>
        <w:t>.</w:t>
      </w:r>
    </w:p>
    <w:p w:rsidR="00A71B73" w:rsidRDefault="00A71B73">
      <w:pPr>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El teniente de alcaldesa de Coordinación de Servicios Públicos, Jaime Espinar, ha destacado del servicio de autobuses urbano que se desarrollará este verano que “a diferencia de campañas anteriores, va a mantener la totalidad de la flota, al igual que durante el invierno, garantizándose el mismo número de unidades en circulación, tanto en los turnos de mañana como de tarde”. </w:t>
      </w:r>
    </w:p>
    <w:p w:rsidR="00D42308" w:rsidRDefault="00A71B73">
      <w:pPr>
        <w:spacing w:beforeAutospacing="1" w:afterAutospacing="1"/>
        <w:jc w:val="both"/>
      </w:pPr>
      <w:r>
        <w:rPr>
          <w:rFonts w:ascii="Arial Narrow" w:eastAsia="Times New Roman" w:hAnsi="Arial Narrow" w:cs="Times New Roman"/>
          <w:color w:val="000000"/>
          <w:sz w:val="26"/>
          <w:szCs w:val="26"/>
          <w:lang w:eastAsia="es-ES"/>
        </w:rPr>
        <w:t>Asimismo, ha resaltado “el  esfuerzo realizado para ampliar el horario de finalización en la mayoría de las líneas, en comparación con veranos anteriores”, destacando que “en un alto porcentaje de las rutas, el servicio concluirá más tarde  que en el horario de invierno, adaptándose a la demanda de movilidad nocturna de la ciudadanía”.</w:t>
      </w:r>
    </w:p>
    <w:p w:rsidR="00D42308" w:rsidRDefault="00A71B73">
      <w:pPr>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Los nuevos horarios de verano de cada línea</w:t>
      </w:r>
      <w:r w:rsidR="00DB2495">
        <w:rPr>
          <w:rFonts w:ascii="Arial Narrow" w:eastAsia="Times New Roman" w:hAnsi="Arial Narrow" w:cs="Times New Roman"/>
          <w:color w:val="000000"/>
          <w:sz w:val="26"/>
          <w:szCs w:val="26"/>
          <w:lang w:eastAsia="es-ES"/>
        </w:rPr>
        <w:t xml:space="preserve"> podrán consultarse a partir del</w:t>
      </w:r>
      <w:r>
        <w:rPr>
          <w:rFonts w:ascii="Arial Narrow" w:eastAsia="Times New Roman" w:hAnsi="Arial Narrow" w:cs="Times New Roman"/>
          <w:color w:val="000000"/>
          <w:sz w:val="26"/>
          <w:szCs w:val="26"/>
          <w:lang w:eastAsia="es-ES"/>
        </w:rPr>
        <w:t xml:space="preserve"> 28 de junio en las paradas de autobús y en la página web oficial de </w:t>
      </w:r>
      <w:proofErr w:type="spellStart"/>
      <w:r>
        <w:rPr>
          <w:rFonts w:ascii="Arial Narrow" w:eastAsia="Times New Roman" w:hAnsi="Arial Narrow" w:cs="Times New Roman"/>
          <w:color w:val="000000"/>
          <w:sz w:val="26"/>
          <w:szCs w:val="26"/>
          <w:lang w:eastAsia="es-ES"/>
        </w:rPr>
        <w:t>Comujesa</w:t>
      </w:r>
      <w:proofErr w:type="spellEnd"/>
      <w:r>
        <w:rPr>
          <w:rFonts w:ascii="Arial Narrow" w:eastAsia="Times New Roman" w:hAnsi="Arial Narrow" w:cs="Times New Roman"/>
          <w:color w:val="000000"/>
          <w:sz w:val="26"/>
          <w:szCs w:val="26"/>
          <w:lang w:eastAsia="es-ES"/>
        </w:rPr>
        <w:t xml:space="preserve">, </w:t>
      </w:r>
      <w:hyperlink r:id="rId7">
        <w:r>
          <w:rPr>
            <w:rStyle w:val="Hipervnculo"/>
            <w:rFonts w:ascii="Arial Narrow" w:eastAsia="Times New Roman" w:hAnsi="Arial Narrow" w:cs="Times New Roman"/>
            <w:color w:val="000000"/>
            <w:sz w:val="26"/>
            <w:szCs w:val="26"/>
            <w:lang w:eastAsia="es-ES"/>
          </w:rPr>
          <w:t>www.comujesa.es</w:t>
        </w:r>
      </w:hyperlink>
      <w:r>
        <w:rPr>
          <w:rFonts w:ascii="Arial Narrow" w:eastAsia="Times New Roman" w:hAnsi="Arial Narrow" w:cs="Times New Roman"/>
          <w:color w:val="000000"/>
          <w:sz w:val="26"/>
          <w:szCs w:val="26"/>
          <w:lang w:eastAsia="es-ES"/>
        </w:rPr>
        <w:t xml:space="preserve">, en el apartado </w:t>
      </w:r>
      <w:r w:rsidRPr="00DB2495">
        <w:rPr>
          <w:rFonts w:ascii="Arial Narrow" w:eastAsia="Times New Roman" w:hAnsi="Arial Narrow" w:cs="Times New Roman"/>
          <w:i/>
          <w:color w:val="000000"/>
          <w:sz w:val="26"/>
          <w:szCs w:val="26"/>
          <w:lang w:eastAsia="es-ES"/>
        </w:rPr>
        <w:t>‘Información útil’.</w:t>
      </w:r>
      <w:r>
        <w:rPr>
          <w:rFonts w:ascii="Arial Narrow" w:eastAsia="Times New Roman" w:hAnsi="Arial Narrow" w:cs="Times New Roman"/>
          <w:color w:val="000000"/>
          <w:sz w:val="26"/>
          <w:szCs w:val="26"/>
          <w:lang w:eastAsia="es-ES"/>
        </w:rPr>
        <w:t xml:space="preserve"> Para cualquier consulta o información adicional, se han habilitado también dos números de teléfono de atención al usuario, el 900 859 775 y el 956 900 003.</w:t>
      </w:r>
    </w:p>
    <w:p w:rsidR="00D42308" w:rsidRDefault="00A71B73">
      <w:pPr>
        <w:spacing w:beforeAutospacing="1" w:afterAutospacing="1"/>
        <w:jc w:val="both"/>
      </w:pPr>
      <w:r>
        <w:rPr>
          <w:rFonts w:ascii="Arial Narrow" w:eastAsia="Times New Roman" w:hAnsi="Arial Narrow" w:cs="Times New Roman"/>
          <w:color w:val="000000"/>
          <w:sz w:val="26"/>
          <w:szCs w:val="26"/>
          <w:lang w:eastAsia="es-ES"/>
        </w:rPr>
        <w:t>Junto con la puesta en marcha del nuevo horario de autobuses de este verano, el servicio de transporte urbano pone en marcha una reestructuración de la Línea 17 diseñada para aumentar la conexión con el Hospital de Jerez y con zo</w:t>
      </w:r>
      <w:bookmarkStart w:id="0" w:name="_GoBack"/>
      <w:bookmarkEnd w:id="0"/>
      <w:r>
        <w:rPr>
          <w:rFonts w:ascii="Arial Narrow" w:eastAsia="Times New Roman" w:hAnsi="Arial Narrow" w:cs="Times New Roman"/>
          <w:color w:val="000000"/>
          <w:sz w:val="26"/>
          <w:szCs w:val="26"/>
          <w:lang w:eastAsia="es-ES"/>
        </w:rPr>
        <w:t xml:space="preserve">nas de mayor población, lo que previsiblemente contribuirá a un incremento en el número de usuarios. El cambio consiste en sustituir un tramo del trayecto de avenida Reina Sofía por otro en avenida María Auxiliadora para optimizar los tiempos de viaje, evitar  puntos de congestión habituales y mejorar la cobertura de la red. </w:t>
      </w:r>
    </w:p>
    <w:p w:rsidR="00D42308" w:rsidRDefault="00D42308">
      <w:pPr>
        <w:spacing w:beforeAutospacing="1" w:afterAutospacing="1"/>
        <w:jc w:val="both"/>
        <w:rPr>
          <w:rFonts w:ascii="Arial Narrow" w:eastAsia="Times New Roman" w:hAnsi="Arial Narrow" w:cs="Times New Roman"/>
          <w:color w:val="000000"/>
          <w:sz w:val="26"/>
          <w:szCs w:val="26"/>
          <w:lang w:eastAsia="es-ES"/>
        </w:rPr>
      </w:pPr>
    </w:p>
    <w:p w:rsidR="00D42308" w:rsidRDefault="00D42308">
      <w:pPr>
        <w:jc w:val="both"/>
        <w:rPr>
          <w:sz w:val="28"/>
          <w:szCs w:val="28"/>
        </w:rPr>
      </w:pPr>
    </w:p>
    <w:sectPr w:rsidR="00D42308">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DA0" w:rsidRDefault="00A71B73">
      <w:r>
        <w:separator/>
      </w:r>
    </w:p>
  </w:endnote>
  <w:endnote w:type="continuationSeparator" w:id="0">
    <w:p w:rsidR="00251DA0" w:rsidRDefault="00A71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20B0603030804020204"/>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DA0" w:rsidRDefault="00A71B73">
      <w:r>
        <w:separator/>
      </w:r>
    </w:p>
  </w:footnote>
  <w:footnote w:type="continuationSeparator" w:id="0">
    <w:p w:rsidR="00251DA0" w:rsidRDefault="00A71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308" w:rsidRDefault="00A71B73">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37" r="-4"/>
                  <a:stretch>
                    <a:fillRect/>
                  </a:stretch>
                </pic:blipFill>
                <pic:spPr bwMode="auto">
                  <a:xfrm>
                    <a:off x="0" y="0"/>
                    <a:ext cx="3593465" cy="816610"/>
                  </a:xfrm>
                  <a:prstGeom prst="rect">
                    <a:avLst/>
                  </a:prstGeom>
                </pic:spPr>
              </pic:pic>
            </a:graphicData>
          </a:graphic>
        </wp:inline>
      </w:drawing>
    </w:r>
  </w:p>
  <w:p w:rsidR="00D42308" w:rsidRDefault="00D4230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308"/>
    <w:rsid w:val="00251DA0"/>
    <w:rsid w:val="00A71B73"/>
    <w:rsid w:val="00D42308"/>
    <w:rsid w:val="00DB249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1385DC-34AF-480E-B4AE-35FE81A3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
    <w:name w:val="caption1111"/>
    <w:basedOn w:val="Normal"/>
    <w:qFormat/>
    <w:pPr>
      <w:suppressLineNumbers/>
      <w:spacing w:before="120" w:after="120"/>
    </w:pPr>
    <w:rPr>
      <w:rFonts w:cs="Arial"/>
      <w:i/>
      <w:iCs/>
    </w:rPr>
  </w:style>
  <w:style w:type="paragraph" w:customStyle="1" w:styleId="caption11111">
    <w:name w:val="caption1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1">
    <w:name w:val="caption1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mujesa.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ujesa.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334</Words>
  <Characters>1843</Characters>
  <Application>Microsoft Office Word</Application>
  <DocSecurity>0</DocSecurity>
  <Lines>15</Lines>
  <Paragraphs>4</Paragraphs>
  <ScaleCrop>false</ScaleCrop>
  <Company>Aytojerez</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10</cp:revision>
  <cp:lastPrinted>2026-03-17T12:02:00Z</cp:lastPrinted>
  <dcterms:created xsi:type="dcterms:W3CDTF">2026-06-23T11:12:00Z</dcterms:created>
  <dcterms:modified xsi:type="dcterms:W3CDTF">2026-06-27T08:40:00Z</dcterms:modified>
  <dc:language>es-ES</dc:language>
</cp:coreProperties>
</file>