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46" w:rsidRDefault="00441DE9">
      <w:pPr>
        <w:spacing w:beforeAutospacing="1" w:afterAutospacing="1"/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La alcaldesa aborda con Luis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>Bononato</w:t>
      </w:r>
      <w:proofErr w:type="spellEnd"/>
      <w:r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 la colaboración municipal con Proyecto Hombre</w:t>
      </w:r>
    </w:p>
    <w:p w:rsidR="00147646" w:rsidRDefault="00441DE9">
      <w:pPr>
        <w:spacing w:beforeAutospacing="1" w:afterAutospacing="1"/>
        <w:rPr>
          <w:sz w:val="36"/>
          <w:szCs w:val="36"/>
        </w:rPr>
      </w:pPr>
      <w:r>
        <w:rPr>
          <w:rFonts w:ascii="Arial Narrow" w:eastAsia="Times New Roman" w:hAnsi="Arial Narrow" w:cs="Times New Roman"/>
          <w:color w:val="000000"/>
          <w:sz w:val="36"/>
          <w:szCs w:val="36"/>
          <w:lang w:eastAsia="es-ES"/>
        </w:rPr>
        <w:t>La entidad social celebra este año el 35 aniversario de su presencia en Jerez</w:t>
      </w:r>
    </w:p>
    <w:p w:rsidR="00147646" w:rsidRDefault="004D30AF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>11</w:t>
      </w:r>
      <w:r w:rsidR="00441DE9"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 xml:space="preserve"> de julio de 2026</w:t>
      </w:r>
      <w:r w:rsidR="00441DE9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. La alcaldesa de Jerez, María José García-Pelayo, ha mantenido una reunión informativa con el director de Proyecto Hombre, Luis </w:t>
      </w:r>
      <w:proofErr w:type="spellStart"/>
      <w:r w:rsidR="00441DE9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Bononato</w:t>
      </w:r>
      <w:proofErr w:type="spellEnd"/>
      <w:r w:rsidR="00441DE9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, para repasar temas relacionados con la actividad de la entidad social y la colaboración con el Ayuntamiento de Jerez. En este encuentro de trabajo han participado el teniente de alcaldesa de Servicios Públicos, Jaime Espinar, la delegada de Inc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lusión Social,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Yessika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Quintero, y el delegado de Cultura, Francisco Zurita.</w:t>
      </w:r>
    </w:p>
    <w:p w:rsidR="005352AB" w:rsidRDefault="00441DE9" w:rsidP="005352AB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La alcaldesa de Jerez y Luis </w:t>
      </w:r>
      <w:proofErr w:type="spellStart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Bononato</w:t>
      </w:r>
      <w:proofErr w:type="spellEnd"/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</w:t>
      </w:r>
      <w:r w:rsidR="005352AB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han abordado distintos temas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como la celebración del 35º aniversario de la apertura de Proyecto Hombre en Jerez y la posible fecha de l</w:t>
      </w:r>
      <w:r w:rsidR="005352AB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a conmemoración de este evento así como la posibilidad de uso del Teatro </w:t>
      </w:r>
      <w:proofErr w:type="spellStart"/>
      <w:r w:rsidR="005352AB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Villamarta</w:t>
      </w:r>
      <w:proofErr w:type="spellEnd"/>
      <w:r w:rsidR="005352AB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para la IV Gala Lírica Solidaria.</w:t>
      </w:r>
    </w:p>
    <w:p w:rsidR="005352AB" w:rsidRDefault="005352AB" w:rsidP="005352AB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María José García-Pelayo ha reconocido la labor que viene desarrollando Proyecto Hombre desde que abrió sus puertas en 1991. </w:t>
      </w:r>
      <w:r w:rsidR="004D30AF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"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Desde entonces ha desarrollado numerosos proyectos orientados a la atención a la persona, pero también, a la sensibilización de la población, para prevenir conductas que afectan negativamente al crecimiento y desarrollo personal adecuado empleando pro</w:t>
      </w:r>
      <w:r w:rsidR="00D67CCB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grama básico, proyectos jóvenes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y de atención en </w:t>
      </w:r>
      <w:r w:rsidR="00D67CCB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prisiones y menores infractores</w:t>
      </w:r>
      <w:r w:rsidR="004D30AF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"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, ha reconocido la alcaldesa.</w:t>
      </w:r>
    </w:p>
    <w:p w:rsidR="005352AB" w:rsidRDefault="005352AB" w:rsidP="005352AB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En cuanto a la colaboración con el Ayuntamiento, María José García-Pelayo, ha subrayado la importancia de la coordinación que mantienen Proyecto Hombre y la Delegación de Inclusión Social. Gracias a este trabajo colaborativo se organizan coloquios para personas internas en centros penitenciarios, que se encuentran de permiso de salida, atenciones telefónicas y presenciales con las familias, trámites para la concesión del 3º Grado Penitenciario, para la libertad condicional, trabajos en beneficio de la comunidad y la localización permanente. Hay otras funciones coordinadas como la elaboración de informes, asesoramiento jurídico-penitenciario, acompañamiento, reuniones con la Coordinadora de Instituciones Sociales de Jerez y los centros penitenciarios, coordinación con abogados, entre otras acciones.</w:t>
      </w:r>
    </w:p>
    <w:p w:rsidR="005352AB" w:rsidRDefault="005352AB" w:rsidP="005352AB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Proyecto Hombre, además, ejerce una la labor de motivación con estas personas para que dentro de la organización de su tiempo libre participen y asistan a las actividades culturales que se organizan en la ciudad</w:t>
      </w:r>
      <w:r w:rsidR="004D30AF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.</w:t>
      </w:r>
      <w:bookmarkStart w:id="0" w:name="_GoBack"/>
      <w:bookmarkEnd w:id="0"/>
    </w:p>
    <w:p w:rsidR="005352AB" w:rsidRDefault="005352AB" w:rsidP="005352AB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147646" w:rsidRDefault="00D67CCB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lastRenderedPageBreak/>
        <w:t xml:space="preserve"> </w:t>
      </w:r>
      <w:r w:rsidR="005352AB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(S</w:t>
      </w:r>
      <w:r w:rsidR="00441DE9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 adjunta fotografía)</w:t>
      </w:r>
    </w:p>
    <w:p w:rsidR="00147646" w:rsidRDefault="00147646">
      <w:pPr>
        <w:suppressAutoHyphens w:val="0"/>
        <w:spacing w:beforeAutospacing="1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147646" w:rsidRDefault="00147646">
      <w:pPr>
        <w:jc w:val="both"/>
        <w:rPr>
          <w:sz w:val="28"/>
          <w:szCs w:val="28"/>
        </w:rPr>
      </w:pPr>
    </w:p>
    <w:p w:rsidR="00147646" w:rsidRDefault="00147646">
      <w:pPr>
        <w:jc w:val="both"/>
        <w:rPr>
          <w:sz w:val="28"/>
          <w:szCs w:val="28"/>
        </w:rPr>
      </w:pPr>
    </w:p>
    <w:p w:rsidR="00147646" w:rsidRDefault="00147646">
      <w:pPr>
        <w:jc w:val="both"/>
        <w:rPr>
          <w:sz w:val="28"/>
          <w:szCs w:val="28"/>
        </w:rPr>
      </w:pPr>
    </w:p>
    <w:p w:rsidR="00147646" w:rsidRDefault="00147646">
      <w:pPr>
        <w:jc w:val="both"/>
        <w:rPr>
          <w:sz w:val="28"/>
          <w:szCs w:val="28"/>
        </w:rPr>
      </w:pPr>
    </w:p>
    <w:p w:rsidR="00147646" w:rsidRDefault="00147646">
      <w:pPr>
        <w:jc w:val="both"/>
        <w:rPr>
          <w:sz w:val="28"/>
          <w:szCs w:val="28"/>
        </w:rPr>
      </w:pPr>
    </w:p>
    <w:p w:rsidR="00147646" w:rsidRDefault="00147646">
      <w:pPr>
        <w:jc w:val="both"/>
        <w:rPr>
          <w:sz w:val="28"/>
          <w:szCs w:val="28"/>
        </w:rPr>
      </w:pPr>
    </w:p>
    <w:p w:rsidR="00147646" w:rsidRDefault="00147646">
      <w:pPr>
        <w:jc w:val="both"/>
        <w:rPr>
          <w:sz w:val="28"/>
          <w:szCs w:val="28"/>
        </w:rPr>
      </w:pPr>
    </w:p>
    <w:p w:rsidR="00147646" w:rsidRDefault="00147646">
      <w:pPr>
        <w:jc w:val="both"/>
        <w:rPr>
          <w:sz w:val="28"/>
          <w:szCs w:val="28"/>
        </w:rPr>
      </w:pPr>
    </w:p>
    <w:sectPr w:rsidR="00147646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CC7" w:rsidRDefault="00441DE9">
      <w:r>
        <w:separator/>
      </w:r>
    </w:p>
  </w:endnote>
  <w:endnote w:type="continuationSeparator" w:id="0">
    <w:p w:rsidR="00C94CC7" w:rsidRDefault="0044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CC7" w:rsidRDefault="00441DE9">
      <w:r>
        <w:separator/>
      </w:r>
    </w:p>
  </w:footnote>
  <w:footnote w:type="continuationSeparator" w:id="0">
    <w:p w:rsidR="00C94CC7" w:rsidRDefault="00441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646" w:rsidRDefault="00441DE9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5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7646" w:rsidRDefault="001476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646"/>
    <w:rsid w:val="00147646"/>
    <w:rsid w:val="00441DE9"/>
    <w:rsid w:val="004D30AF"/>
    <w:rsid w:val="005352AB"/>
    <w:rsid w:val="00C94CC7"/>
    <w:rsid w:val="00D6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655AB-10F0-46DD-AC2C-199E75C8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5</cp:revision>
  <cp:lastPrinted>2026-03-17T12:02:00Z</cp:lastPrinted>
  <dcterms:created xsi:type="dcterms:W3CDTF">2026-07-07T08:35:00Z</dcterms:created>
  <dcterms:modified xsi:type="dcterms:W3CDTF">2026-07-11T10:48:00Z</dcterms:modified>
  <dc:language>es-ES</dc:language>
</cp:coreProperties>
</file>