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F1D" w:rsidRDefault="00351F1D"/>
    <w:p w:rsidR="00351F1D" w:rsidRDefault="00351F1D"/>
    <w:p w:rsidR="00351F1D" w:rsidRDefault="006D1E23">
      <w:pPr>
        <w:rPr>
          <w:rFonts w:ascii="Arial Narrow" w:hAnsi="Arial Narrow"/>
          <w:b/>
          <w:sz w:val="40"/>
          <w:szCs w:val="40"/>
        </w:rPr>
      </w:pPr>
      <w:r>
        <w:rPr>
          <w:rFonts w:ascii="Arial Narrow" w:eastAsia="Times New Roman" w:hAnsi="Arial Narrow"/>
          <w:b/>
          <w:bCs/>
          <w:color w:val="000000"/>
          <w:sz w:val="40"/>
          <w:szCs w:val="40"/>
          <w:lang w:eastAsia="es-ES"/>
        </w:rPr>
        <w:t>El servicio ‘Taquilla Refrigerada Inteligente’ posibilita hacer un pedido en el Mercado Central de Abastos y recogerlo de manera gratuita en la entrada de la calle Parada y Barreto</w:t>
      </w:r>
    </w:p>
    <w:p w:rsidR="00351F1D" w:rsidRDefault="00351F1D"/>
    <w:p w:rsidR="00351F1D" w:rsidRDefault="006D1E23">
      <w:pPr>
        <w:rPr>
          <w:rFonts w:ascii="Arial Narrow" w:hAnsi="Arial Narrow"/>
        </w:rPr>
      </w:pPr>
      <w:r>
        <w:rPr>
          <w:rFonts w:ascii="Arial Narrow" w:eastAsia="Times New Roman" w:hAnsi="Arial Narrow"/>
          <w:color w:val="000000"/>
          <w:sz w:val="36"/>
          <w:szCs w:val="36"/>
          <w:lang w:eastAsia="es-ES"/>
        </w:rPr>
        <w:t>La delegada de Comercio destaca que con este nuevo sistema se moderniza el comercio local y se adapta a las necesidades actuales de los ciudadanos</w:t>
      </w:r>
    </w:p>
    <w:p w:rsidR="00351F1D" w:rsidRDefault="00351F1D">
      <w:pPr>
        <w:rPr>
          <w:rFonts w:ascii="Arial Narrow" w:hAnsi="Arial Narrow"/>
          <w:sz w:val="36"/>
          <w:szCs w:val="36"/>
        </w:rPr>
      </w:pPr>
    </w:p>
    <w:p w:rsidR="00351F1D" w:rsidRDefault="005A21A1">
      <w:pPr>
        <w:jc w:val="both"/>
        <w:rPr>
          <w:rFonts w:ascii="Arial Narrow" w:hAnsi="Arial Narrow"/>
          <w:sz w:val="26"/>
          <w:szCs w:val="26"/>
        </w:rPr>
      </w:pPr>
      <w:r>
        <w:rPr>
          <w:rFonts w:ascii="Arial Narrow" w:hAnsi="Arial Narrow"/>
          <w:b/>
          <w:sz w:val="26"/>
          <w:szCs w:val="26"/>
        </w:rPr>
        <w:t>11</w:t>
      </w:r>
      <w:bookmarkStart w:id="0" w:name="_GoBack"/>
      <w:bookmarkEnd w:id="0"/>
      <w:r w:rsidR="006D1E23">
        <w:rPr>
          <w:rFonts w:ascii="Arial Narrow" w:hAnsi="Arial Narrow"/>
          <w:b/>
          <w:sz w:val="26"/>
          <w:szCs w:val="26"/>
        </w:rPr>
        <w:t xml:space="preserve"> de julio 2026</w:t>
      </w:r>
      <w:r w:rsidR="006D1E23">
        <w:rPr>
          <w:rFonts w:ascii="Arial Narrow" w:hAnsi="Arial Narrow"/>
          <w:sz w:val="26"/>
          <w:szCs w:val="26"/>
        </w:rPr>
        <w:t xml:space="preserve">.- </w:t>
      </w:r>
      <w:r w:rsidR="006D1E23">
        <w:rPr>
          <w:rFonts w:ascii="Arial Narrow" w:eastAsia="Times New Roman" w:hAnsi="Arial Narrow"/>
          <w:sz w:val="26"/>
          <w:szCs w:val="26"/>
          <w:lang w:eastAsia="es-ES"/>
        </w:rPr>
        <w:t xml:space="preserve">La delegada de Comercio, </w:t>
      </w:r>
      <w:proofErr w:type="spellStart"/>
      <w:r w:rsidR="006D1E23">
        <w:rPr>
          <w:rFonts w:ascii="Arial Narrow" w:eastAsia="Times New Roman" w:hAnsi="Arial Narrow"/>
          <w:sz w:val="26"/>
          <w:szCs w:val="26"/>
          <w:lang w:eastAsia="es-ES"/>
        </w:rPr>
        <w:t>Nela</w:t>
      </w:r>
      <w:proofErr w:type="spellEnd"/>
      <w:r w:rsidR="006D1E23">
        <w:rPr>
          <w:rFonts w:ascii="Arial Narrow" w:eastAsia="Times New Roman" w:hAnsi="Arial Narrow"/>
          <w:sz w:val="26"/>
          <w:szCs w:val="26"/>
          <w:lang w:eastAsia="es-ES"/>
        </w:rPr>
        <w:t xml:space="preserve"> García, ha dado a conocer el servicio ‘Taquilla Refrigerada Inteligente’ que se ofrece en el Mercado Central de Abastos, puesto en marcha con el propósito de modernizar el comercio local y adaptarlo a las necesidades actuales de los ciudadanos.</w:t>
      </w:r>
    </w:p>
    <w:p w:rsidR="00351F1D" w:rsidRDefault="006D1E23">
      <w:pPr>
        <w:spacing w:beforeAutospacing="1" w:afterAutospacing="1"/>
        <w:jc w:val="both"/>
        <w:rPr>
          <w:rFonts w:ascii="Arial Narrow" w:hAnsi="Arial Narrow"/>
          <w:sz w:val="26"/>
          <w:szCs w:val="26"/>
        </w:rPr>
      </w:pPr>
      <w:r>
        <w:rPr>
          <w:rFonts w:ascii="Arial Narrow" w:eastAsia="Times New Roman" w:hAnsi="Arial Narrow"/>
          <w:sz w:val="26"/>
          <w:szCs w:val="26"/>
          <w:lang w:eastAsia="es-ES"/>
        </w:rPr>
        <w:t>E</w:t>
      </w:r>
      <w:r>
        <w:rPr>
          <w:rFonts w:ascii="Arial Narrow" w:hAnsi="Arial Narrow"/>
          <w:color w:val="242424"/>
          <w:sz w:val="26"/>
          <w:szCs w:val="26"/>
        </w:rPr>
        <w:t>sta iniciativa también se presenta como una solución práctica y útil para impulsar las ventas de los comerciantes de este equipamiento público, facilitando la compra de productos frescos a aquellos clientes con horarios laborales incompatibles con la apertura matinal del mercado.</w:t>
      </w:r>
    </w:p>
    <w:p w:rsidR="00351F1D" w:rsidRDefault="006D1E23">
      <w:pPr>
        <w:jc w:val="both"/>
        <w:rPr>
          <w:rFonts w:ascii="Arial Narrow" w:hAnsi="Arial Narrow"/>
          <w:sz w:val="26"/>
          <w:szCs w:val="26"/>
        </w:rPr>
      </w:pPr>
      <w:r>
        <w:rPr>
          <w:rFonts w:ascii="Arial Narrow" w:hAnsi="Arial Narrow"/>
          <w:color w:val="242424"/>
          <w:sz w:val="26"/>
          <w:szCs w:val="26"/>
        </w:rPr>
        <w:t>Este nuevo sistema ha sido diseñado pensando en la comodidad del consumidor y en la facilidad de su uso. Tal y como ha detallado la delegada, “la taquilla refrigerada inteligente no es otra cosa que un armario con cajones refrigerados para que los usuarios y compradores del mercado central de abastos puedan recoger su pedido”.</w:t>
      </w:r>
    </w:p>
    <w:p w:rsidR="00351F1D" w:rsidRDefault="00351F1D">
      <w:pPr>
        <w:jc w:val="both"/>
        <w:rPr>
          <w:color w:val="242424"/>
        </w:rPr>
      </w:pPr>
    </w:p>
    <w:p w:rsidR="00351F1D" w:rsidRDefault="006D1E23">
      <w:pPr>
        <w:jc w:val="both"/>
        <w:rPr>
          <w:rFonts w:ascii="Arial Narrow" w:hAnsi="Arial Narrow"/>
          <w:color w:val="242424"/>
          <w:sz w:val="26"/>
          <w:szCs w:val="26"/>
        </w:rPr>
      </w:pPr>
      <w:r>
        <w:rPr>
          <w:rFonts w:ascii="Arial Narrow" w:hAnsi="Arial Narrow"/>
          <w:color w:val="242424"/>
          <w:sz w:val="26"/>
          <w:szCs w:val="26"/>
        </w:rPr>
        <w:t>García ha asegurado que este servicio garantiza la frescura de los alimentos, manteniendo todas sus propiedades y conservándolos en óptimas condiciones. “Las taquillas tienen la refrigeración necesaria para mantener fresco el producto hasta que se recoja”, ha afirmado la delegada, quien ha subrayado que “es un servicio gratuito tanto para el consumidor como para el puesto del mercado que lo utiliza”.</w:t>
      </w:r>
    </w:p>
    <w:p w:rsidR="00351F1D" w:rsidRDefault="00351F1D">
      <w:pPr>
        <w:jc w:val="both"/>
        <w:rPr>
          <w:color w:val="242424"/>
        </w:rPr>
      </w:pPr>
    </w:p>
    <w:p w:rsidR="00351F1D" w:rsidRDefault="006D1E23">
      <w:pPr>
        <w:jc w:val="both"/>
        <w:rPr>
          <w:rFonts w:ascii="Arial Narrow" w:hAnsi="Arial Narrow"/>
          <w:color w:val="242424"/>
          <w:sz w:val="26"/>
          <w:szCs w:val="26"/>
        </w:rPr>
      </w:pPr>
      <w:r>
        <w:rPr>
          <w:rFonts w:ascii="Arial Narrow" w:hAnsi="Arial Narrow"/>
          <w:color w:val="242424"/>
          <w:sz w:val="26"/>
          <w:szCs w:val="26"/>
        </w:rPr>
        <w:t xml:space="preserve">Este recurso está a disposición de todos los ciudadanos y el proceso supone que el cliente realiza el encargo a su vendedor de confianza, ya sea de pescado, fruta, verdura o recova, a través de teléfono o WhatsApp y efectúa el pago mediante </w:t>
      </w:r>
      <w:proofErr w:type="spellStart"/>
      <w:r>
        <w:rPr>
          <w:rFonts w:ascii="Arial Narrow" w:hAnsi="Arial Narrow"/>
          <w:color w:val="242424"/>
          <w:sz w:val="26"/>
          <w:szCs w:val="26"/>
        </w:rPr>
        <w:t>Bizum</w:t>
      </w:r>
      <w:proofErr w:type="spellEnd"/>
      <w:r>
        <w:rPr>
          <w:rFonts w:ascii="Arial Narrow" w:hAnsi="Arial Narrow"/>
          <w:color w:val="242424"/>
          <w:sz w:val="26"/>
          <w:szCs w:val="26"/>
        </w:rPr>
        <w:t xml:space="preserve"> o transferencia bancaria.</w:t>
      </w:r>
    </w:p>
    <w:p w:rsidR="00351F1D" w:rsidRDefault="00351F1D">
      <w:pPr>
        <w:jc w:val="both"/>
        <w:rPr>
          <w:rFonts w:ascii="Arial Narrow" w:hAnsi="Arial Narrow"/>
          <w:color w:val="242424"/>
          <w:sz w:val="26"/>
          <w:szCs w:val="26"/>
        </w:rPr>
      </w:pPr>
    </w:p>
    <w:p w:rsidR="00351F1D" w:rsidRDefault="006D1E23">
      <w:pPr>
        <w:jc w:val="both"/>
        <w:rPr>
          <w:rFonts w:ascii="Arial Narrow" w:hAnsi="Arial Narrow"/>
          <w:color w:val="242424"/>
          <w:sz w:val="26"/>
          <w:szCs w:val="26"/>
        </w:rPr>
      </w:pPr>
      <w:r>
        <w:rPr>
          <w:rFonts w:ascii="Arial Narrow" w:hAnsi="Arial Narrow"/>
          <w:color w:val="242424"/>
          <w:sz w:val="26"/>
          <w:szCs w:val="26"/>
        </w:rPr>
        <w:t xml:space="preserve">Una vez desarrollada esta gestión, el comerciante envía al comprador un código QR que genera el sistema informático y que permite la apertura del correspondiente compartimento de la consigna donde se encuentra almacenada la compra. </w:t>
      </w:r>
    </w:p>
    <w:p w:rsidR="00351F1D" w:rsidRDefault="00351F1D">
      <w:pPr>
        <w:jc w:val="both"/>
        <w:rPr>
          <w:rFonts w:ascii="Arial Narrow" w:hAnsi="Arial Narrow"/>
          <w:color w:val="242424"/>
          <w:sz w:val="26"/>
          <w:szCs w:val="26"/>
        </w:rPr>
      </w:pPr>
    </w:p>
    <w:p w:rsidR="00351F1D" w:rsidRDefault="006D1E23">
      <w:pPr>
        <w:jc w:val="both"/>
        <w:rPr>
          <w:rFonts w:ascii="Arial Narrow" w:hAnsi="Arial Narrow"/>
          <w:color w:val="242424"/>
          <w:sz w:val="26"/>
          <w:szCs w:val="26"/>
        </w:rPr>
      </w:pPr>
      <w:r>
        <w:rPr>
          <w:rFonts w:ascii="Arial Narrow" w:hAnsi="Arial Narrow"/>
          <w:color w:val="242424"/>
          <w:sz w:val="26"/>
          <w:szCs w:val="26"/>
        </w:rPr>
        <w:t>La recogida de los productos encargados se puede hacer hasta las 21.00 horas, accediendo a las taquillas que están instaladas en la entrada ubicada en la calle Parada y Barreto.</w:t>
      </w:r>
    </w:p>
    <w:p w:rsidR="00351F1D" w:rsidRDefault="00351F1D">
      <w:pPr>
        <w:jc w:val="both"/>
        <w:rPr>
          <w:rFonts w:ascii="Arial Narrow" w:hAnsi="Arial Narrow"/>
          <w:color w:val="242424"/>
          <w:sz w:val="26"/>
          <w:szCs w:val="26"/>
        </w:rPr>
      </w:pPr>
    </w:p>
    <w:p w:rsidR="00351F1D" w:rsidRDefault="006D1E23">
      <w:pPr>
        <w:jc w:val="both"/>
        <w:rPr>
          <w:rFonts w:ascii="Arial Narrow" w:hAnsi="Arial Narrow"/>
          <w:sz w:val="26"/>
          <w:szCs w:val="26"/>
        </w:rPr>
      </w:pPr>
      <w:r>
        <w:rPr>
          <w:rFonts w:ascii="Arial Narrow" w:eastAsia="Times New Roman" w:hAnsi="Arial Narrow"/>
          <w:sz w:val="26"/>
          <w:szCs w:val="26"/>
          <w:lang w:eastAsia="es-ES"/>
        </w:rPr>
        <w:t>El servicio de ‘Taquilla Refrigerada Inteligente’ es un sistema innovador al alcance de todos y todas, que conecta el mundo físico y digital mediante ‘</w:t>
      </w:r>
      <w:proofErr w:type="spellStart"/>
      <w:r>
        <w:rPr>
          <w:rFonts w:ascii="Arial Narrow" w:eastAsia="Times New Roman" w:hAnsi="Arial Narrow"/>
          <w:sz w:val="26"/>
          <w:szCs w:val="26"/>
          <w:lang w:eastAsia="es-ES"/>
        </w:rPr>
        <w:t>smart</w:t>
      </w:r>
      <w:proofErr w:type="spellEnd"/>
      <w:r>
        <w:rPr>
          <w:rFonts w:ascii="Arial Narrow" w:eastAsia="Times New Roman" w:hAnsi="Arial Narrow"/>
          <w:sz w:val="26"/>
          <w:szCs w:val="26"/>
          <w:lang w:eastAsia="es-ES"/>
        </w:rPr>
        <w:t xml:space="preserve"> </w:t>
      </w:r>
      <w:proofErr w:type="spellStart"/>
      <w:r>
        <w:rPr>
          <w:rFonts w:ascii="Arial Narrow" w:eastAsia="Times New Roman" w:hAnsi="Arial Narrow"/>
          <w:sz w:val="26"/>
          <w:szCs w:val="26"/>
          <w:lang w:eastAsia="es-ES"/>
        </w:rPr>
        <w:t>lockers</w:t>
      </w:r>
      <w:proofErr w:type="spellEnd"/>
      <w:r>
        <w:rPr>
          <w:rFonts w:ascii="Arial Narrow" w:eastAsia="Times New Roman" w:hAnsi="Arial Narrow"/>
          <w:sz w:val="26"/>
          <w:szCs w:val="26"/>
          <w:lang w:eastAsia="es-ES"/>
        </w:rPr>
        <w:t xml:space="preserve">’, automatizando el proceso de entrega y recogida de los productos con seguridad y eficiencia. </w:t>
      </w:r>
    </w:p>
    <w:p w:rsidR="00351F1D" w:rsidRDefault="00351F1D">
      <w:pPr>
        <w:jc w:val="both"/>
      </w:pPr>
    </w:p>
    <w:p w:rsidR="00351F1D" w:rsidRDefault="006D1E23">
      <w:pPr>
        <w:jc w:val="both"/>
        <w:rPr>
          <w:rFonts w:ascii="Arial Narrow" w:hAnsi="Arial Narrow"/>
          <w:color w:val="242424"/>
          <w:sz w:val="26"/>
          <w:szCs w:val="26"/>
        </w:rPr>
      </w:pPr>
      <w:r>
        <w:rPr>
          <w:rFonts w:ascii="Arial Narrow" w:hAnsi="Arial Narrow"/>
          <w:color w:val="242424"/>
          <w:sz w:val="26"/>
          <w:szCs w:val="26"/>
        </w:rPr>
        <w:t xml:space="preserve">La implementación de este punto de recogida de la compra persigue principalmente  eliminar las barreras temporales que alejan a algunos compradores del comercio tradicional en la plaza de abastos y favorece, al mismo tiempo, las ventas en esta instalación municipal. </w:t>
      </w:r>
    </w:p>
    <w:p w:rsidR="00351F1D" w:rsidRDefault="00351F1D">
      <w:pPr>
        <w:jc w:val="both"/>
        <w:rPr>
          <w:rFonts w:ascii="Arial Narrow" w:hAnsi="Arial Narrow"/>
          <w:color w:val="242424"/>
          <w:sz w:val="26"/>
          <w:szCs w:val="26"/>
        </w:rPr>
      </w:pPr>
    </w:p>
    <w:p w:rsidR="00351F1D" w:rsidRDefault="006D1E23">
      <w:pPr>
        <w:jc w:val="both"/>
        <w:rPr>
          <w:rFonts w:ascii="Arial Narrow" w:hAnsi="Arial Narrow"/>
          <w:color w:val="242424"/>
          <w:sz w:val="26"/>
          <w:szCs w:val="26"/>
        </w:rPr>
      </w:pPr>
      <w:r>
        <w:rPr>
          <w:rFonts w:ascii="Arial Narrow" w:hAnsi="Arial Narrow"/>
          <w:color w:val="242424"/>
          <w:sz w:val="26"/>
          <w:szCs w:val="26"/>
        </w:rPr>
        <w:t>En este sentido, la delegada ha recalcado que este proyecto “es una manera también de seguir incentivando las compras en el mercado, de salvar ese escollo o excusa de no puedo comprar en el mercado porque solamente abren por la mañana o porque me pilla en horario de trabajo y no puedo ir”.</w:t>
      </w:r>
    </w:p>
    <w:p w:rsidR="00351F1D" w:rsidRDefault="00351F1D">
      <w:pPr>
        <w:jc w:val="both"/>
        <w:rPr>
          <w:rFonts w:ascii="Arial Narrow" w:hAnsi="Arial Narrow"/>
          <w:color w:val="242424"/>
          <w:sz w:val="26"/>
          <w:szCs w:val="26"/>
        </w:rPr>
      </w:pPr>
    </w:p>
    <w:p w:rsidR="00351F1D" w:rsidRDefault="006D1E23">
      <w:pPr>
        <w:jc w:val="both"/>
        <w:rPr>
          <w:rFonts w:ascii="Arial Narrow" w:hAnsi="Arial Narrow"/>
          <w:color w:val="242424"/>
          <w:sz w:val="26"/>
          <w:szCs w:val="26"/>
        </w:rPr>
      </w:pPr>
      <w:r>
        <w:rPr>
          <w:rFonts w:ascii="Arial Narrow" w:hAnsi="Arial Narrow"/>
          <w:color w:val="242424"/>
          <w:sz w:val="26"/>
          <w:szCs w:val="26"/>
        </w:rPr>
        <w:t>Con la activación de este moderno sistema, el Ayuntamiento reafirma su compromiso con la ciudadanía, ofreciendo un servicio adaptado al ritmo y a las necesidades del estilo de vida de la actualidad y "su utilización es muy fácil y cómoda”, ha concluido la delegada.</w:t>
      </w:r>
    </w:p>
    <w:p w:rsidR="00351F1D" w:rsidRDefault="00351F1D">
      <w:pPr>
        <w:jc w:val="both"/>
        <w:rPr>
          <w:rFonts w:ascii="Arial Narrow" w:hAnsi="Arial Narrow"/>
          <w:color w:val="242424"/>
          <w:sz w:val="26"/>
          <w:szCs w:val="26"/>
        </w:rPr>
      </w:pPr>
    </w:p>
    <w:p w:rsidR="00351F1D" w:rsidRDefault="006D1E23">
      <w:pPr>
        <w:jc w:val="both"/>
        <w:rPr>
          <w:rStyle w:val="Textoennegrita"/>
          <w:rFonts w:ascii="Arial Narrow" w:hAnsi="Arial Narrow"/>
          <w:b w:val="0"/>
          <w:bCs w:val="0"/>
          <w:color w:val="242424"/>
          <w:sz w:val="26"/>
          <w:szCs w:val="26"/>
        </w:rPr>
      </w:pPr>
      <w:r>
        <w:rPr>
          <w:rStyle w:val="Textoennegrita"/>
          <w:rFonts w:ascii="Arial Narrow" w:hAnsi="Arial Narrow"/>
          <w:b w:val="0"/>
          <w:bCs w:val="0"/>
          <w:color w:val="242424"/>
          <w:sz w:val="26"/>
          <w:szCs w:val="26"/>
        </w:rPr>
        <w:t>(Se adjunta fotografía y enlace de audio:</w:t>
      </w:r>
    </w:p>
    <w:p w:rsidR="006D1E23" w:rsidRDefault="006D1E23">
      <w:pPr>
        <w:jc w:val="both"/>
        <w:rPr>
          <w:rStyle w:val="Textoennegrita"/>
          <w:rFonts w:ascii="Arial Narrow" w:hAnsi="Arial Narrow"/>
          <w:b w:val="0"/>
          <w:bCs w:val="0"/>
          <w:color w:val="242424"/>
          <w:sz w:val="26"/>
          <w:szCs w:val="26"/>
        </w:rPr>
      </w:pPr>
    </w:p>
    <w:p w:rsidR="006D1E23" w:rsidRDefault="005A21A1">
      <w:pPr>
        <w:jc w:val="both"/>
      </w:pPr>
      <w:hyperlink r:id="rId6" w:history="1">
        <w:r w:rsidR="006D1E23" w:rsidRPr="00B640F8">
          <w:rPr>
            <w:rStyle w:val="Hipervnculo"/>
          </w:rPr>
          <w:t>https://almacen.redsara.es/sending/public/6fc932ea-c76e-40e4-8642-7c810cf9da8e</w:t>
        </w:r>
      </w:hyperlink>
    </w:p>
    <w:p w:rsidR="006D1E23" w:rsidRDefault="006D1E23">
      <w:pPr>
        <w:jc w:val="both"/>
      </w:pPr>
    </w:p>
    <w:sectPr w:rsidR="006D1E23">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BCB" w:rsidRDefault="006D1E23">
      <w:r>
        <w:separator/>
      </w:r>
    </w:p>
  </w:endnote>
  <w:endnote w:type="continuationSeparator" w:id="0">
    <w:p w:rsidR="007A5BCB" w:rsidRDefault="006D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BCB" w:rsidRDefault="006D1E23">
      <w:r>
        <w:separator/>
      </w:r>
    </w:p>
  </w:footnote>
  <w:footnote w:type="continuationSeparator" w:id="0">
    <w:p w:rsidR="007A5BCB" w:rsidRDefault="006D1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F1D" w:rsidRDefault="006D1E23">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351F1D" w:rsidRDefault="00351F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1D"/>
    <w:rsid w:val="00351F1D"/>
    <w:rsid w:val="005A21A1"/>
    <w:rsid w:val="006D1E23"/>
    <w:rsid w:val="007A5B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78B84-D1AA-47DC-8FE5-D92D87FE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6fc932ea-c76e-40e4-8642-7c810cf9da8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559</Words>
  <Characters>3078</Characters>
  <Application>Microsoft Office Word</Application>
  <DocSecurity>0</DocSecurity>
  <Lines>25</Lines>
  <Paragraphs>7</Paragraphs>
  <ScaleCrop>false</ScaleCrop>
  <Company>Aytojerez</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cp:lastPrinted>2026-01-05T09:55:00Z</cp:lastPrinted>
  <dcterms:created xsi:type="dcterms:W3CDTF">2026-07-09T11:25:00Z</dcterms:created>
  <dcterms:modified xsi:type="dcterms:W3CDTF">2026-07-11T10:49:00Z</dcterms:modified>
  <dc:language>es-ES</dc:language>
</cp:coreProperties>
</file>