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D53CF" w14:textId="4D2D074D" w:rsidR="00E0493B" w:rsidRDefault="00E0493B" w:rsidP="00E56813"/>
    <w:p w14:paraId="744C832B" w14:textId="77777777" w:rsidR="00B768FF" w:rsidRDefault="00B768FF" w:rsidP="00E56813"/>
    <w:p w14:paraId="2EEC532A" w14:textId="17D8AC62" w:rsidR="00477D19" w:rsidRDefault="00477D19" w:rsidP="00477D19">
      <w:pPr>
        <w:rPr>
          <w:rFonts w:ascii="Arial Narrow" w:hAnsi="Arial Narrow"/>
          <w:b/>
          <w:sz w:val="44"/>
          <w:szCs w:val="44"/>
        </w:rPr>
      </w:pPr>
      <w:r>
        <w:rPr>
          <w:rFonts w:ascii="Arial Narrow" w:hAnsi="Arial Narrow"/>
          <w:b/>
          <w:sz w:val="44"/>
          <w:szCs w:val="44"/>
        </w:rPr>
        <w:t xml:space="preserve">La alcaldesa </w:t>
      </w:r>
      <w:r>
        <w:rPr>
          <w:rFonts w:ascii="Arial Narrow" w:hAnsi="Arial Narrow"/>
          <w:b/>
          <w:sz w:val="44"/>
          <w:szCs w:val="44"/>
        </w:rPr>
        <w:t>da la salida a la 'VIII Carrera del Barro'</w:t>
      </w:r>
      <w:bookmarkStart w:id="0" w:name="_GoBack"/>
      <w:bookmarkEnd w:id="0"/>
      <w:r>
        <w:rPr>
          <w:rFonts w:ascii="Arial Narrow" w:hAnsi="Arial Narrow"/>
          <w:b/>
          <w:sz w:val="44"/>
          <w:szCs w:val="44"/>
        </w:rPr>
        <w:t xml:space="preserve"> que combina </w:t>
      </w:r>
      <w:r>
        <w:rPr>
          <w:rFonts w:ascii="Arial Narrow" w:hAnsi="Arial Narrow"/>
          <w:b/>
          <w:sz w:val="44"/>
          <w:szCs w:val="44"/>
        </w:rPr>
        <w:t>solidaridad, deporte y convivencia"</w:t>
      </w:r>
    </w:p>
    <w:p w14:paraId="3B3F4AE6" w14:textId="77777777" w:rsidR="00477D19" w:rsidRDefault="00477D19" w:rsidP="00477D19">
      <w:pPr>
        <w:rPr>
          <w:rFonts w:ascii="Arial Narrow" w:hAnsi="Arial Narrow"/>
          <w:b/>
          <w:sz w:val="44"/>
          <w:szCs w:val="44"/>
        </w:rPr>
      </w:pPr>
    </w:p>
    <w:p w14:paraId="74F62340" w14:textId="77777777" w:rsidR="00477D19" w:rsidRDefault="00477D19" w:rsidP="00477D19">
      <w:pPr>
        <w:rPr>
          <w:sz w:val="36"/>
          <w:szCs w:val="36"/>
        </w:rPr>
      </w:pPr>
      <w:r>
        <w:rPr>
          <w:rFonts w:ascii="Arial Narrow" w:hAnsi="Arial Narrow"/>
          <w:sz w:val="36"/>
          <w:szCs w:val="36"/>
        </w:rPr>
        <w:t xml:space="preserve">El evento ha destinado los fondos de las inscripciones un año más a la cátedra de investigación contra el cáncer de la Universidad de Granada </w:t>
      </w:r>
    </w:p>
    <w:p w14:paraId="3C855DA8" w14:textId="77777777" w:rsidR="00D83E0B" w:rsidRDefault="00D83E0B" w:rsidP="00E56813">
      <w:pPr>
        <w:rPr>
          <w:rFonts w:ascii="Arial Narrow" w:hAnsi="Arial Narrow"/>
          <w:sz w:val="36"/>
          <w:szCs w:val="36"/>
        </w:rPr>
      </w:pPr>
    </w:p>
    <w:p w14:paraId="62FC3FC8" w14:textId="10B0A769" w:rsidR="00FE612F" w:rsidRDefault="00183EC1" w:rsidP="00FE612F">
      <w:pPr>
        <w:jc w:val="both"/>
        <w:rPr>
          <w:rFonts w:ascii="Arial Narrow" w:hAnsi="Arial Narrow"/>
          <w:sz w:val="26"/>
          <w:szCs w:val="26"/>
        </w:rPr>
      </w:pPr>
      <w:r>
        <w:rPr>
          <w:rFonts w:ascii="Arial Narrow" w:hAnsi="Arial Narrow"/>
          <w:b/>
          <w:sz w:val="26"/>
          <w:szCs w:val="26"/>
        </w:rPr>
        <w:t>1</w:t>
      </w:r>
      <w:r w:rsidR="00D83E0B" w:rsidRPr="00D83E0B">
        <w:rPr>
          <w:rFonts w:ascii="Arial Narrow" w:hAnsi="Arial Narrow"/>
          <w:b/>
          <w:sz w:val="26"/>
          <w:szCs w:val="26"/>
        </w:rPr>
        <w:t>9 de julio 2026</w:t>
      </w:r>
      <w:r w:rsidR="00D83E0B" w:rsidRPr="00D83E0B">
        <w:rPr>
          <w:rFonts w:ascii="Arial Narrow" w:hAnsi="Arial Narrow"/>
          <w:sz w:val="26"/>
          <w:szCs w:val="26"/>
        </w:rPr>
        <w:t xml:space="preserve">.- </w:t>
      </w:r>
      <w:r w:rsidR="00FE612F">
        <w:rPr>
          <w:rFonts w:ascii="Arial Narrow" w:hAnsi="Arial Narrow"/>
          <w:sz w:val="26"/>
          <w:szCs w:val="26"/>
        </w:rPr>
        <w:t xml:space="preserve">La alcaldesa de Jerez, María José García-Pelayo, junto a la teniente de alcaldesa de Medio Rural, Susana Sánchez, el delegado de Deportes, </w:t>
      </w:r>
      <w:r w:rsidR="002A3ACF">
        <w:rPr>
          <w:rFonts w:ascii="Arial Narrow" w:hAnsi="Arial Narrow"/>
          <w:sz w:val="26"/>
          <w:szCs w:val="26"/>
        </w:rPr>
        <w:t xml:space="preserve">Tomás </w:t>
      </w:r>
      <w:proofErr w:type="spellStart"/>
      <w:r w:rsidR="002A3ACF">
        <w:rPr>
          <w:rFonts w:ascii="Arial Narrow" w:hAnsi="Arial Narrow"/>
          <w:sz w:val="26"/>
          <w:szCs w:val="26"/>
        </w:rPr>
        <w:t>Sampalo</w:t>
      </w:r>
      <w:proofErr w:type="spellEnd"/>
      <w:r w:rsidR="00FE612F">
        <w:rPr>
          <w:rFonts w:ascii="Arial Narrow" w:hAnsi="Arial Narrow"/>
          <w:sz w:val="26"/>
          <w:szCs w:val="26"/>
        </w:rPr>
        <w:t>, y el alcalde de La Barca de la Florida, Alejandro López, ha dado la salida a la VII</w:t>
      </w:r>
      <w:r w:rsidR="002A3ACF">
        <w:rPr>
          <w:rFonts w:ascii="Arial Narrow" w:hAnsi="Arial Narrow"/>
          <w:sz w:val="26"/>
          <w:szCs w:val="26"/>
        </w:rPr>
        <w:t>I</w:t>
      </w:r>
      <w:r w:rsidR="00FE612F">
        <w:rPr>
          <w:rFonts w:ascii="Arial Narrow" w:hAnsi="Arial Narrow"/>
          <w:sz w:val="26"/>
          <w:szCs w:val="26"/>
        </w:rPr>
        <w:t xml:space="preserve"> edición de la 'Carrera del Barro', organizada por el Ayuntamiento de la citada Entidad Local Autónoma y la asociación '1.000 kilómetros contra el cáncer', con la colaboración del Ayuntamiento de Jerez. Antes de comenzar la prueba, se ha guardado un minuto de silencio por las personas que han fallecido este año. </w:t>
      </w:r>
    </w:p>
    <w:p w14:paraId="10B15DE1" w14:textId="77777777" w:rsidR="00081894" w:rsidRDefault="00081894" w:rsidP="00FE612F">
      <w:pPr>
        <w:jc w:val="both"/>
        <w:rPr>
          <w:rFonts w:ascii="Arial Narrow" w:hAnsi="Arial Narrow"/>
          <w:sz w:val="26"/>
          <w:szCs w:val="26"/>
        </w:rPr>
      </w:pPr>
    </w:p>
    <w:p w14:paraId="2531721A" w14:textId="77777777" w:rsidR="00081894" w:rsidRDefault="00081894" w:rsidP="00081894">
      <w:pPr>
        <w:jc w:val="both"/>
        <w:rPr>
          <w:rFonts w:ascii="Arial Narrow" w:hAnsi="Arial Narrow"/>
          <w:sz w:val="26"/>
          <w:szCs w:val="26"/>
        </w:rPr>
      </w:pPr>
      <w:r>
        <w:rPr>
          <w:rFonts w:ascii="Arial Narrow" w:hAnsi="Arial Narrow"/>
          <w:sz w:val="26"/>
          <w:szCs w:val="26"/>
        </w:rPr>
        <w:t>La alcaldesa ha señalado que "l</w:t>
      </w:r>
      <w:r w:rsidR="00183EC1" w:rsidRPr="00081894">
        <w:rPr>
          <w:rFonts w:ascii="Arial Narrow" w:hAnsi="Arial Narrow"/>
          <w:color w:val="000000"/>
          <w:sz w:val="26"/>
          <w:szCs w:val="26"/>
        </w:rPr>
        <w:t>a VIII edición de la Carrera del Barro es una prueba que demuestra el carácter de un pueblo que, bajo una causa justa, se organiza, se implica, se compromete y trabaja unido.</w:t>
      </w:r>
      <w:r>
        <w:rPr>
          <w:rFonts w:ascii="Arial Narrow" w:hAnsi="Arial Narrow"/>
          <w:sz w:val="26"/>
          <w:szCs w:val="26"/>
        </w:rPr>
        <w:t xml:space="preserve"> </w:t>
      </w:r>
      <w:r w:rsidR="00183EC1" w:rsidRPr="00081894">
        <w:rPr>
          <w:rFonts w:ascii="Arial Narrow" w:hAnsi="Arial Narrow"/>
          <w:color w:val="000000"/>
          <w:sz w:val="26"/>
          <w:szCs w:val="26"/>
        </w:rPr>
        <w:t xml:space="preserve">Cada dorsal tiene un nombre y una historia detrás. Hay quien corre por un familiar, por un amigo, por quien está en tratamiento, por quien ya no está o por quienes investigan cada día para que el cáncer tenga más respuestas. </w:t>
      </w:r>
      <w:r w:rsidR="00183EC1" w:rsidRPr="00081894">
        <w:rPr>
          <w:rFonts w:ascii="Arial Narrow" w:hAnsi="Arial Narrow"/>
          <w:bCs/>
          <w:color w:val="000000"/>
          <w:sz w:val="26"/>
          <w:szCs w:val="26"/>
        </w:rPr>
        <w:t>Es una prueba deportiva pero es también un acto para la esperanza</w:t>
      </w:r>
      <w:r>
        <w:rPr>
          <w:rFonts w:ascii="Arial Narrow" w:hAnsi="Arial Narrow"/>
          <w:bCs/>
          <w:color w:val="000000"/>
          <w:sz w:val="26"/>
          <w:szCs w:val="26"/>
        </w:rPr>
        <w:t>"</w:t>
      </w:r>
      <w:r w:rsidR="00183EC1" w:rsidRPr="00081894">
        <w:rPr>
          <w:rFonts w:ascii="Arial Narrow" w:hAnsi="Arial Narrow"/>
          <w:bCs/>
          <w:color w:val="000000"/>
          <w:sz w:val="26"/>
          <w:szCs w:val="26"/>
        </w:rPr>
        <w:t>.</w:t>
      </w:r>
    </w:p>
    <w:p w14:paraId="2EEE2DEB" w14:textId="77777777" w:rsidR="00081894" w:rsidRDefault="00081894" w:rsidP="00081894">
      <w:pPr>
        <w:jc w:val="both"/>
        <w:rPr>
          <w:rFonts w:ascii="Arial Narrow" w:hAnsi="Arial Narrow"/>
          <w:sz w:val="26"/>
          <w:szCs w:val="26"/>
        </w:rPr>
      </w:pPr>
    </w:p>
    <w:p w14:paraId="6DB8D012" w14:textId="209C0B35" w:rsidR="00183EC1" w:rsidRPr="00081894" w:rsidRDefault="00081894" w:rsidP="00081894">
      <w:pPr>
        <w:jc w:val="both"/>
        <w:rPr>
          <w:rFonts w:ascii="Arial Narrow" w:hAnsi="Arial Narrow"/>
          <w:sz w:val="26"/>
          <w:szCs w:val="26"/>
        </w:rPr>
      </w:pPr>
      <w:r>
        <w:rPr>
          <w:rFonts w:ascii="Arial Narrow" w:hAnsi="Arial Narrow"/>
          <w:sz w:val="26"/>
          <w:szCs w:val="26"/>
        </w:rPr>
        <w:t>"</w:t>
      </w:r>
      <w:r w:rsidR="00183EC1" w:rsidRPr="00081894">
        <w:rPr>
          <w:rFonts w:ascii="Arial Narrow" w:hAnsi="Arial Narrow"/>
          <w:color w:val="000000"/>
          <w:sz w:val="26"/>
          <w:szCs w:val="26"/>
        </w:rPr>
        <w:t xml:space="preserve">Esta carrera empezó en 2017 con algo más de 350 participantes y en 2025 reunió a casi 1.500. Solo en las tres últimas ediciones conocidas se han recaudado </w:t>
      </w:r>
      <w:r w:rsidR="00183EC1" w:rsidRPr="00081894">
        <w:rPr>
          <w:rFonts w:ascii="Arial Narrow" w:hAnsi="Arial Narrow"/>
          <w:bCs/>
          <w:color w:val="000000"/>
          <w:sz w:val="26"/>
          <w:szCs w:val="26"/>
        </w:rPr>
        <w:t>más de 134.000 euros para investigación: 45.260 euros en 2023, 42.400 euros en 2024 y 46.510 euros en 2025</w:t>
      </w:r>
      <w:r w:rsidR="00183EC1" w:rsidRPr="00081894">
        <w:rPr>
          <w:rFonts w:ascii="Arial Narrow" w:hAnsi="Arial Narrow"/>
          <w:color w:val="000000"/>
          <w:sz w:val="26"/>
          <w:szCs w:val="26"/>
        </w:rPr>
        <w:t>. Detrás de cada uno de estos euros hay empresas, familias, instituciones, voluntarios y corredores que h</w:t>
      </w:r>
      <w:r>
        <w:rPr>
          <w:rFonts w:ascii="Arial Narrow" w:hAnsi="Arial Narrow"/>
          <w:color w:val="000000"/>
          <w:sz w:val="26"/>
          <w:szCs w:val="26"/>
        </w:rPr>
        <w:t xml:space="preserve">an decidido embarrarse y ayudar", ha añadido la alcaldesa. </w:t>
      </w:r>
      <w:r w:rsidR="00183EC1" w:rsidRPr="00081894">
        <w:rPr>
          <w:rFonts w:ascii="Arial Narrow" w:hAnsi="Arial Narrow"/>
          <w:color w:val="000000"/>
          <w:sz w:val="26"/>
          <w:szCs w:val="26"/>
        </w:rPr>
        <w:t xml:space="preserve"> </w:t>
      </w:r>
    </w:p>
    <w:p w14:paraId="1D66A60E" w14:textId="77777777" w:rsidR="00081894" w:rsidRDefault="00081894" w:rsidP="00081894">
      <w:pPr>
        <w:spacing w:after="120"/>
        <w:jc w:val="both"/>
        <w:rPr>
          <w:rFonts w:ascii="Arial Narrow" w:hAnsi="Arial Narrow"/>
          <w:color w:val="000000"/>
          <w:sz w:val="26"/>
          <w:szCs w:val="26"/>
        </w:rPr>
      </w:pPr>
    </w:p>
    <w:p w14:paraId="7AF0C714" w14:textId="77777777" w:rsidR="00510008" w:rsidRDefault="00081894" w:rsidP="00510008">
      <w:pPr>
        <w:spacing w:after="120"/>
        <w:jc w:val="both"/>
        <w:rPr>
          <w:rFonts w:ascii="Arial Narrow" w:hAnsi="Arial Narrow"/>
          <w:color w:val="000000"/>
          <w:sz w:val="26"/>
          <w:szCs w:val="26"/>
        </w:rPr>
      </w:pPr>
      <w:r>
        <w:rPr>
          <w:rFonts w:ascii="Arial Narrow" w:hAnsi="Arial Narrow"/>
          <w:color w:val="000000"/>
          <w:sz w:val="26"/>
          <w:szCs w:val="26"/>
        </w:rPr>
        <w:t xml:space="preserve">García-Pelayo ha deseado "a </w:t>
      </w:r>
      <w:r w:rsidR="00183EC1" w:rsidRPr="00081894">
        <w:rPr>
          <w:rFonts w:ascii="Arial Narrow" w:hAnsi="Arial Narrow"/>
          <w:color w:val="000000"/>
          <w:sz w:val="26"/>
          <w:szCs w:val="26"/>
        </w:rPr>
        <w:t xml:space="preserve">quienes vais a correr: competid si venís a competir, disfrutad si venís a disfrutar, pero sobre todo cuidaos y cuidad de quien tengáis al lado. </w:t>
      </w:r>
      <w:r>
        <w:rPr>
          <w:rFonts w:ascii="Arial Narrow" w:hAnsi="Arial Narrow"/>
          <w:color w:val="000000"/>
          <w:sz w:val="26"/>
          <w:szCs w:val="26"/>
        </w:rPr>
        <w:t xml:space="preserve"> </w:t>
      </w:r>
      <w:r w:rsidR="00183EC1" w:rsidRPr="00081894">
        <w:rPr>
          <w:rFonts w:ascii="Arial Narrow" w:hAnsi="Arial Narrow"/>
          <w:color w:val="000000"/>
          <w:sz w:val="26"/>
          <w:szCs w:val="26"/>
        </w:rPr>
        <w:t xml:space="preserve">Que cada obstáculo que superéis hoy sea un empujón más para la investigación. Que La Barca y Jerez vuelvan a demostrar que </w:t>
      </w:r>
      <w:r w:rsidR="00183EC1" w:rsidRPr="00081894">
        <w:rPr>
          <w:rFonts w:ascii="Arial Narrow" w:hAnsi="Arial Narrow"/>
          <w:bCs/>
          <w:color w:val="000000"/>
          <w:sz w:val="26"/>
          <w:szCs w:val="26"/>
        </w:rPr>
        <w:t>cuando la solidaridad se pone en marcha, no hay barro que la detenga</w:t>
      </w:r>
      <w:r w:rsidR="00183EC1" w:rsidRPr="00081894">
        <w:rPr>
          <w:rFonts w:ascii="Arial Narrow" w:hAnsi="Arial Narrow"/>
          <w:color w:val="000000"/>
          <w:sz w:val="26"/>
          <w:szCs w:val="26"/>
        </w:rPr>
        <w:t>. Mucha suerte, mucha prudencia y a disfrutar</w:t>
      </w:r>
      <w:r>
        <w:rPr>
          <w:rFonts w:ascii="Arial Narrow" w:hAnsi="Arial Narrow"/>
          <w:color w:val="000000"/>
          <w:sz w:val="26"/>
          <w:szCs w:val="26"/>
        </w:rPr>
        <w:t>"</w:t>
      </w:r>
      <w:r w:rsidR="00183EC1" w:rsidRPr="00081894">
        <w:rPr>
          <w:rFonts w:ascii="Arial Narrow" w:hAnsi="Arial Narrow"/>
          <w:color w:val="000000"/>
          <w:sz w:val="26"/>
          <w:szCs w:val="26"/>
        </w:rPr>
        <w:t xml:space="preserve">. </w:t>
      </w:r>
    </w:p>
    <w:p w14:paraId="13F62160" w14:textId="77777777" w:rsidR="00510008" w:rsidRDefault="00510008" w:rsidP="00510008">
      <w:pPr>
        <w:spacing w:after="120"/>
        <w:jc w:val="both"/>
        <w:rPr>
          <w:rFonts w:ascii="Arial Narrow" w:hAnsi="Arial Narrow"/>
          <w:color w:val="000000"/>
          <w:sz w:val="26"/>
          <w:szCs w:val="26"/>
        </w:rPr>
      </w:pPr>
    </w:p>
    <w:p w14:paraId="7AF83FFB" w14:textId="4660A25A" w:rsidR="00510008" w:rsidRDefault="00510008" w:rsidP="00510008">
      <w:pPr>
        <w:spacing w:after="120"/>
        <w:jc w:val="both"/>
        <w:rPr>
          <w:rFonts w:ascii="Arial Narrow" w:eastAsia="Times New Roman" w:hAnsi="Arial Narrow"/>
          <w:color w:val="000000"/>
          <w:sz w:val="26"/>
          <w:szCs w:val="26"/>
          <w:lang w:eastAsia="es-ES"/>
        </w:rPr>
      </w:pPr>
      <w:r>
        <w:rPr>
          <w:rFonts w:ascii="Arial Narrow" w:hAnsi="Arial Narrow"/>
          <w:color w:val="000000"/>
          <w:sz w:val="26"/>
          <w:szCs w:val="26"/>
        </w:rPr>
        <w:lastRenderedPageBreak/>
        <w:t xml:space="preserve">Este año se han registrado </w:t>
      </w:r>
      <w:r w:rsidRPr="00510008">
        <w:rPr>
          <w:rFonts w:ascii="Arial Narrow" w:eastAsia="Times New Roman" w:hAnsi="Arial Narrow" w:cs="Times New Roman"/>
          <w:color w:val="000000"/>
          <w:sz w:val="26"/>
          <w:szCs w:val="26"/>
          <w:lang w:eastAsia="es-ES"/>
        </w:rPr>
        <w:t xml:space="preserve">1.564 </w:t>
      </w:r>
      <w:r>
        <w:rPr>
          <w:rFonts w:ascii="Arial Narrow" w:eastAsia="Times New Roman" w:hAnsi="Arial Narrow" w:cs="Times New Roman"/>
          <w:color w:val="000000"/>
          <w:sz w:val="26"/>
          <w:szCs w:val="26"/>
          <w:lang w:eastAsia="es-ES"/>
        </w:rPr>
        <w:t>personas entre</w:t>
      </w:r>
      <w:r w:rsidRPr="00510008">
        <w:rPr>
          <w:rFonts w:ascii="Arial Narrow" w:eastAsia="Times New Roman" w:hAnsi="Arial Narrow" w:cs="Times New Roman"/>
          <w:color w:val="000000"/>
          <w:sz w:val="26"/>
          <w:szCs w:val="26"/>
          <w:lang w:eastAsia="es-ES"/>
        </w:rPr>
        <w:t xml:space="preserve"> todas las modalidades, incluyendo participantes competitivos, no competitivos, Dorsal 0 y un total de 124 menores</w:t>
      </w:r>
      <w:r>
        <w:rPr>
          <w:rFonts w:ascii="Arial Narrow" w:eastAsia="Times New Roman" w:hAnsi="Arial Narrow" w:cs="Times New Roman"/>
          <w:color w:val="000000"/>
          <w:sz w:val="26"/>
          <w:szCs w:val="26"/>
          <w:lang w:eastAsia="es-ES"/>
        </w:rPr>
        <w:t xml:space="preserve">. </w:t>
      </w:r>
      <w:r w:rsidRPr="00510008">
        <w:rPr>
          <w:rFonts w:ascii="Arial Narrow" w:eastAsia="Times New Roman" w:hAnsi="Arial Narrow" w:cs="Times New Roman"/>
          <w:color w:val="000000"/>
          <w:sz w:val="26"/>
          <w:szCs w:val="26"/>
          <w:lang w:eastAsia="es-ES"/>
        </w:rPr>
        <w:t xml:space="preserve">La prueba se </w:t>
      </w:r>
      <w:r>
        <w:rPr>
          <w:rFonts w:ascii="Arial Narrow" w:eastAsia="Times New Roman" w:hAnsi="Arial Narrow" w:cs="Times New Roman"/>
          <w:color w:val="000000"/>
          <w:sz w:val="26"/>
          <w:szCs w:val="26"/>
          <w:lang w:eastAsia="es-ES"/>
        </w:rPr>
        <w:t>ha desarrollado</w:t>
      </w:r>
      <w:r w:rsidRPr="00510008">
        <w:rPr>
          <w:rFonts w:ascii="Arial Narrow" w:eastAsia="Times New Roman" w:hAnsi="Arial Narrow" w:cs="Times New Roman"/>
          <w:color w:val="000000"/>
          <w:sz w:val="26"/>
          <w:szCs w:val="26"/>
          <w:lang w:eastAsia="es-ES"/>
        </w:rPr>
        <w:t xml:space="preserve"> en un circuito de 12.500 metros de longitud que </w:t>
      </w:r>
      <w:r>
        <w:rPr>
          <w:rFonts w:ascii="Arial Narrow" w:eastAsia="Times New Roman" w:hAnsi="Arial Narrow" w:cs="Times New Roman"/>
          <w:color w:val="000000"/>
          <w:sz w:val="26"/>
          <w:szCs w:val="26"/>
          <w:lang w:eastAsia="es-ES"/>
        </w:rPr>
        <w:t>ha contado</w:t>
      </w:r>
      <w:r w:rsidRPr="00510008">
        <w:rPr>
          <w:rFonts w:ascii="Arial Narrow" w:eastAsia="Times New Roman" w:hAnsi="Arial Narrow" w:cs="Times New Roman"/>
          <w:color w:val="000000"/>
          <w:sz w:val="26"/>
          <w:szCs w:val="26"/>
          <w:lang w:eastAsia="es-ES"/>
        </w:rPr>
        <w:t xml:space="preserve"> con una veintena de obstáculos.</w:t>
      </w:r>
      <w:r>
        <w:rPr>
          <w:rFonts w:ascii="Arial Narrow" w:eastAsia="Times New Roman" w:hAnsi="Arial Narrow" w:cs="Times New Roman"/>
          <w:color w:val="000000"/>
          <w:sz w:val="26"/>
          <w:szCs w:val="26"/>
          <w:lang w:eastAsia="es-ES"/>
        </w:rPr>
        <w:t xml:space="preserve"> </w:t>
      </w:r>
      <w:r w:rsidRPr="00510008">
        <w:rPr>
          <w:rFonts w:ascii="Arial Narrow" w:eastAsia="Times New Roman" w:hAnsi="Arial Narrow" w:cs="Times New Roman"/>
          <w:color w:val="000000"/>
          <w:sz w:val="26"/>
          <w:szCs w:val="26"/>
          <w:lang w:eastAsia="es-ES"/>
        </w:rPr>
        <w:t xml:space="preserve">Al igual que las dos pasadas ediciones, el circuito repite hasta el Cortijo de Vicos y se trazara por </w:t>
      </w:r>
      <w:r w:rsidRPr="00510008">
        <w:rPr>
          <w:rFonts w:ascii="Arial Narrow" w:eastAsia="Times New Roman" w:hAnsi="Arial Narrow"/>
          <w:color w:val="000000"/>
          <w:sz w:val="26"/>
          <w:szCs w:val="26"/>
          <w:lang w:eastAsia="es-ES"/>
        </w:rPr>
        <w:t>dentro del cuartel para permitir a los participantes conocer más de cerca el Centro Militar, con 18 obstáculos distribuidos por el recorrido en la finca.</w:t>
      </w:r>
    </w:p>
    <w:p w14:paraId="4609FAD3" w14:textId="314EA27B" w:rsidR="00510008" w:rsidRDefault="00477D19" w:rsidP="00477D19">
      <w:pPr>
        <w:spacing w:after="120"/>
        <w:jc w:val="both"/>
        <w:rPr>
          <w:rFonts w:ascii="Arial Narrow" w:eastAsia="Times New Roman" w:hAnsi="Arial Narrow" w:cs="Times New Roman"/>
          <w:color w:val="000000"/>
          <w:sz w:val="26"/>
          <w:szCs w:val="26"/>
          <w:lang w:eastAsia="es-ES"/>
        </w:rPr>
      </w:pPr>
      <w:r>
        <w:rPr>
          <w:rFonts w:ascii="Arial Narrow" w:eastAsia="Times New Roman" w:hAnsi="Arial Narrow"/>
          <w:color w:val="000000"/>
          <w:sz w:val="26"/>
          <w:szCs w:val="26"/>
          <w:lang w:eastAsia="es-ES"/>
        </w:rPr>
        <w:t xml:space="preserve">Los tres primeros clasificados </w:t>
      </w:r>
      <w:r w:rsidR="00510008" w:rsidRPr="00510008">
        <w:rPr>
          <w:rFonts w:ascii="Arial Narrow" w:eastAsia="Times New Roman" w:hAnsi="Arial Narrow" w:cs="Times New Roman"/>
          <w:color w:val="000000"/>
          <w:sz w:val="26"/>
          <w:szCs w:val="26"/>
          <w:lang w:eastAsia="es-ES"/>
        </w:rPr>
        <w:t xml:space="preserve">masculinos y femeninos de cada categoría </w:t>
      </w:r>
      <w:r>
        <w:rPr>
          <w:rFonts w:ascii="Arial Narrow" w:eastAsia="Times New Roman" w:hAnsi="Arial Narrow" w:cs="Times New Roman"/>
          <w:color w:val="000000"/>
          <w:sz w:val="26"/>
          <w:szCs w:val="26"/>
          <w:lang w:eastAsia="es-ES"/>
        </w:rPr>
        <w:t xml:space="preserve">han recibido </w:t>
      </w:r>
      <w:r w:rsidR="00510008" w:rsidRPr="00510008">
        <w:rPr>
          <w:rFonts w:ascii="Arial Narrow" w:eastAsia="Times New Roman" w:hAnsi="Arial Narrow" w:cs="Times New Roman"/>
          <w:color w:val="000000"/>
          <w:sz w:val="26"/>
          <w:szCs w:val="26"/>
          <w:lang w:eastAsia="es-ES"/>
        </w:rPr>
        <w:t xml:space="preserve">distinciones y todos/as los participantes </w:t>
      </w:r>
      <w:r>
        <w:rPr>
          <w:rFonts w:ascii="Arial Narrow" w:eastAsia="Times New Roman" w:hAnsi="Arial Narrow" w:cs="Times New Roman"/>
          <w:color w:val="000000"/>
          <w:sz w:val="26"/>
          <w:szCs w:val="26"/>
          <w:lang w:eastAsia="es-ES"/>
        </w:rPr>
        <w:t xml:space="preserve">han tenido </w:t>
      </w:r>
      <w:r w:rsidR="00510008" w:rsidRPr="00510008">
        <w:rPr>
          <w:rFonts w:ascii="Arial Narrow" w:eastAsia="Times New Roman" w:hAnsi="Arial Narrow" w:cs="Times New Roman"/>
          <w:color w:val="000000"/>
          <w:sz w:val="26"/>
          <w:szCs w:val="26"/>
          <w:lang w:eastAsia="es-ES"/>
        </w:rPr>
        <w:t xml:space="preserve">bolsa del corredor con camiseta técnica, como novedad </w:t>
      </w:r>
      <w:r>
        <w:rPr>
          <w:rFonts w:ascii="Arial Narrow" w:eastAsia="Times New Roman" w:hAnsi="Arial Narrow" w:cs="Times New Roman"/>
          <w:color w:val="000000"/>
          <w:sz w:val="26"/>
          <w:szCs w:val="26"/>
          <w:lang w:eastAsia="es-ES"/>
        </w:rPr>
        <w:t>se ha incluido</w:t>
      </w:r>
      <w:r w:rsidR="00510008" w:rsidRPr="00510008">
        <w:rPr>
          <w:rFonts w:ascii="Arial Narrow" w:eastAsia="Times New Roman" w:hAnsi="Arial Narrow" w:cs="Times New Roman"/>
          <w:color w:val="000000"/>
          <w:sz w:val="26"/>
          <w:szCs w:val="26"/>
          <w:lang w:eastAsia="es-ES"/>
        </w:rPr>
        <w:t xml:space="preserve"> una toalla deportiva y medal</w:t>
      </w:r>
      <w:r>
        <w:rPr>
          <w:rFonts w:ascii="Arial Narrow" w:eastAsia="Times New Roman" w:hAnsi="Arial Narrow" w:cs="Times New Roman"/>
          <w:color w:val="000000"/>
          <w:sz w:val="26"/>
          <w:szCs w:val="26"/>
          <w:lang w:eastAsia="es-ES"/>
        </w:rPr>
        <w:t>la “</w:t>
      </w:r>
      <w:proofErr w:type="spellStart"/>
      <w:r>
        <w:rPr>
          <w:rFonts w:ascii="Arial Narrow" w:eastAsia="Times New Roman" w:hAnsi="Arial Narrow" w:cs="Times New Roman"/>
          <w:color w:val="000000"/>
          <w:sz w:val="26"/>
          <w:szCs w:val="26"/>
          <w:lang w:eastAsia="es-ES"/>
        </w:rPr>
        <w:t>finisher</w:t>
      </w:r>
      <w:proofErr w:type="spellEnd"/>
      <w:r>
        <w:rPr>
          <w:rFonts w:ascii="Arial Narrow" w:eastAsia="Times New Roman" w:hAnsi="Arial Narrow" w:cs="Times New Roman"/>
          <w:color w:val="000000"/>
          <w:sz w:val="26"/>
          <w:szCs w:val="26"/>
          <w:lang w:eastAsia="es-ES"/>
        </w:rPr>
        <w:t>” al entrar en meta. La prueba cuenta con la colaboración de má</w:t>
      </w:r>
      <w:r w:rsidR="00510008" w:rsidRPr="00510008">
        <w:rPr>
          <w:rFonts w:ascii="Arial Narrow" w:eastAsia="Times New Roman" w:hAnsi="Arial Narrow" w:cs="Times New Roman"/>
          <w:color w:val="000000"/>
          <w:sz w:val="26"/>
          <w:szCs w:val="26"/>
          <w:lang w:eastAsia="es-ES"/>
        </w:rPr>
        <w:t>s de 150 voluntarios.</w:t>
      </w:r>
    </w:p>
    <w:p w14:paraId="74320834" w14:textId="77777777" w:rsidR="00477D19" w:rsidRDefault="00477D19" w:rsidP="00477D19">
      <w:pPr>
        <w:spacing w:after="120"/>
        <w:jc w:val="both"/>
        <w:rPr>
          <w:rFonts w:ascii="Arial Narrow" w:eastAsia="Times New Roman" w:hAnsi="Arial Narrow" w:cs="Times New Roman"/>
          <w:color w:val="000000"/>
          <w:sz w:val="26"/>
          <w:szCs w:val="26"/>
          <w:lang w:eastAsia="es-ES"/>
        </w:rPr>
      </w:pPr>
    </w:p>
    <w:p w14:paraId="3E7195A6" w14:textId="4A8B6ADF" w:rsidR="00477D19" w:rsidRPr="00510008" w:rsidRDefault="00477D19" w:rsidP="00477D19">
      <w:pPr>
        <w:spacing w:after="120"/>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(Se adjunta fotografía)</w:t>
      </w:r>
    </w:p>
    <w:p w14:paraId="66A9B955" w14:textId="1837D9E2" w:rsidR="00510008" w:rsidRPr="00510008" w:rsidRDefault="00510008" w:rsidP="00510008">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p>
    <w:p w14:paraId="476DFD1B" w14:textId="77777777" w:rsidR="00510008" w:rsidRPr="00510008" w:rsidRDefault="00510008" w:rsidP="00510008">
      <w:pPr>
        <w:spacing w:after="120"/>
        <w:jc w:val="both"/>
        <w:rPr>
          <w:rFonts w:ascii="Arial Narrow" w:hAnsi="Arial Narrow"/>
          <w:color w:val="000000"/>
          <w:sz w:val="26"/>
          <w:szCs w:val="26"/>
        </w:rPr>
      </w:pPr>
    </w:p>
    <w:p w14:paraId="0562BCDC" w14:textId="77777777" w:rsidR="00D83E0B" w:rsidRDefault="00D83E0B" w:rsidP="00E56813"/>
    <w:p w14:paraId="37F40915" w14:textId="77777777" w:rsidR="00D83E0B" w:rsidRDefault="00D83E0B" w:rsidP="00E56813"/>
    <w:p w14:paraId="537E0537" w14:textId="249AF808" w:rsidR="00E56813" w:rsidRDefault="00E56813" w:rsidP="00E56813"/>
    <w:p w14:paraId="2755F103" w14:textId="77777777" w:rsidR="00E56813" w:rsidRPr="00E56813" w:rsidRDefault="00E56813" w:rsidP="00E56813"/>
    <w:sectPr w:rsidR="00E56813" w:rsidRPr="00E56813">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25D85" w14:textId="77777777" w:rsidR="00CC631F" w:rsidRDefault="00CC631F">
      <w:r>
        <w:separator/>
      </w:r>
    </w:p>
  </w:endnote>
  <w:endnote w:type="continuationSeparator" w:id="0">
    <w:p w14:paraId="19706B90" w14:textId="77777777" w:rsidR="00CC631F" w:rsidRDefault="00CC6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Malgun Gothi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CC2ED" w14:textId="77777777" w:rsidR="00CC631F" w:rsidRDefault="00CC631F">
      <w:r>
        <w:separator/>
      </w:r>
    </w:p>
  </w:footnote>
  <w:footnote w:type="continuationSeparator" w:id="0">
    <w:p w14:paraId="1C5E0A50" w14:textId="77777777" w:rsidR="00CC631F" w:rsidRDefault="00CC6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4D6B4" w14:textId="77777777" w:rsidR="00E0493B" w:rsidRDefault="00F73386">
    <w:pPr>
      <w:pStyle w:val="Encabezado"/>
    </w:pPr>
    <w:r>
      <w:rPr>
        <w:noProof/>
        <w:lang w:eastAsia="es-ES"/>
      </w:rPr>
      <w:drawing>
        <wp:inline distT="0" distB="0" distL="0" distR="0" wp14:anchorId="09001701" wp14:editId="57D48A89">
          <wp:extent cx="5671571" cy="8164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571" cy="816445"/>
                  </a:xfrm>
                  <a:prstGeom prst="rect">
                    <a:avLst/>
                  </a:prstGeom>
                </pic:spPr>
              </pic:pic>
            </a:graphicData>
          </a:graphic>
        </wp:inline>
      </w:drawing>
    </w:r>
  </w:p>
  <w:p w14:paraId="60ADB5F1" w14:textId="77777777" w:rsidR="00E0493B" w:rsidRDefault="00E049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8153D"/>
    <w:multiLevelType w:val="multilevel"/>
    <w:tmpl w:val="DBB6950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DF66DF7"/>
    <w:multiLevelType w:val="multilevel"/>
    <w:tmpl w:val="FDF07336"/>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 w15:restartNumberingAfterBreak="0">
    <w:nsid w:val="3AE101FD"/>
    <w:multiLevelType w:val="multilevel"/>
    <w:tmpl w:val="03844DF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2F313BD"/>
    <w:multiLevelType w:val="multilevel"/>
    <w:tmpl w:val="FF92519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4EDF7507"/>
    <w:multiLevelType w:val="multilevel"/>
    <w:tmpl w:val="E1FACB5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6B113C97"/>
    <w:multiLevelType w:val="multilevel"/>
    <w:tmpl w:val="5748BE12"/>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3B"/>
    <w:rsid w:val="000442EE"/>
    <w:rsid w:val="00081894"/>
    <w:rsid w:val="000E4320"/>
    <w:rsid w:val="00183EC1"/>
    <w:rsid w:val="002A3ACF"/>
    <w:rsid w:val="002C480E"/>
    <w:rsid w:val="002E1928"/>
    <w:rsid w:val="00477D19"/>
    <w:rsid w:val="00510008"/>
    <w:rsid w:val="005B5BDD"/>
    <w:rsid w:val="0064237D"/>
    <w:rsid w:val="008327AF"/>
    <w:rsid w:val="00B768FF"/>
    <w:rsid w:val="00CC631F"/>
    <w:rsid w:val="00D62BBF"/>
    <w:rsid w:val="00D83E0B"/>
    <w:rsid w:val="00E0493B"/>
    <w:rsid w:val="00E56813"/>
    <w:rsid w:val="00EF7BB5"/>
    <w:rsid w:val="00F70342"/>
    <w:rsid w:val="00F73386"/>
    <w:rsid w:val="00FD3C26"/>
    <w:rsid w:val="00FE612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3208"/>
  <w15:docId w15:val="{C3F7E034-8978-49C4-911A-44CB03BD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746932">
      <w:bodyDiv w:val="1"/>
      <w:marLeft w:val="0"/>
      <w:marRight w:val="0"/>
      <w:marTop w:val="0"/>
      <w:marBottom w:val="0"/>
      <w:divBdr>
        <w:top w:val="none" w:sz="0" w:space="0" w:color="auto"/>
        <w:left w:val="none" w:sz="0" w:space="0" w:color="auto"/>
        <w:bottom w:val="none" w:sz="0" w:space="0" w:color="auto"/>
        <w:right w:val="none" w:sz="0" w:space="0" w:color="auto"/>
      </w:divBdr>
    </w:div>
    <w:div w:id="1392388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472</Words>
  <Characters>2597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7</cp:revision>
  <cp:lastPrinted>2026-01-05T09:55:00Z</cp:lastPrinted>
  <dcterms:created xsi:type="dcterms:W3CDTF">2026-07-17T09:13:00Z</dcterms:created>
  <dcterms:modified xsi:type="dcterms:W3CDTF">2026-07-17T09:46:00Z</dcterms:modified>
  <dc:language>es-ES</dc:language>
</cp:coreProperties>
</file>