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0228" w14:textId="37AD3AB7" w:rsidR="00B768FF" w:rsidRDefault="00572728" w:rsidP="00E56813">
      <w:pPr>
        <w:rPr>
          <w:rFonts w:ascii="Arial Narrow" w:hAnsi="Arial Narrow"/>
          <w:b/>
          <w:sz w:val="40"/>
          <w:szCs w:val="40"/>
        </w:rPr>
      </w:pPr>
      <w:r>
        <w:rPr>
          <w:rFonts w:ascii="Arial Narrow" w:hAnsi="Arial Narrow"/>
          <w:b/>
          <w:sz w:val="40"/>
          <w:szCs w:val="40"/>
        </w:rPr>
        <w:t>La</w:t>
      </w:r>
      <w:r w:rsidR="004F6787">
        <w:rPr>
          <w:rFonts w:ascii="Arial Narrow" w:hAnsi="Arial Narrow"/>
          <w:b/>
          <w:sz w:val="40"/>
          <w:szCs w:val="40"/>
        </w:rPr>
        <w:t xml:space="preserve"> alcaldesa </w:t>
      </w:r>
      <w:r w:rsidR="009F1074">
        <w:rPr>
          <w:rFonts w:ascii="Arial Narrow" w:hAnsi="Arial Narrow"/>
          <w:b/>
          <w:sz w:val="40"/>
          <w:szCs w:val="40"/>
        </w:rPr>
        <w:t xml:space="preserve">resalta los beneficios </w:t>
      </w:r>
      <w:r w:rsidR="00DA79BA">
        <w:rPr>
          <w:rFonts w:ascii="Arial Narrow" w:hAnsi="Arial Narrow"/>
          <w:b/>
          <w:sz w:val="40"/>
          <w:szCs w:val="40"/>
        </w:rPr>
        <w:t>de la Escuela de Verano Inclusiva del Ayuntamiento para los menores con discapacidades severas</w:t>
      </w:r>
    </w:p>
    <w:p w14:paraId="333BCE1C" w14:textId="77777777" w:rsidR="00A5244E" w:rsidRDefault="00A5244E" w:rsidP="00E56813">
      <w:pPr>
        <w:rPr>
          <w:rFonts w:ascii="Arial Narrow" w:hAnsi="Arial Narrow"/>
          <w:b/>
          <w:sz w:val="40"/>
          <w:szCs w:val="40"/>
        </w:rPr>
      </w:pPr>
    </w:p>
    <w:p w14:paraId="185ED7D3" w14:textId="190A631A" w:rsidR="00A5244E" w:rsidRPr="00A5244E" w:rsidRDefault="00A5244E" w:rsidP="00E56813">
      <w:pPr>
        <w:rPr>
          <w:rFonts w:ascii="Arial Narrow" w:hAnsi="Arial Narrow"/>
          <w:sz w:val="32"/>
          <w:szCs w:val="40"/>
        </w:rPr>
      </w:pPr>
      <w:r w:rsidRPr="00A5244E">
        <w:rPr>
          <w:rFonts w:ascii="Arial Narrow" w:hAnsi="Arial Narrow"/>
          <w:sz w:val="32"/>
          <w:szCs w:val="40"/>
        </w:rPr>
        <w:t xml:space="preserve">García-Pelayo </w:t>
      </w:r>
      <w:r>
        <w:rPr>
          <w:rFonts w:ascii="Arial Narrow" w:hAnsi="Arial Narrow"/>
          <w:sz w:val="32"/>
          <w:szCs w:val="40"/>
        </w:rPr>
        <w:t>valora que Jerez es la primera ciudad andaluza en tener una escuela como esta y resalta la</w:t>
      </w:r>
      <w:bookmarkStart w:id="0" w:name="_GoBack"/>
      <w:bookmarkEnd w:id="0"/>
      <w:r>
        <w:rPr>
          <w:rFonts w:ascii="Arial Narrow" w:hAnsi="Arial Narrow"/>
          <w:sz w:val="32"/>
          <w:szCs w:val="40"/>
        </w:rPr>
        <w:t xml:space="preserve"> mejora en el incremento de participantes y de la edad tope, prolongada hasta los 21 años   </w:t>
      </w:r>
    </w:p>
    <w:p w14:paraId="25800261" w14:textId="77777777" w:rsidR="00D83E0B" w:rsidRDefault="00D83E0B" w:rsidP="00E56813"/>
    <w:p w14:paraId="0102071E" w14:textId="77777777" w:rsidR="001C58C5" w:rsidRDefault="00BD6002" w:rsidP="00095E1C">
      <w:pPr>
        <w:jc w:val="both"/>
        <w:rPr>
          <w:rFonts w:ascii="Arial Narrow" w:hAnsi="Arial Narrow"/>
          <w:sz w:val="26"/>
          <w:szCs w:val="26"/>
        </w:rPr>
      </w:pPr>
      <w:r>
        <w:rPr>
          <w:rFonts w:ascii="Arial Narrow" w:hAnsi="Arial Narrow"/>
          <w:b/>
          <w:sz w:val="26"/>
          <w:szCs w:val="26"/>
        </w:rPr>
        <w:t>20</w:t>
      </w:r>
      <w:r w:rsidR="00D83E0B" w:rsidRPr="00D83E0B">
        <w:rPr>
          <w:rFonts w:ascii="Arial Narrow" w:hAnsi="Arial Narrow"/>
          <w:b/>
          <w:sz w:val="26"/>
          <w:szCs w:val="26"/>
        </w:rPr>
        <w:t xml:space="preserve"> de julio 2026</w:t>
      </w:r>
      <w:r w:rsidR="00D83E0B" w:rsidRPr="00D83E0B">
        <w:rPr>
          <w:rFonts w:ascii="Arial Narrow" w:hAnsi="Arial Narrow"/>
          <w:sz w:val="26"/>
          <w:szCs w:val="26"/>
        </w:rPr>
        <w:t>.</w:t>
      </w:r>
      <w:r w:rsidR="009E1684">
        <w:rPr>
          <w:rFonts w:ascii="Arial Narrow" w:hAnsi="Arial Narrow"/>
          <w:sz w:val="26"/>
          <w:szCs w:val="26"/>
        </w:rPr>
        <w:t xml:space="preserve"> </w:t>
      </w:r>
      <w:r w:rsidR="008712B1">
        <w:rPr>
          <w:rFonts w:ascii="Arial Narrow" w:hAnsi="Arial Narrow"/>
          <w:sz w:val="26"/>
          <w:szCs w:val="26"/>
        </w:rPr>
        <w:t xml:space="preserve">La alcaldesa de Jerez, María José García-Pelayo, ha </w:t>
      </w:r>
      <w:r w:rsidR="004F6787">
        <w:rPr>
          <w:rFonts w:ascii="Arial Narrow" w:hAnsi="Arial Narrow"/>
          <w:sz w:val="26"/>
          <w:szCs w:val="26"/>
        </w:rPr>
        <w:t>v</w:t>
      </w:r>
      <w:r w:rsidR="00657E24" w:rsidRPr="0013540F">
        <w:rPr>
          <w:rFonts w:ascii="Arial Narrow" w:hAnsi="Arial Narrow"/>
          <w:sz w:val="26"/>
          <w:szCs w:val="26"/>
        </w:rPr>
        <w:t>isita</w:t>
      </w:r>
      <w:r w:rsidR="00657E24">
        <w:rPr>
          <w:rFonts w:ascii="Arial Narrow" w:hAnsi="Arial Narrow"/>
          <w:sz w:val="26"/>
          <w:szCs w:val="26"/>
        </w:rPr>
        <w:t>do</w:t>
      </w:r>
      <w:r w:rsidR="00657E24" w:rsidRPr="0013540F">
        <w:rPr>
          <w:rFonts w:ascii="Arial Narrow" w:hAnsi="Arial Narrow"/>
          <w:sz w:val="26"/>
          <w:szCs w:val="26"/>
        </w:rPr>
        <w:t xml:space="preserve"> la Escuela de Verano Inclusiva</w:t>
      </w:r>
      <w:r w:rsidR="00657E24">
        <w:rPr>
          <w:rFonts w:ascii="Arial Narrow" w:hAnsi="Arial Narrow"/>
          <w:sz w:val="26"/>
          <w:szCs w:val="26"/>
        </w:rPr>
        <w:t xml:space="preserve"> </w:t>
      </w:r>
      <w:r w:rsidR="004F6787">
        <w:rPr>
          <w:rFonts w:ascii="Arial Narrow" w:hAnsi="Arial Narrow"/>
          <w:sz w:val="26"/>
          <w:szCs w:val="26"/>
        </w:rPr>
        <w:t>puesta</w:t>
      </w:r>
      <w:r w:rsidR="00657E24" w:rsidRPr="0013540F">
        <w:rPr>
          <w:rFonts w:ascii="Arial Narrow" w:hAnsi="Arial Narrow"/>
          <w:sz w:val="26"/>
          <w:szCs w:val="26"/>
        </w:rPr>
        <w:t xml:space="preserve"> en marcha desde la Ofic</w:t>
      </w:r>
      <w:r w:rsidR="004F6787">
        <w:rPr>
          <w:rFonts w:ascii="Arial Narrow" w:hAnsi="Arial Narrow"/>
          <w:sz w:val="26"/>
          <w:szCs w:val="26"/>
        </w:rPr>
        <w:t>ina Municipal de Atención a la D</w:t>
      </w:r>
      <w:r w:rsidR="00657E24" w:rsidRPr="0013540F">
        <w:rPr>
          <w:rFonts w:ascii="Arial Narrow" w:hAnsi="Arial Narrow"/>
          <w:sz w:val="26"/>
          <w:szCs w:val="26"/>
        </w:rPr>
        <w:t xml:space="preserve">iscapacidad </w:t>
      </w:r>
      <w:r w:rsidR="004F6787">
        <w:rPr>
          <w:rFonts w:ascii="Arial Narrow" w:hAnsi="Arial Narrow"/>
          <w:sz w:val="26"/>
          <w:szCs w:val="26"/>
        </w:rPr>
        <w:t xml:space="preserve">en </w:t>
      </w:r>
      <w:r w:rsidR="005764BA">
        <w:rPr>
          <w:rFonts w:ascii="Arial Narrow" w:hAnsi="Arial Narrow"/>
          <w:sz w:val="26"/>
          <w:szCs w:val="26"/>
        </w:rPr>
        <w:t xml:space="preserve">las instalaciones de </w:t>
      </w:r>
      <w:r w:rsidR="00657E24">
        <w:rPr>
          <w:rFonts w:ascii="Arial Narrow" w:hAnsi="Arial Narrow"/>
          <w:sz w:val="26"/>
          <w:szCs w:val="26"/>
        </w:rPr>
        <w:t>UPACESUR</w:t>
      </w:r>
      <w:r w:rsidR="004F6787">
        <w:rPr>
          <w:rFonts w:ascii="Arial Narrow" w:hAnsi="Arial Narrow"/>
          <w:sz w:val="26"/>
          <w:szCs w:val="26"/>
        </w:rPr>
        <w:t>. Se trata de</w:t>
      </w:r>
      <w:r w:rsidR="00657E24" w:rsidRPr="0013540F">
        <w:rPr>
          <w:rFonts w:ascii="Arial Narrow" w:hAnsi="Arial Narrow"/>
          <w:sz w:val="26"/>
          <w:szCs w:val="26"/>
        </w:rPr>
        <w:t xml:space="preserve"> una iniciativa muy demandada por las familias de menores con discapacidades </w:t>
      </w:r>
      <w:r w:rsidR="005764BA" w:rsidRPr="0013540F">
        <w:rPr>
          <w:rFonts w:ascii="Arial Narrow" w:hAnsi="Arial Narrow"/>
          <w:sz w:val="26"/>
          <w:szCs w:val="26"/>
        </w:rPr>
        <w:t xml:space="preserve">severas </w:t>
      </w:r>
      <w:r w:rsidR="00657E24" w:rsidRPr="0013540F">
        <w:rPr>
          <w:rFonts w:ascii="Arial Narrow" w:hAnsi="Arial Narrow"/>
          <w:sz w:val="26"/>
          <w:szCs w:val="26"/>
        </w:rPr>
        <w:t xml:space="preserve">que carecían de alternativas de ocio seguro para sus </w:t>
      </w:r>
      <w:r w:rsidR="004F6787">
        <w:rPr>
          <w:rFonts w:ascii="Arial Narrow" w:hAnsi="Arial Narrow"/>
          <w:sz w:val="26"/>
          <w:szCs w:val="26"/>
        </w:rPr>
        <w:t>hijos e hijas.</w:t>
      </w:r>
      <w:r w:rsidR="007B7F1B">
        <w:rPr>
          <w:rFonts w:ascii="Arial Narrow" w:hAnsi="Arial Narrow"/>
          <w:sz w:val="26"/>
          <w:szCs w:val="26"/>
        </w:rPr>
        <w:t xml:space="preserve"> </w:t>
      </w:r>
    </w:p>
    <w:p w14:paraId="7FFEE3C1" w14:textId="77777777" w:rsidR="001C58C5" w:rsidRDefault="001C58C5" w:rsidP="00095E1C">
      <w:pPr>
        <w:jc w:val="both"/>
        <w:rPr>
          <w:rFonts w:ascii="Arial Narrow" w:hAnsi="Arial Narrow"/>
          <w:sz w:val="26"/>
          <w:szCs w:val="26"/>
        </w:rPr>
      </w:pPr>
    </w:p>
    <w:p w14:paraId="2D35D8F7" w14:textId="45D7B9C7" w:rsidR="00095E1C" w:rsidRDefault="007B7F1B" w:rsidP="00095E1C">
      <w:pPr>
        <w:jc w:val="both"/>
        <w:rPr>
          <w:rFonts w:ascii="Arial Narrow" w:hAnsi="Arial Narrow"/>
          <w:color w:val="000000" w:themeColor="text1"/>
          <w:sz w:val="26"/>
          <w:szCs w:val="26"/>
        </w:rPr>
      </w:pPr>
      <w:r>
        <w:rPr>
          <w:rFonts w:ascii="Arial Narrow" w:hAnsi="Arial Narrow"/>
          <w:sz w:val="26"/>
          <w:szCs w:val="26"/>
        </w:rPr>
        <w:t xml:space="preserve">La regidora ha estado acompañada por </w:t>
      </w:r>
      <w:r w:rsidR="00095E1C">
        <w:rPr>
          <w:rFonts w:ascii="Arial Narrow" w:hAnsi="Arial Narrow"/>
          <w:sz w:val="26"/>
          <w:szCs w:val="26"/>
        </w:rPr>
        <w:t xml:space="preserve">el delegado territorial de Inclusión Social, </w:t>
      </w:r>
      <w:r w:rsidR="00095E1C" w:rsidRPr="00095E1C">
        <w:rPr>
          <w:rFonts w:ascii="Arial Narrow" w:hAnsi="Arial Narrow"/>
          <w:color w:val="000000" w:themeColor="text1"/>
          <w:sz w:val="26"/>
          <w:szCs w:val="26"/>
        </w:rPr>
        <w:t xml:space="preserve">Alfonso Candón, la teniente de alcadesa y delegada de Igualdad, Susana Sánchez, la delegada de Inclusión Social, Yessica Quintero, y la delegada de Educación, Nela García, además del presidente de </w:t>
      </w:r>
      <w:r w:rsidR="00EE24E7">
        <w:rPr>
          <w:rFonts w:ascii="Arial Narrow" w:hAnsi="Arial Narrow"/>
          <w:color w:val="000000" w:themeColor="text1"/>
          <w:sz w:val="26"/>
          <w:szCs w:val="26"/>
        </w:rPr>
        <w:t>la fundación UPACESUR</w:t>
      </w:r>
      <w:r w:rsidR="00095E1C" w:rsidRPr="00095E1C">
        <w:rPr>
          <w:rFonts w:ascii="Arial Narrow" w:hAnsi="Arial Narrow"/>
          <w:color w:val="000000" w:themeColor="text1"/>
          <w:sz w:val="26"/>
          <w:szCs w:val="26"/>
        </w:rPr>
        <w:t>,</w:t>
      </w:r>
      <w:r w:rsidR="00EE24E7">
        <w:rPr>
          <w:rFonts w:ascii="Arial Narrow" w:hAnsi="Arial Narrow"/>
          <w:color w:val="000000" w:themeColor="text1"/>
          <w:sz w:val="26"/>
          <w:szCs w:val="26"/>
        </w:rPr>
        <w:t xml:space="preserve"> Germán Fernández Pajares</w:t>
      </w:r>
      <w:r w:rsidR="00A3358E">
        <w:rPr>
          <w:rFonts w:ascii="Arial Narrow" w:hAnsi="Arial Narrow"/>
          <w:color w:val="000000" w:themeColor="text1"/>
          <w:sz w:val="26"/>
          <w:szCs w:val="26"/>
        </w:rPr>
        <w:t>.</w:t>
      </w:r>
    </w:p>
    <w:p w14:paraId="48DD408B" w14:textId="77777777" w:rsidR="00A3358E" w:rsidRPr="00095E1C" w:rsidRDefault="00A3358E" w:rsidP="00095E1C">
      <w:pPr>
        <w:jc w:val="both"/>
        <w:rPr>
          <w:rFonts w:ascii="Arial Narrow" w:hAnsi="Arial Narrow"/>
          <w:sz w:val="26"/>
          <w:szCs w:val="26"/>
        </w:rPr>
      </w:pPr>
    </w:p>
    <w:p w14:paraId="3E1A1858" w14:textId="0F74C90D" w:rsidR="00A3358E" w:rsidRDefault="00A3358E" w:rsidP="00A3358E">
      <w:pPr>
        <w:jc w:val="both"/>
        <w:rPr>
          <w:rFonts w:ascii="Arial Narrow" w:hAnsi="Arial Narrow"/>
          <w:sz w:val="26"/>
          <w:szCs w:val="26"/>
        </w:rPr>
      </w:pPr>
      <w:r>
        <w:rPr>
          <w:rFonts w:ascii="Arial Narrow" w:hAnsi="Arial Narrow"/>
          <w:sz w:val="26"/>
          <w:szCs w:val="26"/>
        </w:rPr>
        <w:t xml:space="preserve">García-Pelayo ha agradecido al equipo de Upace el </w:t>
      </w:r>
      <w:r w:rsidR="003A6C3D">
        <w:rPr>
          <w:rFonts w:ascii="Arial Narrow" w:hAnsi="Arial Narrow"/>
          <w:sz w:val="26"/>
          <w:szCs w:val="26"/>
        </w:rPr>
        <w:t>trabajo</w:t>
      </w:r>
      <w:r>
        <w:rPr>
          <w:rFonts w:ascii="Arial Narrow" w:hAnsi="Arial Narrow"/>
          <w:sz w:val="26"/>
          <w:szCs w:val="26"/>
        </w:rPr>
        <w:t xml:space="preserve"> tan extraordinario que hacen durante todo el año. “UPACE no se va de vacaciones ya que en verano sigue comprometida con las personas con discapacidad; es importante para los usuarios y para Jerez. Somos la primera ciudad de Andalucía en tener una escuela inclusiva como ésta y no nos quedamos con eso si no que queremos seguir mejorando y lo hemos hecho incrementando la ratio de edad para participar y ya se ha prologando hasta los 21 años porque existía una necesidad, una carencia en la ciudad”, ha afirmado la regidora. Ha añadido que “es un orgullo que sea ya el tercer año y hemos conseguido todos juntos trabajar para consolidar este proyecto y hacerlo crecer”. </w:t>
      </w:r>
    </w:p>
    <w:p w14:paraId="408EF3F0" w14:textId="77777777" w:rsidR="00A3358E" w:rsidRDefault="00A3358E" w:rsidP="00A3358E">
      <w:pPr>
        <w:jc w:val="both"/>
        <w:rPr>
          <w:rFonts w:ascii="Arial Narrow" w:hAnsi="Arial Narrow"/>
          <w:sz w:val="26"/>
          <w:szCs w:val="26"/>
        </w:rPr>
      </w:pPr>
    </w:p>
    <w:p w14:paraId="473110D5" w14:textId="546822D3" w:rsidR="00A3358E" w:rsidRDefault="00A3358E" w:rsidP="00A3358E">
      <w:pPr>
        <w:jc w:val="both"/>
        <w:rPr>
          <w:rFonts w:ascii="Arial Narrow" w:hAnsi="Arial Narrow"/>
          <w:sz w:val="26"/>
          <w:szCs w:val="26"/>
        </w:rPr>
      </w:pPr>
      <w:r>
        <w:rPr>
          <w:rFonts w:ascii="Arial Narrow" w:hAnsi="Arial Narrow"/>
          <w:sz w:val="26"/>
          <w:szCs w:val="26"/>
        </w:rPr>
        <w:t>El delegado territorial</w:t>
      </w:r>
      <w:r w:rsidR="003A6C3D">
        <w:rPr>
          <w:rFonts w:ascii="Arial Narrow" w:hAnsi="Arial Narrow"/>
          <w:sz w:val="26"/>
          <w:szCs w:val="26"/>
        </w:rPr>
        <w:t xml:space="preserve"> por su parte</w:t>
      </w:r>
      <w:r>
        <w:rPr>
          <w:rFonts w:ascii="Arial Narrow" w:hAnsi="Arial Narrow"/>
          <w:sz w:val="26"/>
          <w:szCs w:val="26"/>
        </w:rPr>
        <w:t xml:space="preserve"> ha resaltado durante su intervención que “se trata de poner herramientas útiles al servicio de quienes más lo necesitan. Jerez es pionera con esta escuela inclusive por lo que hay que poner en valor </w:t>
      </w:r>
      <w:r w:rsidR="003A6C3D">
        <w:rPr>
          <w:rFonts w:ascii="Arial Narrow" w:hAnsi="Arial Narrow"/>
          <w:sz w:val="26"/>
          <w:szCs w:val="26"/>
        </w:rPr>
        <w:t>la labor</w:t>
      </w:r>
      <w:r>
        <w:rPr>
          <w:rFonts w:ascii="Arial Narrow" w:hAnsi="Arial Narrow"/>
          <w:sz w:val="26"/>
          <w:szCs w:val="26"/>
        </w:rPr>
        <w:t xml:space="preserve"> de UPACESUR y el trabajo excelente y coordinado que hace el Ayuntamiento de Jerez”.</w:t>
      </w:r>
    </w:p>
    <w:p w14:paraId="405FA2A1" w14:textId="77777777" w:rsidR="00A3358E" w:rsidRDefault="00A3358E" w:rsidP="00A3358E">
      <w:pPr>
        <w:jc w:val="both"/>
        <w:rPr>
          <w:rFonts w:ascii="Arial Narrow" w:hAnsi="Arial Narrow"/>
          <w:sz w:val="26"/>
          <w:szCs w:val="26"/>
        </w:rPr>
      </w:pPr>
    </w:p>
    <w:p w14:paraId="2FEEDFDE" w14:textId="5618D420" w:rsidR="00A3358E" w:rsidRDefault="00A3358E" w:rsidP="00A3358E">
      <w:pPr>
        <w:jc w:val="both"/>
        <w:rPr>
          <w:rFonts w:ascii="Arial Narrow" w:hAnsi="Arial Narrow"/>
          <w:sz w:val="26"/>
          <w:szCs w:val="26"/>
        </w:rPr>
      </w:pPr>
      <w:r>
        <w:rPr>
          <w:rFonts w:ascii="Arial Narrow" w:hAnsi="Arial Narrow"/>
          <w:sz w:val="26"/>
          <w:szCs w:val="26"/>
        </w:rPr>
        <w:t>El presidente de UPACESUR ha señalado su “agradecimiento por poder dar este servicio de la escuela que hace</w:t>
      </w:r>
      <w:r w:rsidR="008E77DB">
        <w:rPr>
          <w:rFonts w:ascii="Arial Narrow" w:hAnsi="Arial Narrow"/>
          <w:sz w:val="26"/>
          <w:szCs w:val="26"/>
        </w:rPr>
        <w:t>mos</w:t>
      </w:r>
      <w:r>
        <w:rPr>
          <w:rFonts w:ascii="Arial Narrow" w:hAnsi="Arial Narrow"/>
          <w:sz w:val="26"/>
          <w:szCs w:val="26"/>
        </w:rPr>
        <w:t xml:space="preserve"> con la máxima profesionalidad dándolo todo con un objetivo único: hacer que los chavales tengan un verano relajado y distendido y que las familias puedan hacer otras cosas mientras cuidamos de los pequeños”.</w:t>
      </w:r>
    </w:p>
    <w:p w14:paraId="7650F12E" w14:textId="77777777" w:rsidR="00095E1C" w:rsidRDefault="00095E1C" w:rsidP="0013540F">
      <w:pPr>
        <w:jc w:val="both"/>
        <w:rPr>
          <w:rFonts w:ascii="Arial Narrow" w:hAnsi="Arial Narrow"/>
          <w:sz w:val="26"/>
          <w:szCs w:val="26"/>
        </w:rPr>
      </w:pPr>
    </w:p>
    <w:p w14:paraId="4C5E069C" w14:textId="3F43FBFE" w:rsidR="0013540F" w:rsidRPr="0013540F" w:rsidRDefault="0013540F" w:rsidP="0013540F">
      <w:pPr>
        <w:jc w:val="both"/>
        <w:rPr>
          <w:rFonts w:ascii="Arial Narrow" w:hAnsi="Arial Narrow"/>
          <w:sz w:val="26"/>
          <w:szCs w:val="26"/>
        </w:rPr>
      </w:pPr>
      <w:r w:rsidRPr="0013540F">
        <w:rPr>
          <w:rFonts w:ascii="Arial Narrow" w:hAnsi="Arial Narrow"/>
          <w:sz w:val="26"/>
          <w:szCs w:val="26"/>
        </w:rPr>
        <w:t>Este programa ha sido suscrito mediante convenio entre la Consejería de Inclusión Social, Juventud, Familias e Igualdad de la Junta de Andalucía y el Ayuntamiento</w:t>
      </w:r>
      <w:r w:rsidR="004F6787">
        <w:rPr>
          <w:rFonts w:ascii="Arial Narrow" w:hAnsi="Arial Narrow"/>
          <w:sz w:val="26"/>
          <w:szCs w:val="26"/>
        </w:rPr>
        <w:t xml:space="preserve"> de Jerez</w:t>
      </w:r>
      <w:r w:rsidRPr="0013540F">
        <w:rPr>
          <w:rFonts w:ascii="Arial Narrow" w:hAnsi="Arial Narrow"/>
          <w:sz w:val="26"/>
          <w:szCs w:val="26"/>
        </w:rPr>
        <w:t xml:space="preserve"> para la </w:t>
      </w:r>
      <w:r w:rsidRPr="0013540F">
        <w:rPr>
          <w:rFonts w:ascii="Arial Narrow" w:hAnsi="Arial Narrow"/>
          <w:sz w:val="26"/>
          <w:szCs w:val="26"/>
        </w:rPr>
        <w:lastRenderedPageBreak/>
        <w:t xml:space="preserve">realización de las actuaciones en materia de conciliación y corresponsabilidad concretamente para un proyecto de Escuelas Abiertas de Verano. Se trata de un proyecto muy beneficioso para estas familias que no han contado con oportunidades de conciliación hasta el día de hoy al no existir oferta de ocio inclusiva y gratuita en la ciudad. Las demandas de las familias y de los colectivos que las aglutinan en este sentido se venían repitiendo año tras año.  </w:t>
      </w:r>
    </w:p>
    <w:p w14:paraId="4E306EA8" w14:textId="77777777" w:rsidR="0013540F" w:rsidRPr="0013540F" w:rsidRDefault="0013540F" w:rsidP="0013540F">
      <w:pPr>
        <w:jc w:val="both"/>
        <w:rPr>
          <w:rFonts w:ascii="Arial Narrow" w:hAnsi="Arial Narrow"/>
          <w:sz w:val="26"/>
          <w:szCs w:val="26"/>
        </w:rPr>
      </w:pPr>
    </w:p>
    <w:p w14:paraId="06AB729E" w14:textId="7C2C2693" w:rsidR="0013540F" w:rsidRPr="0013540F" w:rsidRDefault="0013540F" w:rsidP="0013540F">
      <w:pPr>
        <w:jc w:val="both"/>
        <w:rPr>
          <w:rFonts w:ascii="Arial Narrow" w:hAnsi="Arial Narrow"/>
          <w:sz w:val="26"/>
          <w:szCs w:val="26"/>
        </w:rPr>
      </w:pPr>
      <w:r w:rsidRPr="0013540F">
        <w:rPr>
          <w:rFonts w:ascii="Arial Narrow" w:hAnsi="Arial Narrow"/>
          <w:sz w:val="26"/>
          <w:szCs w:val="26"/>
        </w:rPr>
        <w:t>El proyecto de licitación fue prorrogado con UPACESUR la empresa que ganó dicha licitación y cuyo proyecto contiene una serie de medidas y protocolos que hacen de la actividad una oferta personalizada y especifica en un área tan compleja como la discapacidad. La escuela cuenta con un equipo de 18 profesionales especializados en la educación especial entre los qu</w:t>
      </w:r>
      <w:r w:rsidR="00FD08C3">
        <w:rPr>
          <w:rFonts w:ascii="Arial Narrow" w:hAnsi="Arial Narrow"/>
          <w:sz w:val="26"/>
          <w:szCs w:val="26"/>
        </w:rPr>
        <w:t>e se encuentran 2 coordinadoras</w:t>
      </w:r>
      <w:r w:rsidRPr="0013540F">
        <w:rPr>
          <w:rFonts w:ascii="Arial Narrow" w:hAnsi="Arial Narrow"/>
          <w:sz w:val="26"/>
          <w:szCs w:val="26"/>
        </w:rPr>
        <w:t xml:space="preserve"> y 14 monitoras especializadas</w:t>
      </w:r>
      <w:r w:rsidR="00657E24">
        <w:rPr>
          <w:rFonts w:ascii="Arial Narrow" w:hAnsi="Arial Narrow"/>
          <w:sz w:val="26"/>
          <w:szCs w:val="26"/>
        </w:rPr>
        <w:t xml:space="preserve"> lo que supone una </w:t>
      </w:r>
      <w:r w:rsidRPr="0013540F">
        <w:rPr>
          <w:rFonts w:ascii="Arial Narrow" w:hAnsi="Arial Narrow"/>
          <w:sz w:val="26"/>
          <w:szCs w:val="26"/>
        </w:rPr>
        <w:t>garantía ya que UPACESUR lleva 47 años en el sector de la educación especial  apostando por la innovación y la especialización.</w:t>
      </w:r>
      <w:r w:rsidR="00657E24">
        <w:rPr>
          <w:rFonts w:ascii="Arial Narrow" w:hAnsi="Arial Narrow"/>
          <w:sz w:val="26"/>
          <w:szCs w:val="26"/>
        </w:rPr>
        <w:t xml:space="preserve"> </w:t>
      </w:r>
      <w:r w:rsidRPr="0013540F">
        <w:rPr>
          <w:rFonts w:ascii="Arial Narrow" w:hAnsi="Arial Narrow"/>
          <w:sz w:val="26"/>
          <w:szCs w:val="26"/>
        </w:rPr>
        <w:t>A la Escuela han accedido un total de 52 menores pertenecientes a centros o aulas específicas de integración de la ciudad con severas discapacidades como autismo</w:t>
      </w:r>
      <w:r w:rsidR="00DA79BA">
        <w:rPr>
          <w:rFonts w:ascii="Arial Narrow" w:hAnsi="Arial Narrow"/>
          <w:sz w:val="26"/>
          <w:szCs w:val="26"/>
        </w:rPr>
        <w:t xml:space="preserve"> o</w:t>
      </w:r>
      <w:r w:rsidR="00FD08C3">
        <w:rPr>
          <w:rFonts w:ascii="Arial Narrow" w:hAnsi="Arial Narrow"/>
          <w:sz w:val="26"/>
          <w:szCs w:val="26"/>
        </w:rPr>
        <w:t xml:space="preserve"> parálisis cerebral. </w:t>
      </w:r>
      <w:r w:rsidRPr="0013540F">
        <w:rPr>
          <w:rFonts w:ascii="Arial Narrow" w:hAnsi="Arial Narrow"/>
          <w:sz w:val="26"/>
          <w:szCs w:val="26"/>
        </w:rPr>
        <w:t xml:space="preserve">El programa de actividades está adaptado a cada uno de los participantes en base a sus capacidades y su realidad contando con un apoyo educativo muy elevado, superando la ratio habitual en estos proyectos. </w:t>
      </w:r>
    </w:p>
    <w:p w14:paraId="7A58DD9A" w14:textId="77777777" w:rsidR="0013540F" w:rsidRPr="0013540F" w:rsidRDefault="0013540F" w:rsidP="0013540F">
      <w:pPr>
        <w:jc w:val="both"/>
        <w:rPr>
          <w:rFonts w:ascii="Arial Narrow" w:hAnsi="Arial Narrow"/>
          <w:sz w:val="26"/>
          <w:szCs w:val="26"/>
        </w:rPr>
      </w:pPr>
    </w:p>
    <w:p w14:paraId="5BF87EBC" w14:textId="1C3C217A" w:rsidR="0013540F" w:rsidRDefault="0013540F" w:rsidP="0013540F">
      <w:pPr>
        <w:jc w:val="both"/>
        <w:rPr>
          <w:rFonts w:ascii="Arial Narrow" w:hAnsi="Arial Narrow"/>
          <w:sz w:val="26"/>
          <w:szCs w:val="26"/>
        </w:rPr>
      </w:pPr>
      <w:r w:rsidRPr="0013540F">
        <w:rPr>
          <w:rFonts w:ascii="Arial Narrow" w:hAnsi="Arial Narrow"/>
          <w:sz w:val="26"/>
          <w:szCs w:val="26"/>
        </w:rPr>
        <w:t>Entre las nov</w:t>
      </w:r>
      <w:r w:rsidR="00657E24">
        <w:rPr>
          <w:rFonts w:ascii="Arial Narrow" w:hAnsi="Arial Narrow"/>
          <w:sz w:val="26"/>
          <w:szCs w:val="26"/>
        </w:rPr>
        <w:t>edades de esta edición destacan los t</w:t>
      </w:r>
      <w:r w:rsidRPr="0013540F">
        <w:rPr>
          <w:rFonts w:ascii="Arial Narrow" w:hAnsi="Arial Narrow"/>
          <w:sz w:val="26"/>
          <w:szCs w:val="26"/>
        </w:rPr>
        <w:t>alleres de cocina con motivo de l</w:t>
      </w:r>
      <w:r w:rsidR="00657E24">
        <w:rPr>
          <w:rFonts w:ascii="Arial Narrow" w:hAnsi="Arial Narrow"/>
          <w:sz w:val="26"/>
          <w:szCs w:val="26"/>
        </w:rPr>
        <w:t>a capitalidad gastronómica 2026, los t</w:t>
      </w:r>
      <w:r w:rsidRPr="0013540F">
        <w:rPr>
          <w:rFonts w:ascii="Arial Narrow" w:hAnsi="Arial Narrow"/>
          <w:sz w:val="26"/>
          <w:szCs w:val="26"/>
        </w:rPr>
        <w:t>alleres con las familias impartidos por una ed</w:t>
      </w:r>
      <w:r w:rsidR="00657E24">
        <w:rPr>
          <w:rFonts w:ascii="Arial Narrow" w:hAnsi="Arial Narrow"/>
          <w:sz w:val="26"/>
          <w:szCs w:val="26"/>
        </w:rPr>
        <w:t>ucadora social del departamento y la r</w:t>
      </w:r>
      <w:r w:rsidRPr="0013540F">
        <w:rPr>
          <w:rFonts w:ascii="Arial Narrow" w:hAnsi="Arial Narrow"/>
          <w:sz w:val="26"/>
          <w:szCs w:val="26"/>
        </w:rPr>
        <w:t>ealización del pilotaje del proyecto Realidad Virtual Inclusiva con la empresa Minifunkids que abre una nueva línea de trabajo en la OMAD con personas con discapacidad y dependientes que podrán realizar actividades de desarrollo neurológico novedosas para la prevención del deterioro cognitivo y la estimulación.</w:t>
      </w:r>
      <w:r w:rsidR="00BD6002">
        <w:rPr>
          <w:rFonts w:ascii="Arial Narrow" w:hAnsi="Arial Narrow"/>
          <w:sz w:val="26"/>
          <w:szCs w:val="26"/>
        </w:rPr>
        <w:t xml:space="preserve"> </w:t>
      </w:r>
    </w:p>
    <w:p w14:paraId="238BB1D2" w14:textId="77777777" w:rsidR="00657E24" w:rsidRPr="0013540F" w:rsidRDefault="00657E24" w:rsidP="0013540F">
      <w:pPr>
        <w:jc w:val="both"/>
        <w:rPr>
          <w:rFonts w:ascii="Arial Narrow" w:hAnsi="Arial Narrow"/>
          <w:sz w:val="26"/>
          <w:szCs w:val="26"/>
        </w:rPr>
      </w:pPr>
    </w:p>
    <w:p w14:paraId="7273ECF1" w14:textId="77777777" w:rsidR="00433C4F" w:rsidRDefault="00433C4F" w:rsidP="00322A34">
      <w:pPr>
        <w:jc w:val="both"/>
        <w:rPr>
          <w:rFonts w:ascii="Arial Narrow" w:hAnsi="Arial Narrow"/>
          <w:sz w:val="26"/>
          <w:szCs w:val="26"/>
        </w:rPr>
      </w:pPr>
    </w:p>
    <w:p w14:paraId="6455BF87" w14:textId="1AFB83BB" w:rsidR="00433C4F" w:rsidRDefault="00433C4F" w:rsidP="00322A34">
      <w:pPr>
        <w:jc w:val="both"/>
        <w:rPr>
          <w:rFonts w:ascii="Arial Narrow" w:hAnsi="Arial Narrow"/>
          <w:sz w:val="26"/>
          <w:szCs w:val="26"/>
        </w:rPr>
      </w:pPr>
      <w:r>
        <w:rPr>
          <w:rFonts w:ascii="Arial Narrow" w:hAnsi="Arial Narrow"/>
          <w:sz w:val="26"/>
          <w:szCs w:val="26"/>
        </w:rPr>
        <w:t xml:space="preserve">[Se adjunta </w:t>
      </w:r>
      <w:r w:rsidR="0013540F">
        <w:rPr>
          <w:rFonts w:ascii="Arial Narrow" w:hAnsi="Arial Narrow"/>
          <w:sz w:val="26"/>
          <w:szCs w:val="26"/>
        </w:rPr>
        <w:t>fot</w:t>
      </w:r>
      <w:r w:rsidR="00EE24E7">
        <w:rPr>
          <w:rFonts w:ascii="Arial Narrow" w:hAnsi="Arial Narrow"/>
          <w:sz w:val="26"/>
          <w:szCs w:val="26"/>
        </w:rPr>
        <w:t>ografía y audio</w:t>
      </w:r>
      <w:r>
        <w:rPr>
          <w:rFonts w:ascii="Arial Narrow" w:hAnsi="Arial Narrow"/>
          <w:sz w:val="26"/>
          <w:szCs w:val="26"/>
        </w:rPr>
        <w:t>]</w:t>
      </w:r>
    </w:p>
    <w:p w14:paraId="3DF962EB" w14:textId="003B7FD3" w:rsidR="00EE24E7" w:rsidRDefault="00A5244E" w:rsidP="00322A34">
      <w:pPr>
        <w:jc w:val="both"/>
      </w:pPr>
      <w:hyperlink r:id="rId7" w:tgtFrame="_blank" w:tooltip="https://we.tl/t-SkFCTHqC9fYJ8awn" w:history="1">
        <w:r w:rsidR="00EE24E7">
          <w:rPr>
            <w:rStyle w:val="Hipervnculo"/>
            <w:rFonts w:ascii="Segoe UI" w:hAnsi="Segoe UI" w:cs="Segoe UI"/>
            <w:sz w:val="23"/>
            <w:szCs w:val="23"/>
            <w:bdr w:val="none" w:sz="0" w:space="0" w:color="auto" w:frame="1"/>
            <w:shd w:val="clear" w:color="auto" w:fill="FFFFFF"/>
          </w:rPr>
          <w:t>https://we.tl/t-SkFCTHqC9fYJ8awn</w:t>
        </w:r>
      </w:hyperlink>
    </w:p>
    <w:p w14:paraId="05A37009" w14:textId="77777777" w:rsidR="00EE24E7" w:rsidRDefault="00EE24E7" w:rsidP="00322A34">
      <w:pPr>
        <w:jc w:val="both"/>
      </w:pPr>
    </w:p>
    <w:p w14:paraId="6A0DCD74" w14:textId="72022427" w:rsidR="00EE24E7" w:rsidRDefault="00EE24E7" w:rsidP="00322A34">
      <w:pPr>
        <w:jc w:val="both"/>
        <w:rPr>
          <w:rFonts w:ascii="Arial Narrow" w:hAnsi="Arial Narrow"/>
          <w:sz w:val="26"/>
          <w:szCs w:val="26"/>
        </w:rPr>
      </w:pPr>
    </w:p>
    <w:p w14:paraId="48C62EB3" w14:textId="77777777" w:rsidR="00A3358E" w:rsidRDefault="00A3358E">
      <w:pPr>
        <w:jc w:val="both"/>
        <w:rPr>
          <w:rFonts w:ascii="Arial Narrow" w:hAnsi="Arial Narrow"/>
          <w:sz w:val="26"/>
          <w:szCs w:val="26"/>
        </w:rPr>
      </w:pPr>
    </w:p>
    <w:sectPr w:rsidR="00A3358E">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E12FF" w14:textId="77777777" w:rsidR="006F4468" w:rsidRDefault="006F4468">
      <w:r>
        <w:separator/>
      </w:r>
    </w:p>
  </w:endnote>
  <w:endnote w:type="continuationSeparator" w:id="0">
    <w:p w14:paraId="3414EBDD" w14:textId="77777777" w:rsidR="006F4468" w:rsidRDefault="006F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CD30B" w14:textId="77777777" w:rsidR="006F4468" w:rsidRDefault="006F4468">
      <w:r>
        <w:separator/>
      </w:r>
    </w:p>
  </w:footnote>
  <w:footnote w:type="continuationSeparator" w:id="0">
    <w:p w14:paraId="49552CB4" w14:textId="77777777" w:rsidR="006F4468" w:rsidRDefault="006F4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95E1C"/>
    <w:rsid w:val="000A28BC"/>
    <w:rsid w:val="000E4320"/>
    <w:rsid w:val="0013540F"/>
    <w:rsid w:val="00166DA4"/>
    <w:rsid w:val="001772EA"/>
    <w:rsid w:val="001C58C5"/>
    <w:rsid w:val="001E6FFC"/>
    <w:rsid w:val="002519AC"/>
    <w:rsid w:val="002C480E"/>
    <w:rsid w:val="002D51D2"/>
    <w:rsid w:val="002E0F8E"/>
    <w:rsid w:val="002E1928"/>
    <w:rsid w:val="00322A34"/>
    <w:rsid w:val="003A6C3D"/>
    <w:rsid w:val="003C1B23"/>
    <w:rsid w:val="004228C5"/>
    <w:rsid w:val="00433C4F"/>
    <w:rsid w:val="004F6787"/>
    <w:rsid w:val="00502CB8"/>
    <w:rsid w:val="00572728"/>
    <w:rsid w:val="005764BA"/>
    <w:rsid w:val="005B5BDD"/>
    <w:rsid w:val="0064237D"/>
    <w:rsid w:val="00657E24"/>
    <w:rsid w:val="006F4468"/>
    <w:rsid w:val="007B7F1B"/>
    <w:rsid w:val="00864F41"/>
    <w:rsid w:val="008712B1"/>
    <w:rsid w:val="00875CBD"/>
    <w:rsid w:val="008E77DB"/>
    <w:rsid w:val="008F26FE"/>
    <w:rsid w:val="009E1684"/>
    <w:rsid w:val="009F1074"/>
    <w:rsid w:val="00A3358E"/>
    <w:rsid w:val="00A5244E"/>
    <w:rsid w:val="00B768FF"/>
    <w:rsid w:val="00BD6002"/>
    <w:rsid w:val="00C1202E"/>
    <w:rsid w:val="00C124F8"/>
    <w:rsid w:val="00C7037B"/>
    <w:rsid w:val="00CC4BFD"/>
    <w:rsid w:val="00CC631F"/>
    <w:rsid w:val="00CD7893"/>
    <w:rsid w:val="00D603BB"/>
    <w:rsid w:val="00D62BBF"/>
    <w:rsid w:val="00D7410F"/>
    <w:rsid w:val="00D83E0B"/>
    <w:rsid w:val="00D842D8"/>
    <w:rsid w:val="00DA79BA"/>
    <w:rsid w:val="00DC5D4A"/>
    <w:rsid w:val="00E0493B"/>
    <w:rsid w:val="00E56813"/>
    <w:rsid w:val="00EE24E7"/>
    <w:rsid w:val="00EF7BB5"/>
    <w:rsid w:val="00F70342"/>
    <w:rsid w:val="00F73386"/>
    <w:rsid w:val="00F9654E"/>
    <w:rsid w:val="00FB48E7"/>
    <w:rsid w:val="00FB53E5"/>
    <w:rsid w:val="00FD08C3"/>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SkFCTHqC9fYJ8aw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DF39-786F-44B6-9D4D-2F649A2A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2026-01-05T09:55:00Z</cp:lastPrinted>
  <dcterms:created xsi:type="dcterms:W3CDTF">2026-07-20T10:48:00Z</dcterms:created>
  <dcterms:modified xsi:type="dcterms:W3CDTF">2026-07-20T11:02:00Z</dcterms:modified>
  <dc:language>es-ES</dc:language>
</cp:coreProperties>
</file>