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64" w:rsidRDefault="00E77164"/>
    <w:p w:rsidR="00E77164" w:rsidRDefault="00E77164">
      <w:pPr>
        <w:rPr>
          <w:rFonts w:ascii="Arial Narrow" w:hAnsi="Arial Narrow"/>
          <w:b/>
          <w:sz w:val="40"/>
          <w:szCs w:val="40"/>
        </w:rPr>
      </w:pPr>
    </w:p>
    <w:p w:rsidR="00E77164" w:rsidRDefault="00E77164">
      <w:pPr>
        <w:rPr>
          <w:rFonts w:ascii="Arial Narrow" w:hAnsi="Arial Narrow"/>
          <w:b/>
          <w:sz w:val="40"/>
          <w:szCs w:val="40"/>
        </w:rPr>
      </w:pPr>
    </w:p>
    <w:p w:rsidR="00E77164" w:rsidRDefault="002176E2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El Ayuntamiento instala un nuevo parque </w:t>
      </w:r>
      <w:proofErr w:type="spellStart"/>
      <w:r>
        <w:rPr>
          <w:rFonts w:ascii="Arial Narrow" w:hAnsi="Arial Narrow"/>
          <w:b/>
          <w:sz w:val="40"/>
          <w:szCs w:val="40"/>
        </w:rPr>
        <w:t>biosaludable</w:t>
      </w:r>
      <w:proofErr w:type="spellEnd"/>
      <w:r>
        <w:rPr>
          <w:rFonts w:ascii="Arial Narrow" w:hAnsi="Arial Narrow"/>
          <w:b/>
          <w:sz w:val="40"/>
          <w:szCs w:val="40"/>
        </w:rPr>
        <w:t xml:space="preserve"> en Los Villares y  trabaja para dotar a esta urbanización de una zona infantil y otra de calistenia</w:t>
      </w:r>
    </w:p>
    <w:p w:rsidR="00E77164" w:rsidRDefault="00E77164">
      <w:pPr>
        <w:jc w:val="both"/>
        <w:rPr>
          <w:rFonts w:ascii="Arial Narrow" w:hAnsi="Arial Narrow"/>
          <w:sz w:val="36"/>
          <w:szCs w:val="36"/>
        </w:rPr>
      </w:pPr>
    </w:p>
    <w:p w:rsidR="00E77164" w:rsidRDefault="002176E2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Jaime Espinar señala que la llegada de este equipamiento para incentivar la actividad física “es </w:t>
      </w:r>
      <w:r>
        <w:rPr>
          <w:rFonts w:ascii="Arial Narrow" w:hAnsi="Arial Narrow"/>
          <w:sz w:val="36"/>
          <w:szCs w:val="36"/>
        </w:rPr>
        <w:t>el inicio de un proceso de instalación de nuevos recursos municipales que irán llegando sucesivamente”</w:t>
      </w:r>
    </w:p>
    <w:p w:rsidR="00E77164" w:rsidRDefault="00E77164">
      <w:pPr>
        <w:jc w:val="both"/>
        <w:rPr>
          <w:sz w:val="26"/>
          <w:szCs w:val="26"/>
        </w:rPr>
      </w:pPr>
    </w:p>
    <w:p w:rsidR="00E77164" w:rsidRDefault="00E77164">
      <w:pPr>
        <w:jc w:val="both"/>
        <w:rPr>
          <w:sz w:val="26"/>
          <w:szCs w:val="26"/>
        </w:rPr>
      </w:pPr>
    </w:p>
    <w:p w:rsidR="00E77164" w:rsidRDefault="002176E2">
      <w:pPr>
        <w:jc w:val="both"/>
      </w:pPr>
      <w:r>
        <w:rPr>
          <w:rFonts w:ascii="Arial Narrow" w:hAnsi="Arial Narrow"/>
          <w:b/>
          <w:sz w:val="26"/>
          <w:szCs w:val="26"/>
        </w:rPr>
        <w:t>22 de julio 2026</w:t>
      </w:r>
      <w:r>
        <w:rPr>
          <w:rFonts w:ascii="Arial Narrow" w:hAnsi="Arial Narrow"/>
          <w:sz w:val="26"/>
          <w:szCs w:val="26"/>
        </w:rPr>
        <w:t xml:space="preserve">.- El Ayuntamiento, a través de la Tenencia de Alcaldía de Servicios Públicos, ha dotado a la urbanización Los Villares de un parque </w:t>
      </w:r>
      <w:proofErr w:type="spellStart"/>
      <w:r>
        <w:rPr>
          <w:rFonts w:ascii="Arial Narrow" w:hAnsi="Arial Narrow"/>
          <w:sz w:val="26"/>
          <w:szCs w:val="26"/>
        </w:rPr>
        <w:t>bi</w:t>
      </w:r>
      <w:r>
        <w:rPr>
          <w:rFonts w:ascii="Arial Narrow" w:hAnsi="Arial Narrow"/>
          <w:sz w:val="26"/>
          <w:szCs w:val="26"/>
        </w:rPr>
        <w:t>osaludable</w:t>
      </w:r>
      <w:proofErr w:type="spellEnd"/>
      <w:r>
        <w:rPr>
          <w:rFonts w:ascii="Arial Narrow" w:hAnsi="Arial Narrow"/>
          <w:sz w:val="26"/>
          <w:szCs w:val="26"/>
        </w:rPr>
        <w:t xml:space="preserve"> para  promover la actividad física  al aire libre en esta zona al norte del núcleo urbano de Jerez, donde hasta hace muy poco tiempo no existía ningún equipamiento público.</w:t>
      </w:r>
    </w:p>
    <w:p w:rsidR="00E77164" w:rsidRDefault="00E77164">
      <w:pPr>
        <w:jc w:val="both"/>
        <w:rPr>
          <w:rFonts w:ascii="Arial Narrow" w:hAnsi="Arial Narrow"/>
          <w:sz w:val="26"/>
          <w:szCs w:val="26"/>
        </w:rPr>
      </w:pPr>
    </w:p>
    <w:p w:rsidR="00E77164" w:rsidRDefault="002176E2">
      <w:pPr>
        <w:jc w:val="both"/>
      </w:pPr>
      <w:r>
        <w:rPr>
          <w:rFonts w:ascii="Arial Narrow" w:hAnsi="Arial Narrow"/>
          <w:sz w:val="26"/>
          <w:szCs w:val="26"/>
        </w:rPr>
        <w:t>Por este motivo, el Ayuntamiento va a instalar también en esta urbaniza</w:t>
      </w:r>
      <w:r>
        <w:rPr>
          <w:rFonts w:ascii="Arial Narrow" w:hAnsi="Arial Narrow"/>
          <w:sz w:val="26"/>
          <w:szCs w:val="26"/>
        </w:rPr>
        <w:t>ción un parque para practicar  calistenia y también está trabajando para  la dotación de un parque infantil para completar progresivamente las instalaciones destinadas al ocio y el ejercicio saludable de la ciudadanía.</w:t>
      </w:r>
    </w:p>
    <w:p w:rsidR="00E77164" w:rsidRDefault="00E77164">
      <w:pPr>
        <w:jc w:val="both"/>
        <w:rPr>
          <w:rFonts w:ascii="Arial Narrow" w:hAnsi="Arial Narrow"/>
          <w:sz w:val="26"/>
          <w:szCs w:val="26"/>
        </w:rPr>
      </w:pPr>
    </w:p>
    <w:p w:rsidR="002176E2" w:rsidRDefault="002176E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teniente de alcaldesa de Coordina</w:t>
      </w:r>
      <w:r>
        <w:rPr>
          <w:rFonts w:ascii="Arial Narrow" w:hAnsi="Arial Narrow"/>
          <w:sz w:val="26"/>
          <w:szCs w:val="26"/>
        </w:rPr>
        <w:t xml:space="preserve">ción de Servicios Públicos, Jaime Espinar, ha señalado que la instalación del parque </w:t>
      </w:r>
      <w:proofErr w:type="spellStart"/>
      <w:r>
        <w:rPr>
          <w:rFonts w:ascii="Arial Narrow" w:hAnsi="Arial Narrow"/>
          <w:sz w:val="26"/>
          <w:szCs w:val="26"/>
        </w:rPr>
        <w:t>biosaludable</w:t>
      </w:r>
      <w:proofErr w:type="spellEnd"/>
      <w:r>
        <w:rPr>
          <w:rFonts w:ascii="Arial Narrow" w:hAnsi="Arial Narrow"/>
          <w:sz w:val="26"/>
          <w:szCs w:val="26"/>
        </w:rPr>
        <w:t>, del que ya puede disfrutar la población adulta de esta zona de Jerez, “es el inicio de un proceso de instalación de nuevos recurso municipales que irán llega</w:t>
      </w:r>
      <w:r>
        <w:rPr>
          <w:rFonts w:ascii="Arial Narrow" w:hAnsi="Arial Narrow"/>
          <w:sz w:val="26"/>
          <w:szCs w:val="26"/>
        </w:rPr>
        <w:t xml:space="preserve">ndo sucesivamente”, para mejorar los servicios públicos a los ciudadanos y ciudadanas de Los Villares. </w:t>
      </w:r>
    </w:p>
    <w:p w:rsidR="002176E2" w:rsidRDefault="002176E2">
      <w:pPr>
        <w:jc w:val="both"/>
        <w:rPr>
          <w:rFonts w:ascii="Arial Narrow" w:hAnsi="Arial Narrow"/>
          <w:sz w:val="26"/>
          <w:szCs w:val="26"/>
        </w:rPr>
      </w:pPr>
    </w:p>
    <w:p w:rsidR="00E77164" w:rsidRDefault="002176E2">
      <w:pPr>
        <w:jc w:val="both"/>
      </w:pPr>
      <w:r>
        <w:rPr>
          <w:rFonts w:ascii="Arial Narrow" w:hAnsi="Arial Narrow"/>
          <w:sz w:val="26"/>
          <w:szCs w:val="26"/>
        </w:rPr>
        <w:t xml:space="preserve">Ha señalado que la próxima dotación que llegará a esta zona de Jerez será un parque de calistenia y ha añadido que el Ayuntamiento está trabajando en la </w:t>
      </w:r>
      <w:r>
        <w:rPr>
          <w:rFonts w:ascii="Arial Narrow" w:hAnsi="Arial Narrow"/>
          <w:sz w:val="26"/>
          <w:szCs w:val="26"/>
        </w:rPr>
        <w:t>ubicación de un parque infantil, cuya construcción necesita más tiempo debido a que es preciso hacer un proyecto técnico y a que el presupuesto es mucho más elevado. Por tanto, ha señalado que “la zona infantil requerirá más tiempo, pero ya se trabaja en e</w:t>
      </w:r>
      <w:r>
        <w:rPr>
          <w:rFonts w:ascii="Arial Narrow" w:hAnsi="Arial Narrow"/>
          <w:sz w:val="26"/>
          <w:szCs w:val="26"/>
        </w:rPr>
        <w:t>llo”.</w:t>
      </w:r>
    </w:p>
    <w:p w:rsidR="00E77164" w:rsidRDefault="00E77164">
      <w:pPr>
        <w:jc w:val="both"/>
        <w:rPr>
          <w:rFonts w:ascii="Arial Narrow" w:hAnsi="Arial Narrow"/>
          <w:sz w:val="26"/>
          <w:szCs w:val="26"/>
        </w:rPr>
      </w:pPr>
    </w:p>
    <w:p w:rsidR="00E77164" w:rsidRDefault="002176E2">
      <w:pPr>
        <w:jc w:val="both"/>
      </w:pPr>
      <w:r>
        <w:rPr>
          <w:rFonts w:ascii="Arial Narrow" w:hAnsi="Arial Narrow"/>
          <w:sz w:val="26"/>
          <w:szCs w:val="26"/>
        </w:rPr>
        <w:t>El teniente de alcaldesa también ha señalado que el Ayuntamiento está estudiando realizar mejoras en el alumbr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ado de la  urbanización Los Villares y que también  se ha </w:t>
      </w:r>
      <w:r>
        <w:rPr>
          <w:rFonts w:ascii="Arial Narrow" w:hAnsi="Arial Narrow"/>
          <w:sz w:val="26"/>
          <w:szCs w:val="26"/>
        </w:rPr>
        <w:lastRenderedPageBreak/>
        <w:t xml:space="preserve">incluido la calle Mar de </w:t>
      </w:r>
      <w:proofErr w:type="spellStart"/>
      <w:r>
        <w:rPr>
          <w:rFonts w:ascii="Arial Narrow" w:hAnsi="Arial Narrow"/>
          <w:sz w:val="26"/>
          <w:szCs w:val="26"/>
        </w:rPr>
        <w:t>Alborán</w:t>
      </w:r>
      <w:proofErr w:type="spellEnd"/>
      <w:r>
        <w:rPr>
          <w:rFonts w:ascii="Arial Narrow" w:hAnsi="Arial Narrow"/>
          <w:sz w:val="26"/>
          <w:szCs w:val="26"/>
        </w:rPr>
        <w:t xml:space="preserve"> en el plan de  mejora de acerados y accesibilidad</w:t>
      </w:r>
      <w:r>
        <w:rPr>
          <w:rFonts w:ascii="Arial Narrow" w:hAnsi="Arial Narrow"/>
          <w:sz w:val="26"/>
          <w:szCs w:val="26"/>
        </w:rPr>
        <w:t xml:space="preserve"> que el Ayuntamiento está desarrollando en 25 calles del Jerez urbano y rural.</w:t>
      </w:r>
    </w:p>
    <w:p w:rsidR="00E77164" w:rsidRDefault="00E77164">
      <w:pPr>
        <w:jc w:val="both"/>
      </w:pPr>
    </w:p>
    <w:p w:rsidR="00E77164" w:rsidRDefault="002176E2">
      <w:pPr>
        <w:jc w:val="both"/>
      </w:pPr>
      <w:r>
        <w:rPr>
          <w:rFonts w:ascii="Arial Narrow" w:hAnsi="Arial Narrow"/>
          <w:sz w:val="26"/>
          <w:szCs w:val="26"/>
        </w:rPr>
        <w:t>Hay que recordar igualmente, que el Ayuntamiento ha realizado  últimamente diversas actuaciones en las infraestructuras del entorno de la urbanización Los Villares. Entre ellas</w:t>
      </w:r>
      <w:r>
        <w:rPr>
          <w:rFonts w:ascii="Arial Narrow" w:hAnsi="Arial Narrow"/>
          <w:sz w:val="26"/>
          <w:szCs w:val="26"/>
        </w:rPr>
        <w:t>, se han llevado a cabo iniciativas relacionadas con la seguridad vial, como el pintado de pasos de peatones y la instalación de reductores de velocidad. Igualmente se han instalado nueva papeleras para mantener la limpieza de la zona y se han realizado in</w:t>
      </w:r>
      <w:r>
        <w:rPr>
          <w:rFonts w:ascii="Arial Narrow" w:hAnsi="Arial Narrow"/>
          <w:sz w:val="26"/>
          <w:szCs w:val="26"/>
        </w:rPr>
        <w:t>tervenciones para mejorar el mantenimiento de zonas verdes.</w:t>
      </w:r>
    </w:p>
    <w:p w:rsidR="00E77164" w:rsidRDefault="00E77164">
      <w:pPr>
        <w:jc w:val="both"/>
      </w:pPr>
    </w:p>
    <w:p w:rsidR="00E77164" w:rsidRDefault="002176E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fotografías)</w:t>
      </w:r>
    </w:p>
    <w:p w:rsidR="00E77164" w:rsidRDefault="00E77164">
      <w:pPr>
        <w:jc w:val="both"/>
      </w:pPr>
    </w:p>
    <w:p w:rsidR="00E77164" w:rsidRDefault="00E77164">
      <w:pPr>
        <w:jc w:val="both"/>
      </w:pPr>
    </w:p>
    <w:p w:rsidR="00E77164" w:rsidRDefault="00E77164">
      <w:pPr>
        <w:jc w:val="both"/>
      </w:pPr>
    </w:p>
    <w:p w:rsidR="00E77164" w:rsidRDefault="00E77164">
      <w:pPr>
        <w:jc w:val="both"/>
      </w:pPr>
    </w:p>
    <w:p w:rsidR="00E77164" w:rsidRDefault="00E77164">
      <w:pPr>
        <w:jc w:val="both"/>
      </w:pPr>
    </w:p>
    <w:p w:rsidR="00E77164" w:rsidRDefault="00E77164">
      <w:pPr>
        <w:jc w:val="both"/>
      </w:pPr>
    </w:p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p w:rsidR="00E77164" w:rsidRDefault="00E77164"/>
    <w:sectPr w:rsidR="00E77164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176E2">
      <w:r>
        <w:separator/>
      </w:r>
    </w:p>
  </w:endnote>
  <w:endnote w:type="continuationSeparator" w:id="0">
    <w:p w:rsidR="00000000" w:rsidRDefault="0021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176E2">
      <w:r>
        <w:separator/>
      </w:r>
    </w:p>
  </w:footnote>
  <w:footnote w:type="continuationSeparator" w:id="0">
    <w:p w:rsidR="00000000" w:rsidRDefault="00217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164" w:rsidRDefault="002176E2">
    <w:pPr>
      <w:pStyle w:val="Encabezado"/>
    </w:pPr>
    <w:r>
      <w:rPr>
        <w:noProof/>
        <w:lang w:eastAsia="es-ES"/>
      </w:rPr>
      <w:drawing>
        <wp:inline distT="0" distB="0" distL="0" distR="0">
          <wp:extent cx="567118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7164" w:rsidRDefault="00E771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64"/>
    <w:rsid w:val="002176E2"/>
    <w:rsid w:val="00E7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F2744-DEEB-41BA-9BA8-D9BEAE39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414</Words>
  <Characters>2282</Characters>
  <Application>Microsoft Office Word</Application>
  <DocSecurity>0</DocSecurity>
  <Lines>19</Lines>
  <Paragraphs>5</Paragraphs>
  <ScaleCrop>false</ScaleCrop>
  <Company>Aytojerez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9</cp:revision>
  <cp:lastPrinted>2026-01-05T09:55:00Z</cp:lastPrinted>
  <dcterms:created xsi:type="dcterms:W3CDTF">2026-07-09T11:25:00Z</dcterms:created>
  <dcterms:modified xsi:type="dcterms:W3CDTF">2026-07-22T09:40:00Z</dcterms:modified>
  <dc:language>es-ES</dc:language>
</cp:coreProperties>
</file>