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3E7D0D" w14:textId="77777777" w:rsidR="006D2A41" w:rsidRDefault="006D2A41" w:rsidP="006D2A41">
      <w:pPr>
        <w:spacing w:before="100" w:beforeAutospacing="1" w:after="100" w:afterAutospacing="1"/>
        <w:rPr>
          <w:rFonts w:ascii="Arial Narrow" w:eastAsia="Times New Roman" w:hAnsi="Arial Narrow" w:cs="Times New Roman"/>
          <w:b/>
          <w:color w:val="000000"/>
          <w:sz w:val="40"/>
          <w:szCs w:val="40"/>
          <w:lang w:eastAsia="es-ES"/>
        </w:rPr>
      </w:pPr>
    </w:p>
    <w:p w14:paraId="16FBB18C" w14:textId="77777777" w:rsidR="006D2A41" w:rsidRDefault="006D2A41" w:rsidP="006D2A41">
      <w:pPr>
        <w:spacing w:before="100" w:beforeAutospacing="1" w:after="100" w:afterAutospacing="1"/>
        <w:rPr>
          <w:rFonts w:ascii="Arial Narrow" w:eastAsia="Times New Roman" w:hAnsi="Arial Narrow" w:cs="Times New Roman"/>
          <w:b/>
          <w:color w:val="000000"/>
          <w:sz w:val="40"/>
          <w:szCs w:val="40"/>
          <w:lang w:eastAsia="es-ES"/>
        </w:rPr>
      </w:pPr>
      <w:r>
        <w:rPr>
          <w:rFonts w:ascii="Arial Narrow" w:eastAsia="Times New Roman" w:hAnsi="Arial Narrow" w:cs="Times New Roman"/>
          <w:b/>
          <w:color w:val="000000"/>
          <w:sz w:val="40"/>
          <w:szCs w:val="40"/>
          <w:lang w:eastAsia="es-ES"/>
        </w:rPr>
        <w:t xml:space="preserve">La alcaldesa recibe a la nueva junta directiva de la Real Academia de San Dionisio de Ciencias, Artes y Letras </w:t>
      </w:r>
    </w:p>
    <w:p w14:paraId="50D7151C" w14:textId="77777777" w:rsidR="006D2A41" w:rsidRDefault="006D2A41" w:rsidP="006D2A41">
      <w:pPr>
        <w:spacing w:before="100" w:beforeAutospacing="1" w:after="100" w:afterAutospacing="1"/>
        <w:rPr>
          <w:sz w:val="36"/>
          <w:szCs w:val="36"/>
        </w:rPr>
      </w:pPr>
      <w:r>
        <w:rPr>
          <w:rFonts w:ascii="Arial Narrow" w:eastAsia="Times New Roman" w:hAnsi="Arial Narrow" w:cs="Times New Roman"/>
          <w:color w:val="000000"/>
          <w:sz w:val="36"/>
          <w:szCs w:val="36"/>
          <w:lang w:eastAsia="es-ES"/>
        </w:rPr>
        <w:t>María José García-Pelayo resalta las “magníficas y estrechas relaciones” que mantienen ambas instituciones</w:t>
      </w:r>
    </w:p>
    <w:p w14:paraId="6651B76D" w14:textId="3860A24B" w:rsidR="006D2A41" w:rsidRDefault="006D2A41" w:rsidP="006D2A41">
      <w:pPr>
        <w:spacing w:before="100" w:beforeAutospacing="1" w:after="100" w:afterAutospacing="1"/>
        <w:jc w:val="both"/>
        <w:rPr>
          <w:rFonts w:ascii="Arial Narrow" w:eastAsia="Times New Roman" w:hAnsi="Arial Narrow" w:cs="Times New Roman"/>
          <w:color w:val="000000"/>
          <w:sz w:val="26"/>
          <w:szCs w:val="26"/>
          <w:lang w:eastAsia="es-ES"/>
        </w:rPr>
      </w:pPr>
      <w:r>
        <w:rPr>
          <w:rFonts w:ascii="Arial Narrow" w:eastAsia="Times New Roman" w:hAnsi="Arial Narrow" w:cs="Times New Roman"/>
          <w:b/>
          <w:color w:val="000000"/>
          <w:sz w:val="26"/>
          <w:szCs w:val="26"/>
          <w:lang w:eastAsia="es-ES"/>
        </w:rPr>
        <w:t>23</w:t>
      </w:r>
      <w:bookmarkStart w:id="0" w:name="_GoBack"/>
      <w:bookmarkEnd w:id="0"/>
      <w:r>
        <w:rPr>
          <w:rFonts w:ascii="Arial Narrow" w:eastAsia="Times New Roman" w:hAnsi="Arial Narrow" w:cs="Times New Roman"/>
          <w:b/>
          <w:color w:val="000000"/>
          <w:sz w:val="26"/>
          <w:szCs w:val="26"/>
          <w:lang w:eastAsia="es-ES"/>
        </w:rPr>
        <w:t xml:space="preserve"> de julio de 2026</w:t>
      </w:r>
      <w:r>
        <w:rPr>
          <w:rFonts w:ascii="Arial Narrow" w:eastAsia="Times New Roman" w:hAnsi="Arial Narrow" w:cs="Times New Roman"/>
          <w:color w:val="000000"/>
          <w:sz w:val="26"/>
          <w:szCs w:val="26"/>
          <w:lang w:eastAsia="es-ES"/>
        </w:rPr>
        <w:t>. La alcaldesa de Jerez, María José García-Pelayo, ha recibido en el Ayuntamiento de Jerez a la nueva junta directiva de la Real Academia de San Dionisio de Ciencias, Artes y Letras, que preside Ana María Orellana. La nueva presidenta ha estado acompañada por la vicepresidenta de Ciencias, Nuria Auxiliadora Orellana, el vicepresidente de Artes, Bernardo Palomo, el vicepresidente de Letras, Francisco Antonio García, el secretario general, Eugenio José Vega, el vicesecretario general, Marco Antonio Velo, el tesorero, Jesús Rodríguez Gómez, la bibliotecaria, Alejandra Guerra, y el responsable de relaciones internacionales, Jesús Medina. Junto a la alcaldesa han participado en la reunión el primer teniente de alcaldesa, Agustín Muñoz, y el delegado de Cultura, Francisco Zurita.</w:t>
      </w:r>
    </w:p>
    <w:p w14:paraId="67F6ABC9" w14:textId="77777777" w:rsidR="006D2A41" w:rsidRDefault="006D2A41" w:rsidP="006D2A41">
      <w:pPr>
        <w:spacing w:before="100" w:beforeAutospacing="1" w:after="100" w:afterAutospacing="1"/>
        <w:jc w:val="both"/>
        <w:rPr>
          <w:rFonts w:ascii="Arial Narrow" w:eastAsia="Times New Roman" w:hAnsi="Arial Narrow" w:cs="Times New Roman"/>
          <w:color w:val="000000"/>
          <w:sz w:val="26"/>
          <w:szCs w:val="26"/>
          <w:lang w:eastAsia="es-ES"/>
        </w:rPr>
      </w:pPr>
      <w:r>
        <w:rPr>
          <w:rFonts w:ascii="Arial Narrow" w:eastAsia="Times New Roman" w:hAnsi="Arial Narrow" w:cs="Times New Roman"/>
          <w:color w:val="000000"/>
          <w:sz w:val="26"/>
          <w:szCs w:val="26"/>
          <w:lang w:eastAsia="es-ES"/>
        </w:rPr>
        <w:t>Este encuentro “se enmarca dentro de las magníficas y estrechas relaciones institucionales de la Academia y el Ayuntamiento de la ciudad”, ha comentado la alcaldesa, que ha agradecido las funciones de la Academia, “tanto en el campo social como en el cultural que van en beneficio de toda la ciudadanía jerezana”. Esta reunión de trabajo, en primer lugar, “ha servido para felicitar personalmente a la nueva junta directiva y desearles los mayores éxitos en su gestión institucional”.</w:t>
      </w:r>
    </w:p>
    <w:p w14:paraId="7D291A07" w14:textId="77777777" w:rsidR="006D2A41" w:rsidRDefault="006D2A41" w:rsidP="006D2A41">
      <w:pPr>
        <w:suppressAutoHyphens w:val="0"/>
        <w:spacing w:before="100" w:beforeAutospacing="1" w:after="100" w:afterAutospacing="1"/>
        <w:jc w:val="both"/>
        <w:rPr>
          <w:rFonts w:ascii="Arial Narrow" w:eastAsia="Times New Roman" w:hAnsi="Arial Narrow" w:cs="Times New Roman"/>
          <w:color w:val="000000"/>
          <w:sz w:val="26"/>
          <w:szCs w:val="26"/>
          <w:lang w:eastAsia="es-ES"/>
        </w:rPr>
      </w:pPr>
      <w:r>
        <w:rPr>
          <w:rFonts w:ascii="Arial Narrow" w:eastAsia="Times New Roman" w:hAnsi="Arial Narrow" w:cs="Times New Roman"/>
          <w:color w:val="000000"/>
          <w:sz w:val="26"/>
          <w:szCs w:val="26"/>
          <w:lang w:eastAsia="es-ES"/>
        </w:rPr>
        <w:t>Los responsables de la Real Academia de San Dionisio de Ciencias, Artes y Letras, por su parte, han agradecido el apoyo brindado a la institución académica desde el Gobierno de la ciudad. María José García-Pelayo ha conocido los proyectos que la nueva directiva va a desarrollar en los próximos cursos. “Son proyectos que reflejan el apoyo y el compromiso de Real Academia de San Dionisio con Jerez y su futuro”, ha señalado la alcaldesa.</w:t>
      </w:r>
    </w:p>
    <w:p w14:paraId="2CD880D8" w14:textId="77777777" w:rsidR="006D2A41" w:rsidRDefault="006D2A41" w:rsidP="006D2A41">
      <w:pPr>
        <w:spacing w:before="100" w:beforeAutospacing="1" w:after="100" w:afterAutospacing="1"/>
        <w:jc w:val="both"/>
        <w:rPr>
          <w:rFonts w:ascii="Arial Narrow" w:eastAsia="Times New Roman" w:hAnsi="Arial Narrow" w:cs="Times New Roman"/>
          <w:color w:val="000000"/>
          <w:sz w:val="26"/>
          <w:szCs w:val="26"/>
          <w:lang w:eastAsia="es-ES"/>
        </w:rPr>
      </w:pPr>
      <w:r>
        <w:rPr>
          <w:rFonts w:ascii="Arial Narrow" w:eastAsia="Times New Roman" w:hAnsi="Arial Narrow" w:cs="Times New Roman"/>
          <w:color w:val="000000"/>
          <w:sz w:val="26"/>
          <w:szCs w:val="26"/>
          <w:lang w:eastAsia="es-ES"/>
        </w:rPr>
        <w:t xml:space="preserve">La renovación de la junta directiva, la composición de la misma y el prestigio de sus miembros “revelan una etapa académica con unas nuevas perspectivas, e incluso una modernización de la presentación de los actos y de la estética de la sede, lo que da un plus de mayor relevancia a la institución”, ha afirmado María José García Pelayo. </w:t>
      </w:r>
    </w:p>
    <w:p w14:paraId="08D3B384" w14:textId="77777777" w:rsidR="006D2A41" w:rsidRDefault="006D2A41" w:rsidP="006D2A41">
      <w:pPr>
        <w:suppressAutoHyphens w:val="0"/>
        <w:spacing w:before="100" w:beforeAutospacing="1" w:after="100" w:afterAutospacing="1"/>
        <w:jc w:val="both"/>
        <w:rPr>
          <w:rFonts w:ascii="Arial Narrow" w:eastAsia="Times New Roman" w:hAnsi="Arial Narrow" w:cs="Times New Roman"/>
          <w:color w:val="000000"/>
          <w:sz w:val="26"/>
          <w:szCs w:val="26"/>
          <w:lang w:eastAsia="es-ES"/>
        </w:rPr>
      </w:pPr>
      <w:r>
        <w:rPr>
          <w:rFonts w:ascii="Arial Narrow" w:eastAsia="Times New Roman" w:hAnsi="Arial Narrow" w:cs="Times New Roman"/>
          <w:color w:val="000000"/>
          <w:sz w:val="26"/>
          <w:szCs w:val="26"/>
          <w:lang w:eastAsia="es-ES"/>
        </w:rPr>
        <w:t xml:space="preserve">En este sentido, “los ambiciosos planes desarrollados por la anterior junta de gobierno van a servir de base a la nueva junta directiva la Academia para potenciarlos y fidelizar su compromiso con la ciudad, el saber y el conocimiento”, ha explicado la alcaldesa. La nueva </w:t>
      </w:r>
      <w:r>
        <w:rPr>
          <w:rFonts w:ascii="Arial Narrow" w:eastAsia="Times New Roman" w:hAnsi="Arial Narrow" w:cs="Times New Roman"/>
          <w:color w:val="000000"/>
          <w:sz w:val="26"/>
          <w:szCs w:val="26"/>
          <w:lang w:eastAsia="es-ES"/>
        </w:rPr>
        <w:lastRenderedPageBreak/>
        <w:t xml:space="preserve">junta directiva ha informado al Gobierno municipal que se mantienen los ciclos, los premios y las publicaciones, así como los acuerdos y convenios institucionales con las asociaciones y corporaciones de la ciudad y de la provincia. </w:t>
      </w:r>
    </w:p>
    <w:p w14:paraId="3C9A88A6" w14:textId="77777777" w:rsidR="006D2A41" w:rsidRDefault="006D2A41" w:rsidP="006D2A41">
      <w:pPr>
        <w:suppressAutoHyphens w:val="0"/>
        <w:spacing w:before="100" w:beforeAutospacing="1" w:after="100" w:afterAutospacing="1"/>
        <w:jc w:val="both"/>
        <w:rPr>
          <w:rFonts w:ascii="Arial Narrow" w:eastAsia="Times New Roman" w:hAnsi="Arial Narrow" w:cs="Times New Roman"/>
          <w:color w:val="000000"/>
          <w:sz w:val="26"/>
          <w:szCs w:val="26"/>
          <w:lang w:eastAsia="es-ES"/>
        </w:rPr>
      </w:pPr>
      <w:r>
        <w:rPr>
          <w:rFonts w:ascii="Arial Narrow" w:eastAsia="Times New Roman" w:hAnsi="Arial Narrow" w:cs="Times New Roman"/>
          <w:color w:val="000000"/>
          <w:sz w:val="26"/>
          <w:szCs w:val="26"/>
          <w:lang w:eastAsia="es-ES"/>
        </w:rPr>
        <w:t>Durante la reunión se han repasado los compromisos que la Academia y el Ayuntamiento han desarrollado desde la anterior legislatura. Por ejemplo se dado cuenta de que ya está aprobado el proyecto de obra para la instalación de un ascensor, por lo que se pueden iniciar las obras. La Academia mantiene el compromiso de facilitar el acceso a la sede los días de ponencias (que serán los jueves a las 19’30 horas) de académicos y asistentes. “Ha sido un encuentro muy cordial y constructivo”, ha finalizado la alcaldesa.</w:t>
      </w:r>
    </w:p>
    <w:p w14:paraId="0F791CE7" w14:textId="77777777" w:rsidR="006D2A41" w:rsidRDefault="006D2A41" w:rsidP="006D2A41">
      <w:pPr>
        <w:suppressAutoHyphens w:val="0"/>
        <w:spacing w:before="100" w:beforeAutospacing="1" w:after="100" w:afterAutospacing="1"/>
        <w:jc w:val="both"/>
        <w:rPr>
          <w:rFonts w:ascii="Arial Narrow" w:eastAsia="Times New Roman" w:hAnsi="Arial Narrow" w:cs="Times New Roman"/>
          <w:color w:val="000000"/>
          <w:sz w:val="26"/>
          <w:szCs w:val="26"/>
          <w:lang w:eastAsia="es-ES"/>
        </w:rPr>
      </w:pPr>
      <w:r>
        <w:rPr>
          <w:rFonts w:ascii="Arial Narrow" w:eastAsia="Times New Roman" w:hAnsi="Arial Narrow" w:cs="Times New Roman"/>
          <w:color w:val="000000"/>
          <w:sz w:val="26"/>
          <w:szCs w:val="26"/>
          <w:lang w:eastAsia="es-ES"/>
        </w:rPr>
        <w:t>(Se adjunta fotografía)</w:t>
      </w:r>
    </w:p>
    <w:p w14:paraId="3456802B" w14:textId="77777777" w:rsidR="006D2A41" w:rsidRDefault="006D2A41" w:rsidP="006D2A41">
      <w:pPr>
        <w:suppressAutoHyphens w:val="0"/>
        <w:spacing w:before="100" w:beforeAutospacing="1" w:after="100" w:afterAutospacing="1"/>
        <w:jc w:val="both"/>
        <w:rPr>
          <w:rFonts w:ascii="Arial Narrow" w:eastAsia="Times New Roman" w:hAnsi="Arial Narrow" w:cs="Times New Roman"/>
          <w:color w:val="000000"/>
          <w:sz w:val="26"/>
          <w:szCs w:val="26"/>
          <w:lang w:eastAsia="es-ES"/>
        </w:rPr>
      </w:pPr>
    </w:p>
    <w:p w14:paraId="757FB893" w14:textId="77777777" w:rsidR="006D2A41" w:rsidRDefault="006D2A41" w:rsidP="006D2A41">
      <w:pPr>
        <w:suppressAutoHyphens w:val="0"/>
        <w:spacing w:before="100" w:beforeAutospacing="1" w:after="100" w:afterAutospacing="1"/>
        <w:jc w:val="both"/>
        <w:rPr>
          <w:rFonts w:ascii="Arial Narrow" w:eastAsia="Times New Roman" w:hAnsi="Arial Narrow" w:cs="Times New Roman"/>
          <w:color w:val="000000"/>
          <w:sz w:val="26"/>
          <w:szCs w:val="26"/>
          <w:lang w:eastAsia="es-ES"/>
        </w:rPr>
      </w:pPr>
    </w:p>
    <w:p w14:paraId="3FD8E021" w14:textId="77777777" w:rsidR="006D2A41" w:rsidRDefault="006D2A41" w:rsidP="006D2A41">
      <w:pPr>
        <w:jc w:val="both"/>
        <w:rPr>
          <w:sz w:val="28"/>
          <w:szCs w:val="28"/>
        </w:rPr>
      </w:pPr>
    </w:p>
    <w:p w14:paraId="7E1B2E39" w14:textId="77777777" w:rsidR="006D2A41" w:rsidRDefault="006D2A41" w:rsidP="006D2A41">
      <w:pPr>
        <w:jc w:val="both"/>
        <w:rPr>
          <w:sz w:val="28"/>
          <w:szCs w:val="28"/>
        </w:rPr>
      </w:pPr>
    </w:p>
    <w:p w14:paraId="73C9318C" w14:textId="77777777" w:rsidR="006D2A41" w:rsidRDefault="006D2A41" w:rsidP="006D2A41">
      <w:pPr>
        <w:jc w:val="both"/>
        <w:rPr>
          <w:sz w:val="28"/>
          <w:szCs w:val="28"/>
        </w:rPr>
      </w:pPr>
    </w:p>
    <w:p w14:paraId="087EB6FB" w14:textId="77777777" w:rsidR="006D2A41" w:rsidRDefault="006D2A41" w:rsidP="006D2A41">
      <w:pPr>
        <w:jc w:val="both"/>
        <w:rPr>
          <w:sz w:val="28"/>
          <w:szCs w:val="28"/>
        </w:rPr>
      </w:pPr>
    </w:p>
    <w:p w14:paraId="02B0DB32" w14:textId="76362A25" w:rsidR="00336707" w:rsidRPr="006D2A41" w:rsidRDefault="00336707" w:rsidP="006D2A41"/>
    <w:sectPr w:rsidR="00336707" w:rsidRPr="006D2A41">
      <w:headerReference w:type="default" r:id="rId7"/>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825D85" w14:textId="77777777" w:rsidR="00CC631F" w:rsidRDefault="00CC631F">
      <w:r>
        <w:separator/>
      </w:r>
    </w:p>
  </w:endnote>
  <w:endnote w:type="continuationSeparator" w:id="0">
    <w:p w14:paraId="19706B90" w14:textId="77777777" w:rsidR="00CC631F" w:rsidRDefault="00CC6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OpenSymbol">
    <w:altName w:val="Arial Unicode MS"/>
    <w:charset w:val="00"/>
    <w:family w:val="auto"/>
    <w:pitch w:val="variable"/>
    <w:sig w:usb0="800000AF" w:usb1="1001ECEA" w:usb2="00000000" w:usb3="00000000" w:csb0="80000001"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DejaVu Sans">
    <w:altName w:val="Arial"/>
    <w:charset w:val="00"/>
    <w:family w:val="swiss"/>
    <w:pitch w:val="variable"/>
    <w:sig w:usb0="00000000" w:usb1="D200FDFF" w:usb2="0A246029" w:usb3="00000000" w:csb0="000001FF" w:csb1="00000000"/>
  </w:font>
  <w:font w:name="Liberation Mono">
    <w:altName w:val="Courier New"/>
    <w:charset w:val="00"/>
    <w:family w:val="modern"/>
    <w:pitch w:val="fixed"/>
    <w:sig w:usb0="00000000" w:usb1="400078FF" w:usb2="0000000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Narrow">
    <w:panose1 w:val="020B050602020203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1CC2ED" w14:textId="77777777" w:rsidR="00CC631F" w:rsidRDefault="00CC631F">
      <w:r>
        <w:separator/>
      </w:r>
    </w:p>
  </w:footnote>
  <w:footnote w:type="continuationSeparator" w:id="0">
    <w:p w14:paraId="1C5E0A50" w14:textId="77777777" w:rsidR="00CC631F" w:rsidRDefault="00CC63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04D6B4" w14:textId="77777777" w:rsidR="00E0493B" w:rsidRDefault="00F73386">
    <w:pPr>
      <w:pStyle w:val="Encabezado"/>
    </w:pPr>
    <w:r>
      <w:rPr>
        <w:noProof/>
        <w:lang w:eastAsia="es-ES"/>
      </w:rPr>
      <w:drawing>
        <wp:inline distT="0" distB="0" distL="0" distR="0" wp14:anchorId="09001701" wp14:editId="57D48A89">
          <wp:extent cx="5671571" cy="81644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671571" cy="816445"/>
                  </a:xfrm>
                  <a:prstGeom prst="rect">
                    <a:avLst/>
                  </a:prstGeom>
                </pic:spPr>
              </pic:pic>
            </a:graphicData>
          </a:graphic>
        </wp:inline>
      </w:drawing>
    </w:r>
  </w:p>
  <w:p w14:paraId="60ADB5F1" w14:textId="77777777" w:rsidR="00E0493B" w:rsidRDefault="00E0493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440CCE"/>
    <w:multiLevelType w:val="hybridMultilevel"/>
    <w:tmpl w:val="C46885E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F0F10C2"/>
    <w:multiLevelType w:val="hybridMultilevel"/>
    <w:tmpl w:val="10CA61B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33A6C12"/>
    <w:multiLevelType w:val="hybridMultilevel"/>
    <w:tmpl w:val="7A429B0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40C46B59"/>
    <w:multiLevelType w:val="hybridMultilevel"/>
    <w:tmpl w:val="1B5614A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4E696A8D"/>
    <w:multiLevelType w:val="hybridMultilevel"/>
    <w:tmpl w:val="DD2685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50D40F8D"/>
    <w:multiLevelType w:val="hybridMultilevel"/>
    <w:tmpl w:val="AE2451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60072C23"/>
    <w:multiLevelType w:val="hybridMultilevel"/>
    <w:tmpl w:val="0A76BA1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685C648F"/>
    <w:multiLevelType w:val="multilevel"/>
    <w:tmpl w:val="F934DD92"/>
    <w:lvl w:ilvl="0">
      <w:start w:val="1"/>
      <w:numFmt w:val="bullet"/>
      <w:pStyle w:val="Listaconvietas"/>
      <w:lvlText w:val=""/>
      <w:lvlJc w:val="left"/>
      <w:pPr>
        <w:tabs>
          <w:tab w:val="num" w:pos="502"/>
        </w:tabs>
        <w:ind w:left="502"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7"/>
  </w:num>
  <w:num w:numId="2">
    <w:abstractNumId w:val="6"/>
  </w:num>
  <w:num w:numId="3">
    <w:abstractNumId w:val="0"/>
  </w:num>
  <w:num w:numId="4">
    <w:abstractNumId w:val="4"/>
  </w:num>
  <w:num w:numId="5">
    <w:abstractNumId w:val="2"/>
  </w:num>
  <w:num w:numId="6">
    <w:abstractNumId w:val="1"/>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493B"/>
    <w:rsid w:val="000442EE"/>
    <w:rsid w:val="00084CDB"/>
    <w:rsid w:val="000E4320"/>
    <w:rsid w:val="00120CB5"/>
    <w:rsid w:val="00220700"/>
    <w:rsid w:val="002C480E"/>
    <w:rsid w:val="002E1928"/>
    <w:rsid w:val="00336707"/>
    <w:rsid w:val="004945B3"/>
    <w:rsid w:val="005B5BDD"/>
    <w:rsid w:val="0064237D"/>
    <w:rsid w:val="0069511B"/>
    <w:rsid w:val="006D2A41"/>
    <w:rsid w:val="007A5244"/>
    <w:rsid w:val="007B2E62"/>
    <w:rsid w:val="00923B63"/>
    <w:rsid w:val="00AB12E5"/>
    <w:rsid w:val="00B768FF"/>
    <w:rsid w:val="00CC631F"/>
    <w:rsid w:val="00D17FD3"/>
    <w:rsid w:val="00D62BBF"/>
    <w:rsid w:val="00D6453A"/>
    <w:rsid w:val="00D83E0B"/>
    <w:rsid w:val="00DD0A09"/>
    <w:rsid w:val="00DF045D"/>
    <w:rsid w:val="00E0493B"/>
    <w:rsid w:val="00E56813"/>
    <w:rsid w:val="00EB6BEF"/>
    <w:rsid w:val="00ED6216"/>
    <w:rsid w:val="00EF7BB5"/>
    <w:rsid w:val="00F70342"/>
    <w:rsid w:val="00F73386"/>
    <w:rsid w:val="00FD3C2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C3208"/>
  <w15:docId w15:val="{C3F7E034-8978-49C4-911A-44CB03BDD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character" w:styleId="nfasis">
    <w:name w:val="Emphasis"/>
    <w:qFormat/>
    <w:rPr>
      <w:i/>
      <w:iCs/>
    </w:rPr>
  </w:style>
  <w:style w:type="character" w:customStyle="1" w:styleId="Bolos">
    <w:name w:val="Bolos"/>
    <w:qFormat/>
    <w:rPr>
      <w:rFonts w:ascii="OpenSymbol" w:eastAsia="OpenSymbol" w:hAnsi="OpenSymbol" w:cs="OpenSymbol"/>
    </w:rPr>
  </w:style>
  <w:style w:type="character" w:styleId="Hipervnculovisitado">
    <w:name w:val="FollowedHyperlink"/>
    <w:rPr>
      <w:color w:val="800080"/>
      <w:u w:val="single"/>
    </w:rPr>
  </w:style>
  <w:style w:type="character" w:customStyle="1" w:styleId="Fuentedeprrafopredeter2">
    <w:name w:val="Fuente de párrafo predeter.2"/>
    <w:qFormat/>
  </w:style>
  <w:style w:type="paragraph" w:customStyle="1" w:styleId="Ttulo11">
    <w:name w:val="Título1"/>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uiPriority w:val="99"/>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uiPriority w:val="34"/>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themeColor="light2" w:themeShade="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
    <w:name w:val="caption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numbering" w:customStyle="1" w:styleId="WW8Num71">
    <w:name w:val="WW8Num71"/>
    <w:qFormat/>
  </w:style>
  <w:style w:type="paragraph" w:styleId="Listaconvietas">
    <w:name w:val="List Bullet"/>
    <w:basedOn w:val="Normal"/>
    <w:uiPriority w:val="99"/>
    <w:unhideWhenUsed/>
    <w:rsid w:val="00D17FD3"/>
    <w:pPr>
      <w:numPr>
        <w:numId w:val="1"/>
      </w:numPr>
      <w:tabs>
        <w:tab w:val="left" w:pos="360"/>
      </w:tabs>
      <w:spacing w:after="100" w:line="259" w:lineRule="auto"/>
      <w:ind w:left="360"/>
      <w:contextualSpacing/>
    </w:pPr>
    <w:rPr>
      <w:rFonts w:ascii="Arial" w:eastAsia="MS Mincho" w:hAnsi="Arial"/>
      <w:color w:val="1F1F1F"/>
      <w:sz w:val="22"/>
      <w:szCs w:val="22"/>
      <w:lang w:val="en-US"/>
    </w:rPr>
  </w:style>
  <w:style w:type="character" w:customStyle="1" w:styleId="Fuentedeprrafopredeter18">
    <w:name w:val="Fuente de párrafo predeter.18"/>
    <w:qFormat/>
    <w:rsid w:val="00120C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4842197">
      <w:bodyDiv w:val="1"/>
      <w:marLeft w:val="0"/>
      <w:marRight w:val="0"/>
      <w:marTop w:val="0"/>
      <w:marBottom w:val="0"/>
      <w:divBdr>
        <w:top w:val="none" w:sz="0" w:space="0" w:color="auto"/>
        <w:left w:val="none" w:sz="0" w:space="0" w:color="auto"/>
        <w:bottom w:val="none" w:sz="0" w:space="0" w:color="auto"/>
        <w:right w:val="none" w:sz="0" w:space="0" w:color="auto"/>
      </w:divBdr>
    </w:div>
    <w:div w:id="464083729">
      <w:bodyDiv w:val="1"/>
      <w:marLeft w:val="0"/>
      <w:marRight w:val="0"/>
      <w:marTop w:val="0"/>
      <w:marBottom w:val="0"/>
      <w:divBdr>
        <w:top w:val="none" w:sz="0" w:space="0" w:color="auto"/>
        <w:left w:val="none" w:sz="0" w:space="0" w:color="auto"/>
        <w:bottom w:val="none" w:sz="0" w:space="0" w:color="auto"/>
        <w:right w:val="none" w:sz="0" w:space="0" w:color="auto"/>
      </w:divBdr>
    </w:div>
    <w:div w:id="1224949664">
      <w:bodyDiv w:val="1"/>
      <w:marLeft w:val="0"/>
      <w:marRight w:val="0"/>
      <w:marTop w:val="0"/>
      <w:marBottom w:val="0"/>
      <w:divBdr>
        <w:top w:val="none" w:sz="0" w:space="0" w:color="auto"/>
        <w:left w:val="none" w:sz="0" w:space="0" w:color="auto"/>
        <w:bottom w:val="none" w:sz="0" w:space="0" w:color="auto"/>
        <w:right w:val="none" w:sz="0" w:space="0" w:color="auto"/>
      </w:divBdr>
    </w:div>
    <w:div w:id="1387534595">
      <w:bodyDiv w:val="1"/>
      <w:marLeft w:val="0"/>
      <w:marRight w:val="0"/>
      <w:marTop w:val="0"/>
      <w:marBottom w:val="0"/>
      <w:divBdr>
        <w:top w:val="none" w:sz="0" w:space="0" w:color="auto"/>
        <w:left w:val="none" w:sz="0" w:space="0" w:color="auto"/>
        <w:bottom w:val="none" w:sz="0" w:space="0" w:color="auto"/>
        <w:right w:val="none" w:sz="0" w:space="0" w:color="auto"/>
      </w:divBdr>
    </w:div>
    <w:div w:id="1844470256">
      <w:bodyDiv w:val="1"/>
      <w:marLeft w:val="0"/>
      <w:marRight w:val="0"/>
      <w:marTop w:val="0"/>
      <w:marBottom w:val="0"/>
      <w:divBdr>
        <w:top w:val="none" w:sz="0" w:space="0" w:color="auto"/>
        <w:left w:val="none" w:sz="0" w:space="0" w:color="auto"/>
        <w:bottom w:val="none" w:sz="0" w:space="0" w:color="auto"/>
        <w:right w:val="none" w:sz="0" w:space="0" w:color="auto"/>
      </w:divBdr>
    </w:div>
    <w:div w:id="19769107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514</Words>
  <Characters>2827</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«tipo_expediente»«tipo_expediente»</vt:lpstr>
    </vt:vector>
  </TitlesOfParts>
  <Company>Aytojerez</Company>
  <LinksUpToDate>false</LinksUpToDate>
  <CharactersWithSpaces>3335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Ana Isabel Maestro de Pablos</cp:lastModifiedBy>
  <cp:revision>3</cp:revision>
  <cp:lastPrinted>2026-01-05T09:55:00Z</cp:lastPrinted>
  <dcterms:created xsi:type="dcterms:W3CDTF">2026-07-23T06:33:00Z</dcterms:created>
  <dcterms:modified xsi:type="dcterms:W3CDTF">2026-07-23T06:33:00Z</dcterms:modified>
  <dc:language>es-ES</dc:language>
</cp:coreProperties>
</file>