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167" w:rsidRDefault="004F4167">
      <w:pPr>
        <w:rPr>
          <w:rFonts w:ascii="Arial Narrow" w:hAnsi="Arial Narrow"/>
        </w:rPr>
      </w:pPr>
    </w:p>
    <w:p w:rsidR="004F4167" w:rsidRDefault="004F4167">
      <w:pPr>
        <w:rPr>
          <w:rFonts w:ascii="Arial Narrow" w:hAnsi="Arial Narrow"/>
        </w:rPr>
      </w:pPr>
    </w:p>
    <w:p w:rsidR="004F4167" w:rsidRDefault="000B2D57">
      <w:pPr>
        <w:rPr>
          <w:rFonts w:ascii="Arial Narrow" w:hAnsi="Arial Narrow"/>
        </w:rPr>
      </w:pPr>
      <w:r>
        <w:rPr>
          <w:rFonts w:ascii="Arial Narrow" w:eastAsia="Times New Roman" w:hAnsi="Arial Narrow"/>
          <w:b/>
          <w:bCs/>
          <w:color w:val="000000"/>
          <w:sz w:val="40"/>
          <w:szCs w:val="40"/>
          <w:lang w:eastAsia="es-ES"/>
        </w:rPr>
        <w:t>La Asociación de Apoyo a Familiares y Enfermos de Leucemia toma la palabra en el pleno municipal para concienciar sobre la donación de sangre, médula y órganos</w:t>
      </w:r>
    </w:p>
    <w:p w:rsidR="004F4167" w:rsidRDefault="004F4167">
      <w:pPr>
        <w:rPr>
          <w:rFonts w:ascii="Arial Narrow" w:hAnsi="Arial Narrow"/>
        </w:rPr>
      </w:pPr>
    </w:p>
    <w:p w:rsidR="004F4167" w:rsidRDefault="000B2D57">
      <w:pPr>
        <w:rPr>
          <w:rFonts w:ascii="Arial Narrow" w:hAnsi="Arial Narrow"/>
        </w:rPr>
      </w:pPr>
      <w:proofErr w:type="spellStart"/>
      <w:r>
        <w:rPr>
          <w:rFonts w:ascii="Arial Narrow" w:eastAsia="Times New Roman" w:hAnsi="Arial Narrow"/>
          <w:color w:val="000000"/>
          <w:sz w:val="36"/>
          <w:szCs w:val="36"/>
          <w:lang w:eastAsia="es-ES"/>
        </w:rPr>
        <w:t>Adecosur</w:t>
      </w:r>
      <w:proofErr w:type="spellEnd"/>
      <w:r>
        <w:rPr>
          <w:rFonts w:ascii="Arial Narrow" w:eastAsia="Times New Roman" w:hAnsi="Arial Narrow"/>
          <w:color w:val="000000"/>
          <w:sz w:val="36"/>
          <w:szCs w:val="36"/>
          <w:lang w:eastAsia="es-ES"/>
        </w:rPr>
        <w:t xml:space="preserve"> solicita en este foro que el Ayuntamiento incluya en el calendario festivo de la ciudad ‘El Día de la Zona Sur’ </w:t>
      </w:r>
    </w:p>
    <w:p w:rsidR="004F4167" w:rsidRDefault="004F4167">
      <w:pPr>
        <w:rPr>
          <w:rFonts w:ascii="Arial Narrow" w:hAnsi="Arial Narrow"/>
          <w:sz w:val="36"/>
          <w:szCs w:val="36"/>
        </w:rPr>
      </w:pPr>
    </w:p>
    <w:p w:rsidR="004F4167" w:rsidRDefault="000B2D57">
      <w:pPr>
        <w:jc w:val="both"/>
        <w:rPr>
          <w:rFonts w:ascii="Arial Narrow" w:hAnsi="Arial Narrow"/>
          <w:sz w:val="26"/>
          <w:szCs w:val="26"/>
        </w:rPr>
      </w:pPr>
      <w:r>
        <w:rPr>
          <w:rFonts w:ascii="Arial Narrow" w:hAnsi="Arial Narrow"/>
          <w:b/>
          <w:sz w:val="26"/>
          <w:szCs w:val="26"/>
        </w:rPr>
        <w:t>24 de julio 2026</w:t>
      </w:r>
      <w:r>
        <w:rPr>
          <w:rFonts w:ascii="Arial Narrow" w:hAnsi="Arial Narrow"/>
          <w:sz w:val="26"/>
          <w:szCs w:val="26"/>
        </w:rPr>
        <w:t xml:space="preserve">.- </w:t>
      </w:r>
      <w:r>
        <w:rPr>
          <w:rFonts w:ascii="Arial Narrow" w:hAnsi="Arial Narrow"/>
          <w:color w:val="242424"/>
          <w:sz w:val="26"/>
          <w:szCs w:val="26"/>
        </w:rPr>
        <w:t>La Asociación de Apoyo a Familiares y Enfermos de Leucemia (</w:t>
      </w:r>
      <w:proofErr w:type="spellStart"/>
      <w:r>
        <w:rPr>
          <w:rFonts w:ascii="Arial Narrow" w:hAnsi="Arial Narrow"/>
          <w:color w:val="242424"/>
          <w:sz w:val="26"/>
          <w:szCs w:val="26"/>
        </w:rPr>
        <w:t>ApoLeu</w:t>
      </w:r>
      <w:proofErr w:type="spellEnd"/>
      <w:r>
        <w:rPr>
          <w:rFonts w:ascii="Arial Narrow" w:hAnsi="Arial Narrow"/>
          <w:color w:val="242424"/>
          <w:sz w:val="26"/>
          <w:szCs w:val="26"/>
        </w:rPr>
        <w:t>) ha intervenido en la sesión ordinaria del Plen</w:t>
      </w:r>
      <w:r>
        <w:rPr>
          <w:rFonts w:ascii="Arial Narrow" w:hAnsi="Arial Narrow"/>
          <w:color w:val="242424"/>
          <w:sz w:val="26"/>
          <w:szCs w:val="26"/>
        </w:rPr>
        <w:t>o Municipal del mes de julio para concienciar sobre la donación de sangre, médula y órganos.</w:t>
      </w:r>
    </w:p>
    <w:p w:rsidR="004F4167" w:rsidRDefault="004F4167">
      <w:pPr>
        <w:jc w:val="both"/>
        <w:rPr>
          <w:rFonts w:ascii="Arial Narrow" w:hAnsi="Arial Narrow"/>
          <w:sz w:val="26"/>
          <w:szCs w:val="26"/>
        </w:rPr>
      </w:pPr>
    </w:p>
    <w:p w:rsidR="004F4167" w:rsidRDefault="000B2D57">
      <w:pPr>
        <w:jc w:val="both"/>
        <w:rPr>
          <w:rFonts w:ascii="Arial Narrow" w:hAnsi="Arial Narrow"/>
          <w:sz w:val="26"/>
          <w:szCs w:val="26"/>
        </w:rPr>
      </w:pPr>
      <w:r>
        <w:rPr>
          <w:rFonts w:ascii="Arial Narrow" w:hAnsi="Arial Narrow"/>
          <w:color w:val="242424"/>
          <w:sz w:val="26"/>
          <w:szCs w:val="26"/>
        </w:rPr>
        <w:t xml:space="preserve">El coordinador de este colectivo, Germán Amorós, ha tomado la palabra para dar visibilidad a un colectivo que considera fundamental y </w:t>
      </w:r>
      <w:r>
        <w:rPr>
          <w:rFonts w:ascii="Arial Narrow" w:hAnsi="Arial Narrow"/>
          <w:color w:val="242424"/>
          <w:sz w:val="26"/>
          <w:szCs w:val="26"/>
        </w:rPr>
        <w:t>sensibilizar sobre la vital ne</w:t>
      </w:r>
      <w:r>
        <w:rPr>
          <w:rFonts w:ascii="Arial Narrow" w:hAnsi="Arial Narrow"/>
          <w:color w:val="242424"/>
          <w:sz w:val="26"/>
          <w:szCs w:val="26"/>
        </w:rPr>
        <w:t xml:space="preserve">cesidad de donar, especialmente durante los meses de verano. Durante su discurso, el representante de </w:t>
      </w:r>
      <w:proofErr w:type="spellStart"/>
      <w:r>
        <w:rPr>
          <w:rFonts w:ascii="Arial Narrow" w:hAnsi="Arial Narrow"/>
          <w:color w:val="242424"/>
          <w:sz w:val="26"/>
          <w:szCs w:val="26"/>
        </w:rPr>
        <w:t>ApoLeu</w:t>
      </w:r>
      <w:proofErr w:type="spellEnd"/>
      <w:r>
        <w:rPr>
          <w:rFonts w:ascii="Arial Narrow" w:hAnsi="Arial Narrow"/>
          <w:color w:val="242424"/>
          <w:sz w:val="26"/>
          <w:szCs w:val="26"/>
        </w:rPr>
        <w:t xml:space="preserve"> ha difundido activamente un mensaje solidario, haciendo hincapié en la importancia de la donación de sangre, de médula ósea y de órganos en lo que </w:t>
      </w:r>
      <w:r>
        <w:rPr>
          <w:rFonts w:ascii="Arial Narrow" w:hAnsi="Arial Narrow"/>
          <w:color w:val="242424"/>
          <w:sz w:val="26"/>
          <w:szCs w:val="26"/>
        </w:rPr>
        <w:t>es un gesto individual que beneficia a la sociedad como colectivo.</w:t>
      </w:r>
    </w:p>
    <w:p w:rsidR="004F4167" w:rsidRDefault="004F4167">
      <w:pPr>
        <w:jc w:val="both"/>
        <w:rPr>
          <w:rFonts w:ascii="Arial Narrow" w:hAnsi="Arial Narrow"/>
          <w:color w:val="242424"/>
          <w:sz w:val="26"/>
          <w:szCs w:val="26"/>
        </w:rPr>
      </w:pPr>
    </w:p>
    <w:p w:rsidR="004F4167" w:rsidRDefault="000B2D57">
      <w:pPr>
        <w:jc w:val="both"/>
        <w:rPr>
          <w:rFonts w:ascii="Arial Narrow" w:hAnsi="Arial Narrow"/>
          <w:sz w:val="26"/>
          <w:szCs w:val="26"/>
        </w:rPr>
      </w:pPr>
      <w:r>
        <w:rPr>
          <w:rFonts w:ascii="Arial Narrow" w:hAnsi="Arial Narrow"/>
          <w:color w:val="242424"/>
          <w:sz w:val="26"/>
          <w:szCs w:val="26"/>
        </w:rPr>
        <w:t xml:space="preserve">Al mismo tiempo, Amorós ha agradecido al Ayuntamiento la realización del primer mural de apoyo a la donación de médula y sangre que ha sido pintado por el artista jerezano Pool </w:t>
      </w:r>
      <w:proofErr w:type="spellStart"/>
      <w:r>
        <w:rPr>
          <w:rFonts w:ascii="Arial Narrow" w:hAnsi="Arial Narrow"/>
          <w:color w:val="242424"/>
          <w:sz w:val="26"/>
          <w:szCs w:val="26"/>
        </w:rPr>
        <w:t>Tattoo</w:t>
      </w:r>
      <w:proofErr w:type="spellEnd"/>
      <w:r>
        <w:rPr>
          <w:rFonts w:ascii="Arial Narrow" w:hAnsi="Arial Narrow"/>
          <w:color w:val="242424"/>
          <w:sz w:val="26"/>
          <w:szCs w:val="26"/>
        </w:rPr>
        <w:t xml:space="preserve"> en e</w:t>
      </w:r>
      <w:r>
        <w:rPr>
          <w:rFonts w:ascii="Arial Narrow" w:hAnsi="Arial Narrow"/>
          <w:color w:val="242424"/>
          <w:sz w:val="26"/>
          <w:szCs w:val="26"/>
        </w:rPr>
        <w:t>l Campo Municipal Pedro S. Garrido y que fue inaugurado el pasado 2 de julio, comentando que está previsto contar con otro espacio público que se destinará a un segundo mural con la intención de promover la donación mediante el uso del arte y la estética.</w:t>
      </w:r>
    </w:p>
    <w:p w:rsidR="004F4167" w:rsidRDefault="004F4167">
      <w:pPr>
        <w:jc w:val="both"/>
        <w:rPr>
          <w:rFonts w:ascii="Arial Narrow" w:hAnsi="Arial Narrow"/>
          <w:color w:val="242424"/>
          <w:sz w:val="26"/>
          <w:szCs w:val="26"/>
        </w:rPr>
      </w:pPr>
    </w:p>
    <w:p w:rsidR="004F4167" w:rsidRDefault="000B2D57">
      <w:pPr>
        <w:jc w:val="both"/>
        <w:rPr>
          <w:rFonts w:ascii="Arial Narrow" w:hAnsi="Arial Narrow"/>
          <w:sz w:val="26"/>
          <w:szCs w:val="26"/>
        </w:rPr>
      </w:pPr>
      <w:r>
        <w:rPr>
          <w:rFonts w:ascii="Arial Narrow" w:hAnsi="Arial Narrow"/>
          <w:color w:val="242424"/>
          <w:sz w:val="26"/>
          <w:szCs w:val="26"/>
        </w:rPr>
        <w:t xml:space="preserve">Además, </w:t>
      </w:r>
      <w:proofErr w:type="spellStart"/>
      <w:r>
        <w:rPr>
          <w:rFonts w:ascii="Arial Narrow" w:hAnsi="Arial Narrow"/>
          <w:color w:val="242424"/>
          <w:sz w:val="26"/>
          <w:szCs w:val="26"/>
        </w:rPr>
        <w:t>ApoLeu</w:t>
      </w:r>
      <w:proofErr w:type="spellEnd"/>
      <w:r>
        <w:rPr>
          <w:rFonts w:ascii="Arial Narrow" w:hAnsi="Arial Narrow"/>
          <w:color w:val="242424"/>
          <w:sz w:val="26"/>
          <w:szCs w:val="26"/>
        </w:rPr>
        <w:t xml:space="preserve"> ha destacado diferentes fechas clave en el calendario de la salud pública: el 14 de junio como el Día Mundial del Donante de Sangre, el 19 de septiembre como el Día Mundial del Donante de Médula Ósea y Sangre de Cordón Umbilical y el 14 de </w:t>
      </w:r>
      <w:r>
        <w:rPr>
          <w:rFonts w:ascii="Arial Narrow" w:hAnsi="Arial Narrow"/>
          <w:color w:val="242424"/>
          <w:sz w:val="26"/>
          <w:szCs w:val="26"/>
        </w:rPr>
        <w:t>octubre como Día Mundial de la Donación de Órganos, Tejidos y Trasplantes.</w:t>
      </w:r>
    </w:p>
    <w:p w:rsidR="004F4167" w:rsidRDefault="004F4167">
      <w:pPr>
        <w:jc w:val="both"/>
        <w:rPr>
          <w:rFonts w:ascii="Arial Narrow" w:hAnsi="Arial Narrow"/>
          <w:color w:val="242424"/>
          <w:sz w:val="26"/>
          <w:szCs w:val="26"/>
        </w:rPr>
      </w:pPr>
    </w:p>
    <w:p w:rsidR="004F4167" w:rsidRDefault="000B2D57">
      <w:pPr>
        <w:jc w:val="both"/>
        <w:rPr>
          <w:rFonts w:ascii="Arial Narrow" w:hAnsi="Arial Narrow"/>
          <w:sz w:val="26"/>
          <w:szCs w:val="26"/>
        </w:rPr>
      </w:pPr>
      <w:r>
        <w:rPr>
          <w:rFonts w:ascii="Arial Narrow" w:hAnsi="Arial Narrow"/>
          <w:color w:val="242424"/>
          <w:sz w:val="26"/>
          <w:szCs w:val="26"/>
        </w:rPr>
        <w:t>Por su parte, tras la intervención de esta asociación, la alcaldesa de Jerez, María José García-Pelayo, ha manifestado el apoyo de toda la Corporación para difundir un mensaje de c</w:t>
      </w:r>
      <w:r>
        <w:rPr>
          <w:rFonts w:ascii="Arial Narrow" w:hAnsi="Arial Narrow"/>
          <w:color w:val="242424"/>
          <w:sz w:val="26"/>
          <w:szCs w:val="26"/>
        </w:rPr>
        <w:t xml:space="preserve">oncienciación y ha reiterado la disposición de todos y todas para seguir colaborando, agradeciendo de igual manera la implicación de los artistas en la elaboración de estos murales de una manera generosa y solidaria. </w:t>
      </w:r>
    </w:p>
    <w:p w:rsidR="004F4167" w:rsidRDefault="004F4167">
      <w:pPr>
        <w:jc w:val="both"/>
        <w:rPr>
          <w:rFonts w:ascii="Arial Narrow" w:hAnsi="Arial Narrow"/>
          <w:sz w:val="26"/>
          <w:szCs w:val="26"/>
        </w:rPr>
      </w:pPr>
    </w:p>
    <w:p w:rsidR="004F4167" w:rsidRDefault="000B2D57">
      <w:pPr>
        <w:jc w:val="both"/>
        <w:rPr>
          <w:rFonts w:ascii="Arial Narrow" w:hAnsi="Arial Narrow"/>
          <w:sz w:val="26"/>
          <w:szCs w:val="26"/>
        </w:rPr>
      </w:pPr>
      <w:r>
        <w:rPr>
          <w:rFonts w:ascii="Arial Narrow" w:hAnsi="Arial Narrow"/>
          <w:b/>
          <w:bCs/>
          <w:sz w:val="26"/>
          <w:szCs w:val="26"/>
        </w:rPr>
        <w:t>‘El Día de la Zona Sur-</w:t>
      </w:r>
      <w:proofErr w:type="spellStart"/>
      <w:r>
        <w:rPr>
          <w:rFonts w:ascii="Arial Narrow" w:hAnsi="Arial Narrow"/>
          <w:b/>
          <w:bCs/>
          <w:sz w:val="26"/>
          <w:szCs w:val="26"/>
        </w:rPr>
        <w:t>Velá</w:t>
      </w:r>
      <w:proofErr w:type="spellEnd"/>
      <w:r>
        <w:rPr>
          <w:rFonts w:ascii="Arial Narrow" w:hAnsi="Arial Narrow"/>
          <w:b/>
          <w:bCs/>
          <w:sz w:val="26"/>
          <w:szCs w:val="26"/>
        </w:rPr>
        <w:t xml:space="preserve"> del Sur’</w:t>
      </w:r>
    </w:p>
    <w:p w:rsidR="004F4167" w:rsidRDefault="004F4167">
      <w:pPr>
        <w:jc w:val="both"/>
        <w:rPr>
          <w:rFonts w:ascii="Arial Narrow" w:hAnsi="Arial Narrow"/>
          <w:sz w:val="26"/>
          <w:szCs w:val="26"/>
        </w:rPr>
      </w:pPr>
    </w:p>
    <w:p w:rsidR="004F4167" w:rsidRDefault="000B2D57">
      <w:pPr>
        <w:jc w:val="both"/>
        <w:rPr>
          <w:rFonts w:ascii="Arial Narrow" w:hAnsi="Arial Narrow"/>
          <w:sz w:val="26"/>
          <w:szCs w:val="26"/>
        </w:rPr>
      </w:pPr>
      <w:r>
        <w:rPr>
          <w:rFonts w:ascii="Arial Narrow" w:hAnsi="Arial Narrow"/>
          <w:sz w:val="26"/>
          <w:szCs w:val="26"/>
        </w:rPr>
        <w:lastRenderedPageBreak/>
        <w:t>La Asociación de comerciantes de la Zona Sur, ADECOSUR, a través de su presidente, Juan García, también se ha dirigido a la corporación en pleno para presentar de manera oficial la iniciativa ‘</w:t>
      </w:r>
      <w:r>
        <w:rPr>
          <w:rFonts w:ascii="Arial Narrow" w:hAnsi="Arial Narrow"/>
          <w:color w:val="242424"/>
          <w:sz w:val="26"/>
          <w:szCs w:val="26"/>
        </w:rPr>
        <w:t xml:space="preserve">El Día de la Zona Sur-La </w:t>
      </w:r>
      <w:proofErr w:type="spellStart"/>
      <w:r>
        <w:rPr>
          <w:rFonts w:ascii="Arial Narrow" w:hAnsi="Arial Narrow"/>
          <w:color w:val="242424"/>
          <w:sz w:val="26"/>
          <w:szCs w:val="26"/>
        </w:rPr>
        <w:t>Velá</w:t>
      </w:r>
      <w:proofErr w:type="spellEnd"/>
      <w:r>
        <w:rPr>
          <w:rFonts w:ascii="Arial Narrow" w:hAnsi="Arial Narrow"/>
          <w:color w:val="242424"/>
          <w:sz w:val="26"/>
          <w:szCs w:val="26"/>
        </w:rPr>
        <w:t xml:space="preserve"> del Sur</w:t>
      </w:r>
      <w:r>
        <w:rPr>
          <w:rFonts w:ascii="Arial Narrow" w:hAnsi="Arial Narrow"/>
          <w:sz w:val="26"/>
          <w:szCs w:val="26"/>
        </w:rPr>
        <w:t xml:space="preserve">’, un </w:t>
      </w:r>
      <w:r>
        <w:rPr>
          <w:rFonts w:ascii="Arial Narrow" w:hAnsi="Arial Narrow"/>
          <w:color w:val="242424"/>
          <w:sz w:val="26"/>
          <w:szCs w:val="26"/>
        </w:rPr>
        <w:t>evento de carácter</w:t>
      </w:r>
      <w:r>
        <w:rPr>
          <w:rFonts w:ascii="Arial Narrow" w:hAnsi="Arial Narrow"/>
          <w:color w:val="242424"/>
          <w:sz w:val="26"/>
          <w:szCs w:val="26"/>
        </w:rPr>
        <w:t xml:space="preserve"> cultural, social y económico que busca revitalizar uno de los distritos más emblemáticos de la ciudad.</w:t>
      </w:r>
    </w:p>
    <w:p w:rsidR="004F4167" w:rsidRDefault="004F4167">
      <w:pPr>
        <w:jc w:val="both"/>
        <w:rPr>
          <w:rFonts w:ascii="Arial Narrow" w:hAnsi="Arial Narrow"/>
          <w:sz w:val="26"/>
          <w:szCs w:val="26"/>
        </w:rPr>
      </w:pPr>
    </w:p>
    <w:p w:rsidR="004F4167" w:rsidRDefault="000B2D57">
      <w:pPr>
        <w:jc w:val="both"/>
        <w:rPr>
          <w:rFonts w:ascii="Arial Narrow" w:hAnsi="Arial Narrow"/>
          <w:sz w:val="26"/>
          <w:szCs w:val="26"/>
        </w:rPr>
      </w:pPr>
      <w:r>
        <w:rPr>
          <w:rFonts w:ascii="Arial Narrow" w:hAnsi="Arial Narrow"/>
          <w:sz w:val="26"/>
          <w:szCs w:val="26"/>
        </w:rPr>
        <w:t xml:space="preserve">En este sentido, </w:t>
      </w:r>
      <w:r>
        <w:rPr>
          <w:rFonts w:ascii="Arial Narrow" w:hAnsi="Arial Narrow"/>
          <w:color w:val="242424"/>
          <w:sz w:val="26"/>
          <w:szCs w:val="26"/>
        </w:rPr>
        <w:t>García ha solicitado al Ayuntamiento que apoye este evento integrador, previsto para el 17 de octubre en las Piscinas Municipales Manu</w:t>
      </w:r>
      <w:r>
        <w:rPr>
          <w:rFonts w:ascii="Arial Narrow" w:hAnsi="Arial Narrow"/>
          <w:color w:val="242424"/>
          <w:sz w:val="26"/>
          <w:szCs w:val="26"/>
        </w:rPr>
        <w:t xml:space="preserve">el </w:t>
      </w:r>
      <w:proofErr w:type="spellStart"/>
      <w:r>
        <w:rPr>
          <w:rFonts w:ascii="Arial Narrow" w:hAnsi="Arial Narrow"/>
          <w:color w:val="242424"/>
          <w:sz w:val="26"/>
          <w:szCs w:val="26"/>
        </w:rPr>
        <w:t>Mestre</w:t>
      </w:r>
      <w:proofErr w:type="spellEnd"/>
      <w:r>
        <w:rPr>
          <w:rFonts w:ascii="Arial Narrow" w:hAnsi="Arial Narrow"/>
          <w:color w:val="242424"/>
          <w:sz w:val="26"/>
          <w:szCs w:val="26"/>
        </w:rPr>
        <w:t>, e institucionalice la cita en el calendario de la ciudad.</w:t>
      </w:r>
    </w:p>
    <w:p w:rsidR="004F4167" w:rsidRDefault="004F4167">
      <w:pPr>
        <w:jc w:val="both"/>
        <w:rPr>
          <w:rFonts w:ascii="Arial Narrow" w:hAnsi="Arial Narrow"/>
          <w:color w:val="242424"/>
          <w:sz w:val="26"/>
          <w:szCs w:val="26"/>
        </w:rPr>
      </w:pPr>
    </w:p>
    <w:p w:rsidR="004F4167" w:rsidRDefault="000B2D57">
      <w:pPr>
        <w:jc w:val="both"/>
        <w:rPr>
          <w:rFonts w:ascii="Arial Narrow" w:hAnsi="Arial Narrow"/>
          <w:color w:val="242424"/>
          <w:sz w:val="26"/>
          <w:szCs w:val="26"/>
        </w:rPr>
      </w:pPr>
      <w:r>
        <w:rPr>
          <w:rFonts w:ascii="Arial Narrow" w:hAnsi="Arial Narrow"/>
          <w:color w:val="242424"/>
          <w:sz w:val="26"/>
          <w:szCs w:val="26"/>
        </w:rPr>
        <w:t xml:space="preserve">Durante su comparecencia, ha recordado los orígenes y la vocación comunitaria de la entidad que preside y ha recordado lo que supone la </w:t>
      </w:r>
      <w:proofErr w:type="spellStart"/>
      <w:r>
        <w:rPr>
          <w:rFonts w:ascii="Arial Narrow" w:hAnsi="Arial Narrow"/>
          <w:color w:val="242424"/>
          <w:sz w:val="26"/>
          <w:szCs w:val="26"/>
        </w:rPr>
        <w:t>Velá</w:t>
      </w:r>
      <w:proofErr w:type="spellEnd"/>
      <w:r>
        <w:rPr>
          <w:rFonts w:ascii="Arial Narrow" w:hAnsi="Arial Narrow"/>
          <w:color w:val="242424"/>
          <w:sz w:val="26"/>
          <w:szCs w:val="26"/>
        </w:rPr>
        <w:t xml:space="preserve"> para el barrio “l</w:t>
      </w:r>
      <w:r>
        <w:rPr>
          <w:rFonts w:ascii="Arial Narrow" w:hAnsi="Arial Narrow"/>
          <w:color w:val="242424"/>
          <w:sz w:val="26"/>
          <w:szCs w:val="26"/>
        </w:rPr>
        <w:t xml:space="preserve">a </w:t>
      </w:r>
      <w:proofErr w:type="spellStart"/>
      <w:r>
        <w:rPr>
          <w:rFonts w:ascii="Arial Narrow" w:hAnsi="Arial Narrow"/>
          <w:color w:val="242424"/>
          <w:sz w:val="26"/>
          <w:szCs w:val="26"/>
        </w:rPr>
        <w:t>Ve</w:t>
      </w:r>
      <w:r>
        <w:rPr>
          <w:rFonts w:ascii="Arial Narrow" w:hAnsi="Arial Narrow"/>
          <w:color w:val="242424"/>
          <w:sz w:val="26"/>
          <w:szCs w:val="26"/>
        </w:rPr>
        <w:t>lá</w:t>
      </w:r>
      <w:proofErr w:type="spellEnd"/>
      <w:r>
        <w:rPr>
          <w:rFonts w:ascii="Arial Narrow" w:hAnsi="Arial Narrow"/>
          <w:color w:val="242424"/>
          <w:sz w:val="26"/>
          <w:szCs w:val="26"/>
        </w:rPr>
        <w:t xml:space="preserve"> del Sur se inspira en las tradicionales veladas andaluzas, donde la convivencia, la gastronomía, la música y las manifestaciones culturales populares son protagonistas. Su esencia es recuperar y fortalecer el sentimiento de comunidad, creando un espacio</w:t>
      </w:r>
      <w:r>
        <w:rPr>
          <w:rFonts w:ascii="Arial Narrow" w:hAnsi="Arial Narrow"/>
          <w:color w:val="242424"/>
          <w:sz w:val="26"/>
          <w:szCs w:val="26"/>
        </w:rPr>
        <w:t xml:space="preserve"> de encuentro donde tenga cabida los vecinos, los comercios, las asociaciones y toda la ciudadanía jerezana”, ha explicado el presidente durante su discurso.</w:t>
      </w:r>
    </w:p>
    <w:p w:rsidR="000B2D57" w:rsidRDefault="000B2D57" w:rsidP="000B2D57">
      <w:pPr>
        <w:jc w:val="both"/>
        <w:rPr>
          <w:rFonts w:ascii="Arial Narrow" w:hAnsi="Arial Narrow"/>
          <w:color w:val="242424"/>
          <w:sz w:val="26"/>
          <w:szCs w:val="26"/>
        </w:rPr>
      </w:pPr>
    </w:p>
    <w:p w:rsidR="000B2D57" w:rsidRDefault="000B2D57" w:rsidP="000B2D57">
      <w:pPr>
        <w:jc w:val="both"/>
        <w:rPr>
          <w:rFonts w:ascii="Arial Narrow" w:hAnsi="Arial Narrow"/>
          <w:sz w:val="26"/>
          <w:szCs w:val="26"/>
        </w:rPr>
      </w:pPr>
      <w:r>
        <w:rPr>
          <w:rFonts w:ascii="Arial Narrow" w:hAnsi="Arial Narrow"/>
          <w:color w:val="242424"/>
          <w:sz w:val="26"/>
          <w:szCs w:val="26"/>
        </w:rPr>
        <w:t>Por último, ADECOSUR ha señalado que "solicitamos a esta Corporación Municipal que apoye esta iniciativa y estudie la posibilidad de reconocerla e incorporarla como una cita estable dentro de la programación institucional de nuestra ciudad. Nuestro deseo es que el ‘Día de la Zona Sur’ deje de ser únicamente un proyecto de una entidad y pase a convertirse en un patrimonio colectivo de todos los jerezanos, una celebración que el Ayuntamiento haga suya y que perdure en el tiempo como símbolo de convivencia, participación y orgullo de barrio”.</w:t>
      </w:r>
    </w:p>
    <w:p w:rsidR="004F4167" w:rsidRDefault="004F4167">
      <w:pPr>
        <w:jc w:val="both"/>
        <w:rPr>
          <w:rFonts w:ascii="Arial Narrow" w:hAnsi="Arial Narrow"/>
          <w:sz w:val="26"/>
          <w:szCs w:val="26"/>
        </w:rPr>
      </w:pPr>
      <w:bookmarkStart w:id="0" w:name="_GoBack"/>
      <w:bookmarkEnd w:id="0"/>
    </w:p>
    <w:p w:rsidR="004F4167" w:rsidRDefault="000B2D57">
      <w:pPr>
        <w:jc w:val="both"/>
        <w:rPr>
          <w:rFonts w:ascii="Arial Narrow" w:hAnsi="Arial Narrow"/>
          <w:sz w:val="26"/>
          <w:szCs w:val="26"/>
        </w:rPr>
      </w:pPr>
      <w:r>
        <w:rPr>
          <w:rFonts w:ascii="Arial Narrow" w:hAnsi="Arial Narrow"/>
          <w:sz w:val="26"/>
          <w:szCs w:val="26"/>
        </w:rPr>
        <w:t>Ant</w:t>
      </w:r>
      <w:r>
        <w:rPr>
          <w:rFonts w:ascii="Arial Narrow" w:hAnsi="Arial Narrow"/>
          <w:sz w:val="26"/>
          <w:szCs w:val="26"/>
        </w:rPr>
        <w:t>e la exposición de ADECOSUR, la alcaldesa ha reconocido el trabajo que desarrolla esta asociación a favor de la dinamización social y económica y ha hecho referencia al respaldo que la ‘</w:t>
      </w:r>
      <w:proofErr w:type="spellStart"/>
      <w:r>
        <w:rPr>
          <w:rFonts w:ascii="Arial Narrow" w:hAnsi="Arial Narrow"/>
          <w:sz w:val="26"/>
          <w:szCs w:val="26"/>
        </w:rPr>
        <w:t>Velá</w:t>
      </w:r>
      <w:proofErr w:type="spellEnd"/>
      <w:r>
        <w:rPr>
          <w:rFonts w:ascii="Arial Narrow" w:hAnsi="Arial Narrow"/>
          <w:sz w:val="26"/>
          <w:szCs w:val="26"/>
        </w:rPr>
        <w:t xml:space="preserve"> de la Zona Sur’ seguirá teniendo por parte del Ayuntamiento para </w:t>
      </w:r>
      <w:r>
        <w:rPr>
          <w:rFonts w:ascii="Arial Narrow" w:hAnsi="Arial Narrow"/>
          <w:sz w:val="26"/>
          <w:szCs w:val="26"/>
        </w:rPr>
        <w:t>que sea un éxito y punto de encuentro de vecinos y comerciantes. “Trabajaremos para hacer el reconocimiento institucional que habéis pedido pero esta cita está afianzada en el calendario de eventos de la ciudad todos los años”, ha remarcado García-Pelayo.</w:t>
      </w:r>
    </w:p>
    <w:p w:rsidR="004F4167" w:rsidRDefault="004F4167">
      <w:pPr>
        <w:jc w:val="both"/>
        <w:rPr>
          <w:rFonts w:ascii="Arial Narrow" w:hAnsi="Arial Narrow"/>
          <w:sz w:val="26"/>
          <w:szCs w:val="26"/>
        </w:rPr>
      </w:pPr>
    </w:p>
    <w:p w:rsidR="004F4167" w:rsidRDefault="004F4167">
      <w:pPr>
        <w:jc w:val="both"/>
        <w:rPr>
          <w:rFonts w:ascii="Arial Narrow" w:hAnsi="Arial Narrow"/>
          <w:sz w:val="26"/>
          <w:szCs w:val="26"/>
        </w:rPr>
      </w:pPr>
    </w:p>
    <w:p w:rsidR="004F4167" w:rsidRDefault="000B2D57">
      <w:pPr>
        <w:jc w:val="both"/>
      </w:pPr>
      <w:r>
        <w:rPr>
          <w:rStyle w:val="Textoennegrita"/>
          <w:rFonts w:ascii="Arial Narrow" w:hAnsi="Arial Narrow"/>
          <w:b w:val="0"/>
          <w:bCs w:val="0"/>
          <w:color w:val="242424"/>
          <w:sz w:val="26"/>
          <w:szCs w:val="26"/>
        </w:rPr>
        <w:t>(Se adjunta fotografías)</w:t>
      </w:r>
    </w:p>
    <w:sectPr w:rsidR="004F4167">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B2D57">
      <w:r>
        <w:separator/>
      </w:r>
    </w:p>
  </w:endnote>
  <w:endnote w:type="continuationSeparator" w:id="0">
    <w:p w:rsidR="00000000" w:rsidRDefault="000B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B2D57">
      <w:r>
        <w:separator/>
      </w:r>
    </w:p>
  </w:footnote>
  <w:footnote w:type="continuationSeparator" w:id="0">
    <w:p w:rsidR="00000000" w:rsidRDefault="000B2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167" w:rsidRDefault="000B2D57">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4F4167" w:rsidRDefault="004F41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67"/>
    <w:rsid w:val="000B2D57"/>
    <w:rsid w:val="004F416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1C8C7-8919-4A48-9E05-44B0987F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2920</TotalTime>
  <Pages>2</Pages>
  <Words>686</Words>
  <Characters>3774</Characters>
  <Application>Microsoft Office Word</Application>
  <DocSecurity>0</DocSecurity>
  <Lines>31</Lines>
  <Paragraphs>8</Paragraphs>
  <ScaleCrop>false</ScaleCrop>
  <Company>Aytojerez</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214</cp:revision>
  <cp:lastPrinted>2026-07-24T08:38:00Z</cp:lastPrinted>
  <dcterms:created xsi:type="dcterms:W3CDTF">2026-07-09T11:25:00Z</dcterms:created>
  <dcterms:modified xsi:type="dcterms:W3CDTF">2026-07-24T08:03:00Z</dcterms:modified>
  <dc:language>es-ES</dc:language>
</cp:coreProperties>
</file>