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La V Verbena de la Pedanía de Cuartillos se celebra desde este jueves con un atractivo programa de actos</w:t>
      </w:r>
    </w:p>
    <w:p>
      <w:pPr>
        <w:pStyle w:val="Normal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</w:r>
    </w:p>
    <w:p>
      <w:pPr>
        <w:pStyle w:val="Normal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>Está dedicado a las personas mayores, como refleja el cartel anunciador obra de Carolina Domínguez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>
          <w:rFonts w:ascii="Arial Narrow" w:hAnsi="Arial Narrow"/>
          <w:b/>
          <w:sz w:val="26"/>
          <w:szCs w:val="26"/>
        </w:rPr>
        <w:t>18 de agosto 2026</w:t>
      </w:r>
      <w:r>
        <w:rPr>
          <w:rFonts w:ascii="Arial Narrow" w:hAnsi="Arial Narrow"/>
          <w:sz w:val="26"/>
          <w:szCs w:val="26"/>
        </w:rPr>
        <w:t>.- La V Verbena de Cuartillos se celebra esta semana para disfrute de las familias de la pedanía y de todas las personas que se animen a disfrutar de un programa de actividades muy atractivo con la diversión y la fiesta como protagonistas. Esta Verbena 2026 está dedicada a las personas mayores, como queda reflejado en el cartel anunciador, obra de Carolina Domínguez Rodríguez.</w:t>
      </w:r>
    </w:p>
    <w:p>
      <w:pPr>
        <w:pStyle w:val="Normal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</w:r>
    </w:p>
    <w:p>
      <w:pPr>
        <w:pStyle w:val="Normal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Las propuestas lúdicas comienzan este jueves 20 de agosto y se extenderán hasta el domingo 23. Las actuaciones musicales serán uno de los platos fuertes que atraerán sin duda a mucho público para vivir cuatro jornadas de convivencia y encuentro.</w:t>
      </w:r>
    </w:p>
    <w:p>
      <w:pPr>
        <w:pStyle w:val="Normal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</w:r>
    </w:p>
    <w:p>
      <w:pPr>
        <w:pStyle w:val="Normal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Este jueves 20 de agosto, se celebrará la comida de las personas mayores, y actuarán Lidia Soto y DJ Juanlu. El viernes 21 de agosto, entre otras propuestas, actuarán el grupo flamenco ‘Las flamencas y lunares’, ‘A tu aire’ y ‘Gordo Pera’. El sábado 22 de agosto habrá juegos tradicionales desde las 13 horas. A las 15 horas actuará Carlos Alcaraz, y por la noche Marina García y DJ Juanlu. El domingo 23 continuarán los juegos tradicionales y se celebrarán también concursos, de tortillas, de gazpacho, de macetas y de mascotas. El fin de fiesta será muy especial con cañón de espuma, degustación de paella, y la actuación de ‘Raíces Flamencas’.</w:t>
      </w:r>
    </w:p>
    <w:p>
      <w:pPr>
        <w:pStyle w:val="Normal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</w:r>
    </w:p>
    <w:p>
      <w:pPr>
        <w:pStyle w:val="Normal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La V Verbena de Cuartillos ofrece cuatro días de encuentro, música y buen humor, en los que la pedanía se vuelca para organizar una fiesta muy esperada por vecinos y vecinas, y que representa sin duda el talante acoge</w:t>
      </w:r>
      <w:r>
        <w:rPr>
          <w:rFonts w:ascii="Arial Narrow" w:hAnsi="Arial Narrow"/>
          <w:sz w:val="26"/>
          <w:szCs w:val="26"/>
        </w:rPr>
        <w:t>dor</w:t>
      </w:r>
      <w:r>
        <w:rPr>
          <w:rFonts w:ascii="Arial Narrow" w:hAnsi="Arial Narrow"/>
          <w:sz w:val="26"/>
          <w:szCs w:val="26"/>
        </w:rPr>
        <w:t xml:space="preserve"> de las familias de la zona rural de Jerez, que están celebrando en este verano sus fiestas y ferias con gran ilusión.</w:t>
      </w:r>
    </w:p>
    <w:p>
      <w:pPr>
        <w:pStyle w:val="Normal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</w:r>
    </w:p>
    <w:p>
      <w:pPr>
        <w:pStyle w:val="Normal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(Adjuntamos cartel)</w:t>
      </w:r>
      <w:bookmarkStart w:id="0" w:name="_GoBack"/>
      <w:bookmarkEnd w:id="0"/>
    </w:p>
    <w:p>
      <w:pPr>
        <w:pStyle w:val="Normal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</w:r>
    </w:p>
    <w:p>
      <w:pPr>
        <w:pStyle w:val="Normal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701" w:gutter="0" w:header="708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entury Gothic"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  <w:font w:name="Courier New">
    <w:charset w:val="00" w:characterSet="windows-1252"/>
    <w:family w:val="roman"/>
    <w:pitch w:val="variable"/>
  </w:font>
  <w:font w:name="Liberation Mono">
    <w:altName w:val="Courier New"/>
    <w:charset w:val="00" w:characterSet="windows-1252"/>
    <w:family w:val="roman"/>
    <w:pitch w:val="variable"/>
  </w:font>
  <w:font w:name="Arial Narrow"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671185" cy="81661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72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4"/>
        <w:szCs w:val="24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4"/>
      <w:szCs w:val="24"/>
      <w:lang w:val="es-ES" w:eastAsia="en-US" w:bidi="ar-SA"/>
    </w:rPr>
  </w:style>
  <w:style w:type="paragraph" w:styleId="Heading1">
    <w:name w:val="heading 1"/>
    <w:basedOn w:val="Title"/>
    <w:next w:val="BodyText"/>
    <w:qFormat/>
    <w:pPr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paragraph" w:styleId="Heading2">
    <w:name w:val="heading 2"/>
    <w:basedOn w:val="Normal"/>
    <w:next w:val="BodyText"/>
    <w:qFormat/>
    <w:pPr>
      <w:spacing w:lineRule="auto" w:line="360" w:before="320" w:after="80"/>
      <w:outlineLvl w:val="1"/>
    </w:pPr>
    <w:rPr>
      <w:rFonts w:ascii="Arial" w:hAnsi="Arial" w:eastAsia="Arial" w:cs="Arial"/>
      <w:b/>
      <w:bCs/>
      <w:color w:themeColor="text1" w:val="000000"/>
      <w:sz w:val="32"/>
      <w:szCs w:val="32"/>
    </w:rPr>
  </w:style>
  <w:style w:type="paragraph" w:styleId="Heading4">
    <w:name w:val="heading 4"/>
    <w:basedOn w:val="Ttulo1"/>
    <w:next w:val="BodyText"/>
    <w:qFormat/>
    <w:p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uiPriority w:val="99"/>
    <w:qFormat/>
    <w:rsid w:val="00b46d82"/>
    <w:rPr/>
  </w:style>
  <w:style w:type="character" w:styleId="PiedepginaCar" w:customStyle="1">
    <w:name w:val="Pie de página Car"/>
    <w:basedOn w:val="DefaultParagraphFont"/>
    <w:uiPriority w:val="99"/>
    <w:qFormat/>
    <w:rsid w:val="00b46d82"/>
    <w:rPr/>
  </w:style>
  <w:style w:type="character" w:styleId="Hyperlink">
    <w:name w:val="Hyperlink"/>
    <w:rPr>
      <w:color w:val="000080"/>
      <w:u w:val="single"/>
    </w:rPr>
  </w:style>
  <w:style w:type="character" w:styleId="Fuentedeprrafopredeter1" w:customStyle="1">
    <w:name w:val="Fuente de párrafo predeter.1"/>
    <w:qFormat/>
    <w:rPr/>
  </w:style>
  <w:style w:type="character" w:styleId="WW8Num71z0" w:customStyle="1">
    <w:name w:val="WW8Num71z0"/>
    <w:qFormat/>
    <w:rPr>
      <w:b/>
      <w:color w:val="0070C0"/>
    </w:rPr>
  </w:style>
  <w:style w:type="character" w:styleId="Strong">
    <w:name w:val="Strong"/>
    <w:qFormat/>
    <w:rPr>
      <w:b/>
      <w:bCs/>
    </w:rPr>
  </w:style>
  <w:style w:type="character" w:styleId="Smbolosdenumeracinuser" w:customStyle="1">
    <w:name w:val="Símbolos de numeración (user)"/>
    <w:qFormat/>
    <w:rPr/>
  </w:style>
  <w:style w:type="character" w:styleId="Emphasis">
    <w:name w:val="Emphasis"/>
    <w:qFormat/>
    <w:rPr>
      <w:i/>
      <w:iCs/>
    </w:rPr>
  </w:style>
  <w:style w:type="character" w:styleId="Bolosuser" w:customStyle="1">
    <w:name w:val="Bolos (user)"/>
    <w:qFormat/>
    <w:rPr>
      <w:rFonts w:ascii="OpenSymbol" w:hAnsi="OpenSymbol" w:eastAsia="OpenSymbol" w:cs="OpenSymbol"/>
    </w:rPr>
  </w:style>
  <w:style w:type="character" w:styleId="FollowedHyperlink">
    <w:name w:val="FollowedHyperlink"/>
    <w:rPr>
      <w:color w:val="800080"/>
      <w:u w:val="single"/>
    </w:rPr>
  </w:style>
  <w:style w:type="character" w:styleId="Fuentedeprrafopredeter2" w:customStyle="1">
    <w:name w:val="Fuente de párrafo predeter.2"/>
    <w:qFormat/>
    <w:rPr/>
  </w:style>
  <w:style w:type="paragraph" w:styleId="Ttulo" w:customStyle="1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user" w:customStyle="1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 w:customStyle="1">
    <w:name w:val="Índice (user)"/>
    <w:basedOn w:val="Normal"/>
    <w:qFormat/>
    <w:pPr>
      <w:suppressLineNumbers/>
    </w:pPr>
    <w:rPr>
      <w:rFonts w:cs="Arial"/>
    </w:rPr>
  </w:style>
  <w:style w:type="paragraph" w:styleId="Ttulo1" w:customStyle="1">
    <w:name w:val="Títu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beceraypieuser" w:customStyle="1">
    <w:name w:val="Cabecera y pie (user)"/>
    <w:basedOn w:val="Normal"/>
    <w:qFormat/>
    <w:pPr/>
    <w:rPr/>
  </w:style>
  <w:style w:type="paragraph" w:styleId="Cabeceraypie" w:customStyle="1">
    <w:name w:val="Cabecera y pie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b46d8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PiedepginaCar"/>
    <w:uiPriority w:val="99"/>
    <w:unhideWhenUsed/>
    <w:rsid w:val="00b46d82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start"/>
    </w:pPr>
    <w:rPr>
      <w:rFonts w:ascii="Century Gothic" w:hAnsi="Century Gothic" w:eastAsia="Calibri" w:cs="DejaVu Sans"/>
      <w:color w:val="000000"/>
      <w:kern w:val="0"/>
      <w:sz w:val="24"/>
      <w:szCs w:val="24"/>
      <w:lang w:val="es-ES" w:eastAsia="en-US" w:bidi="ar-SA"/>
    </w:rPr>
  </w:style>
  <w:style w:type="paragraph" w:styleId="western" w:customStyle="1">
    <w:name w:val="western"/>
    <w:basedOn w:val="Normal"/>
    <w:qFormat/>
    <w:pPr/>
    <w:rPr>
      <w:rFonts w:ascii="Times New Roman" w:hAnsi="Times New Roman" w:eastAsia="Calibri"/>
    </w:rPr>
  </w:style>
  <w:style w:type="paragraph" w:styleId="NormalWeb">
    <w:name w:val="Normal (Web)"/>
    <w:basedOn w:val="Normal"/>
    <w:qFormat/>
    <w:pPr/>
    <w:rPr>
      <w:rFonts w:ascii="Times New Roman" w:hAnsi="Times New Roman" w:eastAsia="Calibri" w:cs="Times New Roman"/>
    </w:rPr>
  </w:style>
  <w:style w:type="paragraph" w:styleId="PlainText">
    <w:name w:val="Plain Text"/>
    <w:basedOn w:val="Normal"/>
    <w:qFormat/>
    <w:pPr>
      <w:suppressAutoHyphens w:val="false"/>
    </w:pPr>
    <w:rPr>
      <w:rFonts w:ascii="Calibri" w:hAnsi="Calibri" w:eastAsia="Calibri" w:cs="Times New Roman"/>
      <w:sz w:val="22"/>
      <w:szCs w:val="21"/>
    </w:rPr>
  </w:style>
  <w:style w:type="paragraph" w:styleId="FirstParagraph" w:customStyle="1">
    <w:name w:val="First Paragraph"/>
    <w:basedOn w:val="BodyText"/>
    <w:next w:val="BodyText"/>
    <w:qFormat/>
    <w:pPr>
      <w:spacing w:before="240" w:after="180"/>
    </w:pPr>
    <w:rPr/>
  </w:style>
  <w:style w:type="paragraph" w:styleId="ListParagraph">
    <w:name w:val="List Paragraph"/>
    <w:basedOn w:val="Normal"/>
    <w:qFormat/>
    <w:pPr>
      <w:spacing w:before="0" w:after="0"/>
      <w:ind w:start="720"/>
      <w:contextualSpacing/>
    </w:pPr>
    <w:rPr/>
  </w:style>
  <w:style w:type="paragraph" w:styleId="Compact" w:customStyle="1">
    <w:name w:val="Compact"/>
    <w:basedOn w:val="BodyText"/>
    <w:qFormat/>
    <w:pPr>
      <w:spacing w:before="36" w:after="36"/>
    </w:pPr>
    <w:rPr/>
  </w:style>
  <w:style w:type="paragraph" w:styleId="BlockText">
    <w:name w:val="Block Text"/>
    <w:basedOn w:val="BodyText"/>
    <w:next w:val="BodyText"/>
    <w:qFormat/>
    <w:pPr>
      <w:pBdr>
        <w:left w:val="single" w:sz="24" w:space="4" w:color="E6E6E6" w:themeColor="light2" w:themeShade="e6"/>
      </w:pBdr>
      <w:spacing w:before="100" w:after="100"/>
      <w:ind w:start="397" w:end="482"/>
    </w:pPr>
    <w:rPr>
      <w:color w:themeColor="background2" w:themeShade="80" w:val="808080"/>
    </w:rPr>
  </w:style>
  <w:style w:type="paragraph" w:styleId="Textosinformato1" w:customStyle="1">
    <w:name w:val="Texto sin formato1"/>
    <w:basedOn w:val="Normal"/>
    <w:qFormat/>
    <w:pPr/>
    <w:rPr>
      <w:rFonts w:ascii="Courier New" w:hAnsi="Courier New" w:cs="Courier New"/>
      <w:sz w:val="20"/>
      <w:szCs w:val="20"/>
    </w:rPr>
  </w:style>
  <w:style w:type="paragraph" w:styleId="Contenidodelatablauser" w:customStyle="1">
    <w:name w:val="Contenido de la tabla (user)"/>
    <w:basedOn w:val="Normal"/>
    <w:qFormat/>
    <w:pPr>
      <w:widowControl w:val="false"/>
      <w:suppressLineNumbers/>
    </w:pPr>
    <w:rPr/>
  </w:style>
  <w:style w:type="paragraph" w:styleId="Ttulodelatablauser" w:customStyle="1">
    <w:name w:val="Título de la tabla (user)"/>
    <w:basedOn w:val="Contenidodelatablauser"/>
    <w:qFormat/>
    <w:pPr>
      <w:jc w:val="center"/>
    </w:pPr>
    <w:rPr>
      <w:b/>
      <w:bCs/>
    </w:rPr>
  </w:style>
  <w:style w:type="paragraph" w:styleId="Textopreformateadouser" w:customStyle="1">
    <w:name w:val="Texto preformateado (user)"/>
    <w:basedOn w:val="Normal"/>
    <w:qFormat/>
    <w:pPr/>
    <w:rPr>
      <w:rFonts w:ascii="Liberation Mono" w:hAnsi="Liberation Mono" w:cs="Liberation Mono"/>
      <w:sz w:val="20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SimSun" w:cs="Times New Roman"/>
      <w:color w:val="000000"/>
      <w:kern w:val="2"/>
      <w:sz w:val="20"/>
      <w:szCs w:val="20"/>
      <w:lang w:eastAsia="zh-CN" w:bidi="hi-IN" w:val="es-ES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TableParagraph" w:customStyle="1">
    <w:name w:val="Table Paragraph"/>
    <w:basedOn w:val="Normal"/>
    <w:qFormat/>
    <w:pPr>
      <w:spacing w:before="16" w:after="0"/>
      <w:ind w:start="107"/>
    </w:pPr>
    <w:rPr>
      <w:rFonts w:ascii="Calibri" w:hAnsi="Calibri" w:eastAsia="Calibri" w:cs="Calibri"/>
    </w:rPr>
  </w:style>
  <w:style w:type="paragraph" w:styleId="Lneahorizontaluser" w:customStyle="1">
    <w:name w:val="Línea horizontal (user)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Ningunalista" w:customStyle="1">
    <w:name w:val="Ninguna lista"/>
    <w:uiPriority w:val="99"/>
    <w:semiHidden/>
    <w:unhideWhenUsed/>
    <w:qFormat/>
  </w:style>
  <w:style w:type="numbering" w:styleId="WW8Num71" w:customStyle="1">
    <w:name w:val="WW8Num71"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LibreOffice/26.2.5.2$Windows_X86_64 LibreOffice_project/cd7284b4cbbfeb507e630c1aac019f4157393acb</Application>
  <AppVersion>15.0000</AppVersion>
  <Pages>1</Pages>
  <Words>315</Words>
  <Characters>1538</Characters>
  <CharactersWithSpaces>1846</CharactersWithSpaces>
  <Paragraphs>9</Paragraphs>
  <Company>Aytojerez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2026-07-09T11:25:00Z</dcterms:created>
  <dc:creator>framirez</dc:creator>
  <dc:description/>
  <dc:language>es-ES</dc:language>
  <cp:lastModifiedBy/>
  <cp:lastPrinted>2026-01-05T09:55:00Z</cp:lastPrinted>
  <dcterms:modified xsi:type="dcterms:W3CDTF">2026-08-18T10:33:26Z</dcterms:modified>
  <cp:revision>9</cp:revision>
  <dc:subject/>
  <dc:title>«tipo_expediente»«tipo_expediente»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