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EF" w:rsidRDefault="00593FEF"/>
    <w:p w:rsidR="00593FEF" w:rsidRDefault="00593FEF"/>
    <w:p w:rsidR="00593FEF" w:rsidRDefault="006C32D5">
      <w:pPr>
        <w:rPr>
          <w:rFonts w:ascii="Arial Narrow" w:hAnsi="Arial Narrow"/>
          <w:b/>
          <w:sz w:val="40"/>
          <w:szCs w:val="40"/>
        </w:rPr>
      </w:pPr>
      <w:proofErr w:type="spellStart"/>
      <w:r>
        <w:rPr>
          <w:rFonts w:ascii="Arial Narrow" w:hAnsi="Arial Narrow"/>
          <w:b/>
          <w:sz w:val="40"/>
          <w:szCs w:val="40"/>
        </w:rPr>
        <w:t>Guadalcacín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</w:t>
      </w:r>
      <w:r w:rsidR="005B4A23">
        <w:rPr>
          <w:rFonts w:ascii="Arial Narrow" w:hAnsi="Arial Narrow"/>
          <w:b/>
          <w:sz w:val="40"/>
          <w:szCs w:val="40"/>
        </w:rPr>
        <w:t>c</w:t>
      </w:r>
      <w:r w:rsidR="0007386E">
        <w:rPr>
          <w:rFonts w:ascii="Arial Narrow" w:hAnsi="Arial Narrow"/>
          <w:b/>
          <w:sz w:val="40"/>
          <w:szCs w:val="40"/>
        </w:rPr>
        <w:t>ontará con mejores zonas verdes</w:t>
      </w:r>
      <w:bookmarkStart w:id="0" w:name="_GoBack"/>
      <w:bookmarkEnd w:id="0"/>
      <w:r w:rsidR="005B4A23">
        <w:rPr>
          <w:rFonts w:ascii="Arial Narrow" w:hAnsi="Arial Narrow"/>
          <w:b/>
          <w:sz w:val="40"/>
          <w:szCs w:val="40"/>
        </w:rPr>
        <w:t xml:space="preserve"> a través del nuevo contrato de parques y jardines suscrito por el Ayuntamiento</w:t>
      </w:r>
    </w:p>
    <w:p w:rsidR="00593FEF" w:rsidRDefault="00593FEF"/>
    <w:p w:rsidR="00593FEF" w:rsidRDefault="005B4A23">
      <w:pPr>
        <w:rPr>
          <w:rStyle w:val="Textoennegrita"/>
          <w:rFonts w:ascii="Arial Narrow" w:eastAsia="Arial" w:hAnsi="Arial Narrow" w:cs="Arial Narrow"/>
          <w:b w:val="0"/>
          <w:sz w:val="36"/>
          <w:szCs w:val="36"/>
          <w:lang w:eastAsia="es-ES_tradnl"/>
        </w:rPr>
      </w:pPr>
      <w:r>
        <w:rPr>
          <w:rFonts w:ascii="Arial Narrow" w:hAnsi="Arial Narrow"/>
          <w:sz w:val="36"/>
          <w:szCs w:val="36"/>
        </w:rPr>
        <w:t>Jaime Espinar</w:t>
      </w:r>
      <w:r w:rsidR="006C32D5">
        <w:rPr>
          <w:rFonts w:ascii="Arial Narrow" w:hAnsi="Arial Narrow"/>
          <w:sz w:val="36"/>
          <w:szCs w:val="36"/>
        </w:rPr>
        <w:t xml:space="preserve"> y Susana Sánchez </w:t>
      </w:r>
      <w:r>
        <w:rPr>
          <w:rFonts w:ascii="Arial Narrow" w:hAnsi="Arial Narrow"/>
          <w:sz w:val="36"/>
          <w:szCs w:val="36"/>
        </w:rPr>
        <w:t xml:space="preserve"> </w:t>
      </w:r>
      <w:r w:rsidR="006C32D5">
        <w:rPr>
          <w:rFonts w:ascii="Arial Narrow" w:hAnsi="Arial Narrow"/>
          <w:sz w:val="36"/>
          <w:szCs w:val="36"/>
        </w:rPr>
        <w:t xml:space="preserve">han visitado </w:t>
      </w:r>
      <w:r w:rsidR="00F46541">
        <w:rPr>
          <w:rFonts w:ascii="Arial Narrow" w:hAnsi="Arial Narrow"/>
          <w:sz w:val="36"/>
          <w:szCs w:val="36"/>
        </w:rPr>
        <w:t>la ELA</w:t>
      </w:r>
      <w:r>
        <w:rPr>
          <w:rFonts w:ascii="Arial Narrow" w:hAnsi="Arial Narrow"/>
          <w:sz w:val="36"/>
          <w:szCs w:val="36"/>
        </w:rPr>
        <w:t xml:space="preserve"> donde se están intensificando los trabajos en la vegetación,  </w:t>
      </w:r>
      <w:r>
        <w:rPr>
          <w:rStyle w:val="Textoennegrita"/>
          <w:rFonts w:ascii="Arial Narrow" w:eastAsia="Arial" w:hAnsi="Arial Narrow" w:cs="Arial Narrow"/>
          <w:b w:val="0"/>
          <w:sz w:val="36"/>
          <w:szCs w:val="36"/>
          <w:lang w:eastAsia="es-ES_tradnl"/>
        </w:rPr>
        <w:t xml:space="preserve">en respuesta al compromiso adquirido </w:t>
      </w:r>
    </w:p>
    <w:p w:rsidR="00F46541" w:rsidRDefault="00F46541">
      <w:pPr>
        <w:rPr>
          <w:rFonts w:ascii="Arial Narrow" w:hAnsi="Arial Narrow"/>
          <w:sz w:val="36"/>
          <w:szCs w:val="36"/>
        </w:rPr>
      </w:pPr>
    </w:p>
    <w:p w:rsidR="006C32D5" w:rsidRDefault="0007386E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19</w:t>
      </w:r>
      <w:r w:rsidR="005B4A23">
        <w:rPr>
          <w:rFonts w:ascii="Arial Narrow" w:hAnsi="Arial Narrow"/>
          <w:b/>
          <w:sz w:val="26"/>
          <w:szCs w:val="26"/>
        </w:rPr>
        <w:t xml:space="preserve"> de </w:t>
      </w:r>
      <w:r w:rsidR="006C32D5">
        <w:rPr>
          <w:rFonts w:ascii="Arial Narrow" w:hAnsi="Arial Narrow"/>
          <w:b/>
          <w:sz w:val="26"/>
          <w:szCs w:val="26"/>
        </w:rPr>
        <w:t>agosto</w:t>
      </w:r>
      <w:r w:rsidR="005B4A23">
        <w:rPr>
          <w:rFonts w:ascii="Arial Narrow" w:hAnsi="Arial Narrow"/>
          <w:b/>
          <w:sz w:val="26"/>
          <w:szCs w:val="26"/>
        </w:rPr>
        <w:t xml:space="preserve"> 2026</w:t>
      </w:r>
      <w:r w:rsidR="005B4A23">
        <w:rPr>
          <w:rFonts w:ascii="Arial Narrow" w:hAnsi="Arial Narrow"/>
          <w:sz w:val="26"/>
          <w:szCs w:val="26"/>
        </w:rPr>
        <w:t xml:space="preserve">.- </w:t>
      </w:r>
      <w:r w:rsidR="005B4A23">
        <w:rPr>
          <w:rFonts w:ascii="Arial Narrow" w:hAnsi="Arial Narrow" w:cs="Calibri"/>
          <w:sz w:val="26"/>
          <w:szCs w:val="26"/>
        </w:rPr>
        <w:t xml:space="preserve">El teniente de alcaldesa de Coordinación de Servicios Públicos, Jaime Espinar, </w:t>
      </w:r>
      <w:r w:rsidR="006C32D5">
        <w:rPr>
          <w:rFonts w:ascii="Arial Narrow" w:hAnsi="Arial Narrow" w:cs="Calibri"/>
          <w:sz w:val="26"/>
          <w:szCs w:val="26"/>
        </w:rPr>
        <w:t xml:space="preserve">y la teniente de alcaldesa de Medio Rural, Susana Sánchez Toro, han visitado </w:t>
      </w:r>
      <w:proofErr w:type="spellStart"/>
      <w:r w:rsidR="006C32D5">
        <w:rPr>
          <w:rFonts w:ascii="Arial Narrow" w:hAnsi="Arial Narrow" w:cs="Calibri"/>
          <w:sz w:val="26"/>
          <w:szCs w:val="26"/>
        </w:rPr>
        <w:t>Guadalcacín</w:t>
      </w:r>
      <w:proofErr w:type="spellEnd"/>
      <w:r w:rsidR="006C32D5">
        <w:rPr>
          <w:rFonts w:ascii="Arial Narrow" w:hAnsi="Arial Narrow" w:cs="Calibri"/>
          <w:sz w:val="26"/>
          <w:szCs w:val="26"/>
        </w:rPr>
        <w:t>, acompaña</w:t>
      </w:r>
      <w:r w:rsidR="005B569F">
        <w:rPr>
          <w:rFonts w:ascii="Arial Narrow" w:hAnsi="Arial Narrow" w:cs="Calibri"/>
          <w:sz w:val="26"/>
          <w:szCs w:val="26"/>
        </w:rPr>
        <w:t xml:space="preserve">dos </w:t>
      </w:r>
      <w:r w:rsidR="00F46541">
        <w:rPr>
          <w:rFonts w:ascii="Arial Narrow" w:hAnsi="Arial Narrow" w:cs="Calibri"/>
          <w:sz w:val="26"/>
          <w:szCs w:val="26"/>
        </w:rPr>
        <w:t>del alcalde de la ELA</w:t>
      </w:r>
      <w:r w:rsidR="005B569F">
        <w:rPr>
          <w:rFonts w:ascii="Arial Narrow" w:hAnsi="Arial Narrow" w:cs="Calibri"/>
          <w:sz w:val="26"/>
          <w:szCs w:val="26"/>
        </w:rPr>
        <w:t xml:space="preserve">, Salvador Ruiz, para comprobar el trabajo que se está realizando de cara a mejorar las zonas verdes de las localidades así como otras mejoras que se están llevando a cabo en estas localidades. </w:t>
      </w:r>
    </w:p>
    <w:p w:rsidR="006C32D5" w:rsidRDefault="006C32D5">
      <w:pPr>
        <w:jc w:val="both"/>
        <w:rPr>
          <w:rFonts w:ascii="Arial Narrow" w:hAnsi="Arial Narrow" w:cs="Calibri"/>
          <w:sz w:val="26"/>
          <w:szCs w:val="26"/>
        </w:rPr>
      </w:pPr>
    </w:p>
    <w:p w:rsidR="00593FEF" w:rsidRPr="008C6493" w:rsidRDefault="008C6493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>Jaime Espinar</w:t>
      </w:r>
      <w:r w:rsidR="005B4A23">
        <w:rPr>
          <w:rFonts w:ascii="Arial Narrow" w:hAnsi="Arial Narrow" w:cs="Calibri"/>
          <w:sz w:val="26"/>
          <w:szCs w:val="26"/>
        </w:rPr>
        <w:t xml:space="preserve"> ha destacado que </w:t>
      </w:r>
      <w:proofErr w:type="spellStart"/>
      <w:r>
        <w:rPr>
          <w:rFonts w:ascii="Arial Narrow" w:hAnsi="Arial Narrow" w:cs="Calibri"/>
          <w:sz w:val="26"/>
          <w:szCs w:val="26"/>
        </w:rPr>
        <w:t>Guadalcacín</w:t>
      </w:r>
      <w:proofErr w:type="spellEnd"/>
      <w:r>
        <w:rPr>
          <w:rFonts w:ascii="Arial Narrow" w:hAnsi="Arial Narrow" w:cs="Calibri"/>
          <w:sz w:val="26"/>
          <w:szCs w:val="26"/>
        </w:rPr>
        <w:t xml:space="preserve"> </w:t>
      </w:r>
      <w:r w:rsidR="00F46541">
        <w:rPr>
          <w:rFonts w:ascii="Arial Narrow" w:hAnsi="Arial Narrow" w:cs="Calibri"/>
          <w:sz w:val="26"/>
          <w:szCs w:val="26"/>
        </w:rPr>
        <w:t>va</w:t>
      </w:r>
      <w:r w:rsidR="005B4A23">
        <w:rPr>
          <w:rFonts w:ascii="Arial Narrow" w:hAnsi="Arial Narrow" w:cs="Calibri"/>
          <w:sz w:val="26"/>
          <w:szCs w:val="26"/>
        </w:rPr>
        <w:t xml:space="preserve"> a ver mejorados sus espacios verdes, en virtud del nuevo contrato de parques y jardines que suscribió el Ayuntamiento el pasado mes de mayo.  Éste acuerdo incluye importantes actualizaciones y ampliación de la maquinaria y  cobertura técnica de servicios a la  zona rural, garantizando el acceso así a unos servicios de parques y jardines con mayor frecuencia, agilidad y calidad en su prestación y dando respuesta  a una demanda de los núcleos poblacionales del ámbito rural de Jerez.</w:t>
      </w:r>
    </w:p>
    <w:p w:rsidR="00593FEF" w:rsidRDefault="00593FEF">
      <w:pPr>
        <w:jc w:val="both"/>
        <w:rPr>
          <w:rFonts w:ascii="Arial Narrow" w:hAnsi="Arial Narrow" w:cs="Calibri"/>
          <w:sz w:val="26"/>
          <w:szCs w:val="26"/>
        </w:rPr>
      </w:pPr>
    </w:p>
    <w:p w:rsidR="00593FEF" w:rsidRDefault="008C6493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 xml:space="preserve">Durante la visita, </w:t>
      </w:r>
      <w:r w:rsidR="005B4A23">
        <w:rPr>
          <w:rFonts w:ascii="Arial Narrow" w:hAnsi="Arial Narrow" w:cs="Calibri"/>
          <w:sz w:val="26"/>
          <w:szCs w:val="26"/>
        </w:rPr>
        <w:t xml:space="preserve">Jaime Espinar ha señalado que </w:t>
      </w:r>
      <w:r>
        <w:rPr>
          <w:rFonts w:ascii="Arial Narrow" w:hAnsi="Arial Narrow" w:cs="Calibri"/>
          <w:sz w:val="26"/>
          <w:szCs w:val="26"/>
        </w:rPr>
        <w:t xml:space="preserve">"seguimos trabajando en la zona rural para que los parques y jardines, que son competencia municipal, puedan estar en las mejores condiciones. Este nuevo contrato, al igual que el resto de contratos de servicios públicos que </w:t>
      </w:r>
      <w:r w:rsidR="00C26E64">
        <w:rPr>
          <w:rFonts w:ascii="Arial Narrow" w:hAnsi="Arial Narrow" w:cs="Calibri"/>
          <w:sz w:val="26"/>
          <w:szCs w:val="26"/>
        </w:rPr>
        <w:t>se están</w:t>
      </w:r>
      <w:r>
        <w:rPr>
          <w:rFonts w:ascii="Arial Narrow" w:hAnsi="Arial Narrow" w:cs="Calibri"/>
          <w:sz w:val="26"/>
          <w:szCs w:val="26"/>
        </w:rPr>
        <w:t xml:space="preserve"> </w:t>
      </w:r>
      <w:r w:rsidR="00710B6B">
        <w:rPr>
          <w:rFonts w:ascii="Arial Narrow" w:hAnsi="Arial Narrow" w:cs="Calibri"/>
          <w:sz w:val="26"/>
          <w:szCs w:val="26"/>
        </w:rPr>
        <w:t xml:space="preserve">firmando en este mandato municipal, nos está permitiendo actualizar los servicios que se prestan y adecuarlos a las necesidades actuales de los jerezanos y jerezanas, especialmente en la zona rural. Este nuevo contrato permite llevar a cabo </w:t>
      </w:r>
      <w:r w:rsidR="005B4A23">
        <w:rPr>
          <w:rFonts w:ascii="Arial Narrow" w:hAnsi="Arial Narrow" w:cs="Calibri"/>
          <w:sz w:val="26"/>
          <w:szCs w:val="26"/>
        </w:rPr>
        <w:t xml:space="preserve">el mantenimiento regular del arbolado de la zona rural, o la poda de las palmeras, que no se venía realizando hace muchos años, a causa del mal contrato que tenía nuestra ciudad anteriormente,  herencia del gobierno anterior”. </w:t>
      </w:r>
    </w:p>
    <w:p w:rsidR="00710B6B" w:rsidRDefault="00710B6B">
      <w:pPr>
        <w:jc w:val="both"/>
        <w:rPr>
          <w:rFonts w:ascii="Arial Narrow" w:hAnsi="Arial Narrow" w:cs="Calibri"/>
          <w:sz w:val="26"/>
          <w:szCs w:val="26"/>
        </w:rPr>
      </w:pPr>
    </w:p>
    <w:p w:rsidR="00710B6B" w:rsidRPr="00710B6B" w:rsidRDefault="00710B6B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>Por su parte, la teniente de alcaldesa de Medio Rural, ha señalado que "</w:t>
      </w:r>
      <w:r w:rsidR="00870185">
        <w:rPr>
          <w:rFonts w:ascii="Arial Narrow" w:hAnsi="Arial Narrow" w:cs="Calibri"/>
          <w:sz w:val="26"/>
          <w:szCs w:val="26"/>
        </w:rPr>
        <w:t xml:space="preserve">estamos trabajando intensamente con los alcaldes y alcaldesas de las </w:t>
      </w:r>
      <w:proofErr w:type="spellStart"/>
      <w:r w:rsidR="00870185">
        <w:rPr>
          <w:rFonts w:ascii="Arial Narrow" w:hAnsi="Arial Narrow" w:cs="Calibri"/>
          <w:sz w:val="26"/>
          <w:szCs w:val="26"/>
        </w:rPr>
        <w:t>ELAs</w:t>
      </w:r>
      <w:proofErr w:type="spellEnd"/>
      <w:r w:rsidR="00870185">
        <w:rPr>
          <w:rFonts w:ascii="Arial Narrow" w:hAnsi="Arial Narrow" w:cs="Calibri"/>
          <w:sz w:val="26"/>
          <w:szCs w:val="26"/>
        </w:rPr>
        <w:t xml:space="preserve"> así como los delegados de Alcaldía de las barriadas rurales para atender sus necesidades más prioritarias. </w:t>
      </w:r>
      <w:r w:rsidR="00C26E64">
        <w:rPr>
          <w:rFonts w:ascii="Arial Narrow" w:hAnsi="Arial Narrow" w:cs="Calibri"/>
          <w:sz w:val="26"/>
          <w:szCs w:val="26"/>
        </w:rPr>
        <w:t xml:space="preserve">Ahora estamos en pleno proceso de aprobar los distintos proyectos del PFEA y eso nos está permitiendo llevar a cabo mejoras en las calles, dotándolas de mayor accesibilidad, mejoras en parques y jardines y también en los parques infantiles y de </w:t>
      </w:r>
      <w:r w:rsidR="00F46541">
        <w:rPr>
          <w:rFonts w:ascii="Arial Narrow" w:hAnsi="Arial Narrow" w:cs="Calibri"/>
          <w:sz w:val="26"/>
          <w:szCs w:val="26"/>
        </w:rPr>
        <w:t>calistenia</w:t>
      </w:r>
      <w:r w:rsidR="00C26E64">
        <w:rPr>
          <w:rFonts w:ascii="Arial Narrow" w:hAnsi="Arial Narrow" w:cs="Calibri"/>
          <w:sz w:val="26"/>
          <w:szCs w:val="26"/>
        </w:rPr>
        <w:t xml:space="preserve"> y, por </w:t>
      </w:r>
      <w:r w:rsidR="00C26E64">
        <w:rPr>
          <w:rFonts w:ascii="Arial Narrow" w:hAnsi="Arial Narrow" w:cs="Calibri"/>
          <w:sz w:val="26"/>
          <w:szCs w:val="26"/>
        </w:rPr>
        <w:lastRenderedPageBreak/>
        <w:t xml:space="preserve">supuesto, en los centros escolares, atendiendo a las necesidades de los vecinos y vecinas de la zona rural". </w:t>
      </w:r>
    </w:p>
    <w:p w:rsidR="00593FEF" w:rsidRDefault="00593FEF">
      <w:pPr>
        <w:jc w:val="both"/>
        <w:rPr>
          <w:rFonts w:ascii="Arial Narrow" w:hAnsi="Arial Narrow" w:cs="Calibri"/>
          <w:sz w:val="26"/>
          <w:szCs w:val="26"/>
        </w:rPr>
      </w:pPr>
    </w:p>
    <w:p w:rsidR="00593FEF" w:rsidRDefault="006E30C2">
      <w:pPr>
        <w:jc w:val="both"/>
      </w:pPr>
      <w:r>
        <w:rPr>
          <w:rFonts w:ascii="Arial Narrow" w:hAnsi="Arial Narrow" w:cs="Calibri"/>
          <w:sz w:val="26"/>
          <w:szCs w:val="26"/>
        </w:rPr>
        <w:t xml:space="preserve"> (Se adjunta fotografía</w:t>
      </w:r>
      <w:r w:rsidR="005B4A23">
        <w:rPr>
          <w:rFonts w:ascii="Arial Narrow" w:hAnsi="Arial Narrow" w:cs="Calibri"/>
          <w:sz w:val="26"/>
          <w:szCs w:val="26"/>
        </w:rPr>
        <w:t>)</w:t>
      </w:r>
    </w:p>
    <w:p w:rsidR="00593FEF" w:rsidRDefault="005B4A23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 xml:space="preserve"> </w:t>
      </w:r>
    </w:p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p w:rsidR="00593FEF" w:rsidRDefault="00593FEF"/>
    <w:sectPr w:rsidR="00593FEF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CA8" w:rsidRDefault="005B4A23">
      <w:r>
        <w:separator/>
      </w:r>
    </w:p>
  </w:endnote>
  <w:endnote w:type="continuationSeparator" w:id="0">
    <w:p w:rsidR="00561CA8" w:rsidRDefault="005B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CA8" w:rsidRDefault="005B4A23">
      <w:r>
        <w:separator/>
      </w:r>
    </w:p>
  </w:footnote>
  <w:footnote w:type="continuationSeparator" w:id="0">
    <w:p w:rsidR="00561CA8" w:rsidRDefault="005B4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FEF" w:rsidRDefault="005B4A23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3FEF" w:rsidRDefault="00593F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EF"/>
    <w:rsid w:val="0007386E"/>
    <w:rsid w:val="004C0E5D"/>
    <w:rsid w:val="00561CA8"/>
    <w:rsid w:val="00593FEF"/>
    <w:rsid w:val="005B4A23"/>
    <w:rsid w:val="005B569F"/>
    <w:rsid w:val="006C32D5"/>
    <w:rsid w:val="006E30C2"/>
    <w:rsid w:val="00710B6B"/>
    <w:rsid w:val="00870185"/>
    <w:rsid w:val="008C6493"/>
    <w:rsid w:val="00C26E64"/>
    <w:rsid w:val="00F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8E038-D3B2-4C7B-9742-CB8465E6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9</cp:revision>
  <cp:lastPrinted>2026-01-05T09:55:00Z</cp:lastPrinted>
  <dcterms:created xsi:type="dcterms:W3CDTF">2026-08-17T10:12:00Z</dcterms:created>
  <dcterms:modified xsi:type="dcterms:W3CDTF">2026-08-19T08:00:00Z</dcterms:modified>
  <dc:language>es-ES</dc:language>
</cp:coreProperties>
</file>