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BF" w:rsidRDefault="00BA3512">
      <w:pPr>
        <w:widowControl w:val="0"/>
        <w:shd w:val="clear" w:color="auto" w:fill="FFFFFF"/>
        <w:tabs>
          <w:tab w:val="left" w:pos="729"/>
        </w:tabs>
      </w:pPr>
      <w:r>
        <w:rPr>
          <w:rStyle w:val="Textoennegrita"/>
          <w:rFonts w:ascii="Arial Narrow" w:eastAsia="NSimSun" w:hAnsi="Arial Narrow" w:cs="Arial Narrow"/>
          <w:color w:val="000000"/>
          <w:spacing w:val="-2"/>
          <w:sz w:val="40"/>
          <w:szCs w:val="40"/>
          <w:lang w:eastAsia="es-ES_tradnl" w:bidi="hi-IN"/>
        </w:rPr>
        <w:t>El Ayuntamiento continúa con las tareas de desbroce y poda en diferentes enclaves de la ciudad y en centros educativos durante el verano</w:t>
      </w:r>
    </w:p>
    <w:p w:rsidR="00D50BBF" w:rsidRDefault="00D50BBF">
      <w:pPr>
        <w:widowControl w:val="0"/>
        <w:shd w:val="clear" w:color="auto" w:fill="FFFFFF"/>
        <w:tabs>
          <w:tab w:val="left" w:pos="729"/>
        </w:tabs>
        <w:rPr>
          <w:rStyle w:val="Textoennegrita"/>
          <w:rFonts w:ascii="Arial Narrow" w:eastAsia="NSimSun" w:hAnsi="Arial Narrow" w:cs="Arial Narrow"/>
          <w:color w:val="000000"/>
          <w:spacing w:val="-2"/>
          <w:sz w:val="40"/>
          <w:szCs w:val="40"/>
          <w:lang w:eastAsia="es-ES_tradnl" w:bidi="hi-IN"/>
        </w:rPr>
      </w:pPr>
    </w:p>
    <w:p w:rsidR="00D50BBF" w:rsidRDefault="00BA3512">
      <w:pPr>
        <w:jc w:val="both"/>
      </w:pPr>
      <w:r>
        <w:rPr>
          <w:rFonts w:ascii="Arial Narrow" w:hAnsi="Arial Narrow"/>
          <w:b/>
          <w:sz w:val="26"/>
          <w:szCs w:val="26"/>
        </w:rPr>
        <w:t>20 de agosto 2026</w:t>
      </w:r>
      <w:r>
        <w:rPr>
          <w:rFonts w:ascii="Arial Narrow" w:hAnsi="Arial Narrow"/>
          <w:sz w:val="26"/>
          <w:szCs w:val="26"/>
        </w:rPr>
        <w:t xml:space="preserve">.- </w:t>
      </w:r>
      <w:r>
        <w:rPr>
          <w:rFonts w:ascii="Arial Narrow" w:hAnsi="Arial Narrow" w:cs="Calibri"/>
          <w:sz w:val="26"/>
          <w:szCs w:val="26"/>
        </w:rPr>
        <w:t>La Tenencia de Alcaldía de Servicios Públicos y Medio Ambiente, que dirige el teniente de alcaldesa Jaime Espinar,</w:t>
      </w:r>
      <w:bookmarkStart w:id="0" w:name="_GoBack"/>
      <w:bookmarkEnd w:id="0"/>
      <w:r>
        <w:rPr>
          <w:rFonts w:ascii="Arial Narrow" w:hAnsi="Arial Narrow" w:cs="Calibri"/>
          <w:sz w:val="26"/>
          <w:szCs w:val="26"/>
        </w:rPr>
        <w:t xml:space="preserve"> sigue desarrollando</w:t>
      </w:r>
      <w:r>
        <w:rPr>
          <w:rFonts w:ascii="Arial Narrow" w:hAnsi="Arial Narrow" w:cs="Calibri"/>
          <w:sz w:val="26"/>
          <w:szCs w:val="26"/>
        </w:rPr>
        <w:t xml:space="preserve"> labores de desbroce durante este verano, tanto en la zona urbana como rural de Jerez, con el fin de prevenir riesgos de incendios en el municipio y proteger a la ciudadanía.  De igual manera, continúan los trabajos de poda en diferentes enclaves de la ciu</w:t>
      </w:r>
      <w:r>
        <w:rPr>
          <w:rFonts w:ascii="Arial Narrow" w:hAnsi="Arial Narrow" w:cs="Calibri"/>
          <w:sz w:val="26"/>
          <w:szCs w:val="26"/>
        </w:rPr>
        <w:t>dad y en centros educativos con vistas al inicio del curso escolar.</w:t>
      </w:r>
    </w:p>
    <w:p w:rsidR="00D50BBF" w:rsidRDefault="00D50BBF">
      <w:pPr>
        <w:jc w:val="both"/>
        <w:rPr>
          <w:rFonts w:ascii="Arial Narrow" w:hAnsi="Arial Narrow" w:cs="Calibri"/>
          <w:sz w:val="26"/>
          <w:szCs w:val="26"/>
        </w:rPr>
      </w:pPr>
    </w:p>
    <w:p w:rsidR="00D50BBF" w:rsidRDefault="00BA3512">
      <w:pPr>
        <w:jc w:val="both"/>
        <w:rPr>
          <w:rFonts w:ascii="Arial Narrow" w:hAnsi="Arial Narrow" w:cs="Calibri"/>
          <w:sz w:val="26"/>
          <w:szCs w:val="26"/>
        </w:rPr>
      </w:pPr>
      <w:r>
        <w:rPr>
          <w:rFonts w:ascii="Arial Narrow" w:hAnsi="Arial Narrow" w:cs="Calibri"/>
          <w:sz w:val="26"/>
          <w:szCs w:val="26"/>
        </w:rPr>
        <w:t>El Ayuntamiento está centrado en este tipo de actuaciones para eliminar restos de plantas silvestres y maleza acumulada en solares y viales, prioritariamente en espacios públicos y las pr</w:t>
      </w:r>
      <w:r>
        <w:rPr>
          <w:rFonts w:ascii="Arial Narrow" w:hAnsi="Arial Narrow" w:cs="Calibri"/>
          <w:sz w:val="26"/>
          <w:szCs w:val="26"/>
        </w:rPr>
        <w:t xml:space="preserve">oximidades de núcleos de población. </w:t>
      </w:r>
    </w:p>
    <w:p w:rsidR="00D50BBF" w:rsidRDefault="00D50BBF">
      <w:pPr>
        <w:jc w:val="both"/>
        <w:rPr>
          <w:rFonts w:ascii="Arial Narrow" w:hAnsi="Arial Narrow" w:cs="Calibri"/>
          <w:sz w:val="26"/>
          <w:szCs w:val="26"/>
        </w:rPr>
      </w:pPr>
    </w:p>
    <w:p w:rsidR="00D50BBF" w:rsidRDefault="00BA3512">
      <w:pPr>
        <w:jc w:val="both"/>
        <w:rPr>
          <w:rFonts w:ascii="Arial Narrow" w:hAnsi="Arial Narrow" w:cs="Calibri"/>
          <w:sz w:val="26"/>
          <w:szCs w:val="26"/>
        </w:rPr>
      </w:pPr>
      <w:r>
        <w:rPr>
          <w:rFonts w:ascii="Arial Narrow" w:hAnsi="Arial Narrow" w:cs="Calibri"/>
          <w:sz w:val="26"/>
          <w:szCs w:val="26"/>
        </w:rPr>
        <w:t xml:space="preserve">En este sentido, durante esta semana se han llevado a cabo desbroces en la zona de La Hoyanca, en avenidas como Moreno Mendoza, y en calles como Madre Selva, en el entorno del </w:t>
      </w:r>
      <w:proofErr w:type="spellStart"/>
      <w:r>
        <w:rPr>
          <w:rFonts w:ascii="Arial Narrow" w:hAnsi="Arial Narrow" w:cs="Calibri"/>
          <w:sz w:val="26"/>
          <w:szCs w:val="26"/>
        </w:rPr>
        <w:t>Zoobotánico</w:t>
      </w:r>
      <w:proofErr w:type="spellEnd"/>
      <w:r>
        <w:rPr>
          <w:rFonts w:ascii="Arial Narrow" w:hAnsi="Arial Narrow" w:cs="Calibri"/>
          <w:sz w:val="26"/>
          <w:szCs w:val="26"/>
        </w:rPr>
        <w:t xml:space="preserve"> Alberto Durán, la calle Manuel</w:t>
      </w:r>
      <w:r>
        <w:rPr>
          <w:rFonts w:ascii="Arial Narrow" w:hAnsi="Arial Narrow" w:cs="Calibri"/>
          <w:sz w:val="26"/>
          <w:szCs w:val="26"/>
        </w:rPr>
        <w:t xml:space="preserve"> Alejandro o la avenida Fernando Portillo, estando también prevista la actuación en los alrededores del campo de fútbol de La Granja para este viernes.</w:t>
      </w:r>
    </w:p>
    <w:p w:rsidR="00D50BBF" w:rsidRDefault="00D50BBF">
      <w:pPr>
        <w:jc w:val="both"/>
        <w:rPr>
          <w:rFonts w:ascii="Arial Narrow" w:hAnsi="Arial Narrow" w:cs="Calibri"/>
          <w:sz w:val="26"/>
          <w:szCs w:val="26"/>
        </w:rPr>
      </w:pPr>
    </w:p>
    <w:p w:rsidR="00D50BBF" w:rsidRDefault="00BA3512">
      <w:pPr>
        <w:jc w:val="both"/>
      </w:pPr>
      <w:r>
        <w:rPr>
          <w:rFonts w:ascii="Arial Narrow" w:hAnsi="Arial Narrow" w:cs="Calibri"/>
          <w:sz w:val="26"/>
          <w:szCs w:val="26"/>
        </w:rPr>
        <w:t>Hay que recordar que estos trabajos de desbroces se desempeñan durante todo el año,  no sólo como medid</w:t>
      </w:r>
      <w:r>
        <w:rPr>
          <w:rFonts w:ascii="Arial Narrow" w:hAnsi="Arial Narrow" w:cs="Calibri"/>
          <w:sz w:val="26"/>
          <w:szCs w:val="26"/>
        </w:rPr>
        <w:t>a preventiva de incendios, sino también para que la ciudadanía pueda convivir en un entorno saludable.</w:t>
      </w:r>
    </w:p>
    <w:p w:rsidR="00D50BBF" w:rsidRDefault="00D50BBF">
      <w:pPr>
        <w:jc w:val="both"/>
        <w:rPr>
          <w:rFonts w:ascii="Arial Narrow" w:hAnsi="Arial Narrow" w:cs="Calibri"/>
          <w:sz w:val="26"/>
          <w:szCs w:val="26"/>
        </w:rPr>
      </w:pPr>
    </w:p>
    <w:p w:rsidR="00D50BBF" w:rsidRDefault="00BA3512">
      <w:pPr>
        <w:jc w:val="both"/>
      </w:pPr>
      <w:r>
        <w:rPr>
          <w:rFonts w:ascii="Arial Narrow" w:hAnsi="Arial Narrow" w:cs="Calibri"/>
          <w:sz w:val="26"/>
          <w:szCs w:val="26"/>
        </w:rPr>
        <w:t>En cuanto a las labores de poda, la planificación de la Delegación Medio Ambiente se ha centrado durante esta semana en las palmeras del entorno del rec</w:t>
      </w:r>
      <w:r>
        <w:rPr>
          <w:rFonts w:ascii="Arial Narrow" w:hAnsi="Arial Narrow" w:cs="Calibri"/>
          <w:sz w:val="26"/>
          <w:szCs w:val="26"/>
        </w:rPr>
        <w:t xml:space="preserve">into ferial de </w:t>
      </w:r>
      <w:proofErr w:type="spellStart"/>
      <w:r>
        <w:rPr>
          <w:rFonts w:ascii="Arial Narrow" w:hAnsi="Arial Narrow" w:cs="Calibri"/>
          <w:sz w:val="26"/>
          <w:szCs w:val="26"/>
        </w:rPr>
        <w:t>Guadalcacín</w:t>
      </w:r>
      <w:proofErr w:type="spellEnd"/>
      <w:r>
        <w:rPr>
          <w:rFonts w:ascii="Arial Narrow" w:hAnsi="Arial Narrow" w:cs="Calibri"/>
          <w:sz w:val="26"/>
          <w:szCs w:val="26"/>
        </w:rPr>
        <w:t xml:space="preserve"> con motivo de la próxima celebración de la feria en la Entidad Local Autónoma.</w:t>
      </w:r>
    </w:p>
    <w:p w:rsidR="00D50BBF" w:rsidRDefault="00D50BBF">
      <w:pPr>
        <w:jc w:val="both"/>
        <w:rPr>
          <w:rFonts w:ascii="Arial Narrow" w:hAnsi="Arial Narrow" w:cs="Calibri"/>
          <w:sz w:val="26"/>
          <w:szCs w:val="26"/>
        </w:rPr>
      </w:pPr>
    </w:p>
    <w:p w:rsidR="00D50BBF" w:rsidRDefault="00BA3512">
      <w:pPr>
        <w:jc w:val="both"/>
      </w:pPr>
      <w:r>
        <w:rPr>
          <w:rFonts w:ascii="Arial Narrow" w:hAnsi="Arial Narrow" w:cs="Calibri"/>
          <w:sz w:val="26"/>
          <w:szCs w:val="26"/>
        </w:rPr>
        <w:t xml:space="preserve">Los trabajos de poda y desbroce también se realizan en los centros educativos, espacios en los que se actúa durante los meses de verano con la vista </w:t>
      </w:r>
      <w:r>
        <w:rPr>
          <w:rFonts w:ascii="Arial Narrow" w:hAnsi="Arial Narrow" w:cs="Calibri"/>
          <w:sz w:val="26"/>
          <w:szCs w:val="26"/>
        </w:rPr>
        <w:t>puesta en el inicio del curso escolar para que presenten las mejores condiciones ante incorporación de estudiantes y profesorado a la actividad académica. Bajo esta perspectiva, se ha actuado recientemente en los centros de Educación Infantil y Primaria Lu</w:t>
      </w:r>
      <w:r>
        <w:rPr>
          <w:rFonts w:ascii="Arial Narrow" w:hAnsi="Arial Narrow" w:cs="Calibri"/>
          <w:sz w:val="26"/>
          <w:szCs w:val="26"/>
        </w:rPr>
        <w:t xml:space="preserve">is Vives y Poeta Carlos Álvarez.  </w:t>
      </w:r>
    </w:p>
    <w:p w:rsidR="00D50BBF" w:rsidRDefault="00D50BBF">
      <w:pPr>
        <w:jc w:val="both"/>
        <w:rPr>
          <w:rFonts w:ascii="Arial Narrow" w:hAnsi="Arial Narrow" w:cs="Calibri"/>
          <w:sz w:val="26"/>
          <w:szCs w:val="26"/>
        </w:rPr>
      </w:pPr>
    </w:p>
    <w:p w:rsidR="00D50BBF" w:rsidRDefault="00BA3512">
      <w:pPr>
        <w:jc w:val="both"/>
      </w:pPr>
      <w:r>
        <w:rPr>
          <w:rFonts w:ascii="Arial Narrow" w:hAnsi="Arial Narrow" w:cs="Calibri"/>
          <w:sz w:val="26"/>
          <w:szCs w:val="26"/>
        </w:rPr>
        <w:t>(Se adjunta fotografía)</w:t>
      </w:r>
    </w:p>
    <w:p w:rsidR="00D50BBF" w:rsidRDefault="00D50BBF">
      <w:pPr>
        <w:jc w:val="both"/>
        <w:rPr>
          <w:rFonts w:ascii="Arial Narrow" w:hAnsi="Arial Narrow" w:cs="Calibri"/>
          <w:sz w:val="26"/>
          <w:szCs w:val="26"/>
        </w:rPr>
      </w:pPr>
    </w:p>
    <w:p w:rsidR="00D50BBF" w:rsidRDefault="00D50BBF">
      <w:pPr>
        <w:jc w:val="both"/>
        <w:rPr>
          <w:rFonts w:ascii="Arial Narrow" w:eastAsia="Times New Roman" w:hAnsi="Arial Narrow" w:cs="Calibri"/>
          <w:color w:val="000000"/>
          <w:sz w:val="26"/>
          <w:szCs w:val="26"/>
          <w:lang w:eastAsia="es-ES"/>
        </w:rPr>
      </w:pPr>
    </w:p>
    <w:sectPr w:rsidR="00D50BBF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A3512">
      <w:r>
        <w:separator/>
      </w:r>
    </w:p>
  </w:endnote>
  <w:endnote w:type="continuationSeparator" w:id="0">
    <w:p w:rsidR="00000000" w:rsidRDefault="00BA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A3512">
      <w:r>
        <w:separator/>
      </w:r>
    </w:p>
  </w:footnote>
  <w:footnote w:type="continuationSeparator" w:id="0">
    <w:p w:rsidR="00000000" w:rsidRDefault="00BA3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BBF" w:rsidRDefault="00BA3512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BBF" w:rsidRDefault="00D50B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BF"/>
    <w:rsid w:val="00BA3512"/>
    <w:rsid w:val="00D5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93171-6861-456D-A6A9-A191B384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3591</TotalTime>
  <Pages>1</Pages>
  <Words>330</Words>
  <Characters>1816</Characters>
  <Application>Microsoft Office Word</Application>
  <DocSecurity>0</DocSecurity>
  <Lines>15</Lines>
  <Paragraphs>4</Paragraphs>
  <ScaleCrop>false</ScaleCrop>
  <Company>Aytojerez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464</cp:revision>
  <cp:lastPrinted>2026-01-05T09:55:00Z</cp:lastPrinted>
  <dcterms:created xsi:type="dcterms:W3CDTF">2026-07-09T11:25:00Z</dcterms:created>
  <dcterms:modified xsi:type="dcterms:W3CDTF">2026-08-20T10:40:00Z</dcterms:modified>
  <dc:language>es-ES</dc:language>
</cp:coreProperties>
</file>