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465" w:rsidRDefault="00636465" w:rsidP="00636465">
      <w:pPr>
        <w:pStyle w:val="LO-normal"/>
        <w:widowControl w:val="0"/>
        <w:shd w:val="clear" w:color="auto" w:fill="FFFFFF"/>
        <w:tabs>
          <w:tab w:val="left" w:pos="729"/>
        </w:tabs>
        <w:spacing w:after="142"/>
        <w:rPr>
          <w:rFonts w:ascii="Arial Narrow" w:eastAsia="Arial Narrow" w:hAnsi="Arial Narrow" w:cs="Arial Narrow"/>
          <w:b/>
          <w:color w:val="000000"/>
          <w:sz w:val="38"/>
          <w:szCs w:val="38"/>
        </w:rPr>
      </w:pPr>
      <w:r>
        <w:rPr>
          <w:rFonts w:ascii="Arial Narrow" w:eastAsia="Arial Narrow" w:hAnsi="Arial Narrow" w:cs="Arial Narrow"/>
          <w:b/>
          <w:color w:val="000000"/>
          <w:sz w:val="38"/>
          <w:szCs w:val="38"/>
        </w:rPr>
        <w:t xml:space="preserve">Jerez rinde homenaje a Williams Shakespeare en un tradicional acto en el parque González </w:t>
      </w:r>
      <w:proofErr w:type="spellStart"/>
      <w:r>
        <w:rPr>
          <w:rFonts w:ascii="Arial Narrow" w:eastAsia="Arial Narrow" w:hAnsi="Arial Narrow" w:cs="Arial Narrow"/>
          <w:b/>
          <w:color w:val="000000"/>
          <w:sz w:val="38"/>
          <w:szCs w:val="38"/>
        </w:rPr>
        <w:t>Hontoria</w:t>
      </w:r>
      <w:proofErr w:type="spellEnd"/>
    </w:p>
    <w:p w:rsidR="00636465" w:rsidRDefault="00636465" w:rsidP="00636465">
      <w:pPr>
        <w:pStyle w:val="LO-normal"/>
        <w:widowControl w:val="0"/>
        <w:shd w:val="clear" w:color="auto" w:fill="FFFFFF"/>
        <w:tabs>
          <w:tab w:val="left" w:pos="729"/>
        </w:tabs>
        <w:spacing w:after="142"/>
        <w:jc w:val="both"/>
        <w:rPr>
          <w:rFonts w:ascii="Arial Narrow" w:eastAsia="Arial Narrow" w:hAnsi="Arial Narrow" w:cs="Arial Narrow"/>
          <w:color w:val="000000"/>
          <w:sz w:val="36"/>
          <w:szCs w:val="36"/>
        </w:rPr>
      </w:pPr>
    </w:p>
    <w:p w:rsidR="00636465" w:rsidRDefault="00636465" w:rsidP="00636465">
      <w:pPr>
        <w:pStyle w:val="LO-normal"/>
        <w:widowControl w:val="0"/>
        <w:shd w:val="clear" w:color="auto" w:fill="FFFFFF"/>
        <w:tabs>
          <w:tab w:val="left" w:pos="729"/>
        </w:tabs>
        <w:spacing w:after="142"/>
        <w:jc w:val="both"/>
        <w:rPr>
          <w:rFonts w:ascii="Arial Narrow" w:hAnsi="Arial Narrow"/>
          <w:sz w:val="26"/>
          <w:szCs w:val="26"/>
        </w:rPr>
      </w:pPr>
      <w:r>
        <w:rPr>
          <w:rFonts w:ascii="Arial Narrow" w:hAnsi="Arial Narrow"/>
          <w:b/>
          <w:sz w:val="26"/>
          <w:szCs w:val="26"/>
        </w:rPr>
        <w:t>5</w:t>
      </w:r>
      <w:r>
        <w:rPr>
          <w:rFonts w:ascii="Arial Narrow" w:hAnsi="Arial Narrow"/>
          <w:b/>
          <w:sz w:val="26"/>
          <w:szCs w:val="26"/>
        </w:rPr>
        <w:t xml:space="preserve"> de septiembre de 2025.</w:t>
      </w:r>
      <w:r>
        <w:rPr>
          <w:rFonts w:ascii="Arial Narrow" w:hAnsi="Arial Narrow"/>
          <w:sz w:val="26"/>
          <w:szCs w:val="26"/>
        </w:rPr>
        <w:t xml:space="preserve"> Jerez ha rendido este sábado el tradicional h</w:t>
      </w:r>
      <w:r>
        <w:rPr>
          <w:rFonts w:ascii="Arial Narrow" w:hAnsi="Arial Narrow"/>
          <w:sz w:val="26"/>
          <w:szCs w:val="26"/>
        </w:rPr>
        <w:t xml:space="preserve">omenaje a Williams Shakespeare </w:t>
      </w:r>
      <w:r>
        <w:rPr>
          <w:rFonts w:ascii="Arial Narrow" w:hAnsi="Arial Narrow"/>
          <w:sz w:val="26"/>
          <w:szCs w:val="26"/>
        </w:rPr>
        <w:t xml:space="preserve">por su contribución impagable a la proyección de los vinos de Jerez a través de las menciones que hace de ellos en sus obras. </w:t>
      </w:r>
      <w:r>
        <w:rPr>
          <w:rFonts w:ascii="Arial Narrow" w:hAnsi="Arial Narrow"/>
          <w:sz w:val="26"/>
          <w:szCs w:val="26"/>
        </w:rPr>
        <w:t xml:space="preserve">El delegado de Cultura, Francisco Zurita, </w:t>
      </w:r>
      <w:r>
        <w:rPr>
          <w:rFonts w:ascii="Arial Narrow" w:hAnsi="Arial Narrow"/>
          <w:sz w:val="26"/>
          <w:szCs w:val="26"/>
        </w:rPr>
        <w:t xml:space="preserve"> han participado en el acto junto al investigador José Luis Jiménez, y representantes de instituciones, bodegas y entidades culturales, que ha tenido lugar ante el monumento dedicado al escritor británico, ubicado en el Parque González </w:t>
      </w:r>
      <w:proofErr w:type="spellStart"/>
      <w:r>
        <w:rPr>
          <w:rFonts w:ascii="Arial Narrow" w:hAnsi="Arial Narrow"/>
          <w:sz w:val="26"/>
          <w:szCs w:val="26"/>
        </w:rPr>
        <w:t>Hontoria</w:t>
      </w:r>
      <w:proofErr w:type="spellEnd"/>
      <w:r>
        <w:rPr>
          <w:rFonts w:ascii="Arial Narrow" w:hAnsi="Arial Narrow"/>
          <w:sz w:val="26"/>
          <w:szCs w:val="26"/>
        </w:rPr>
        <w:t>.</w:t>
      </w:r>
    </w:p>
    <w:p w:rsidR="00636465" w:rsidRDefault="00636465" w:rsidP="00636465">
      <w:pPr>
        <w:pStyle w:val="LO-normal"/>
        <w:widowControl w:val="0"/>
        <w:shd w:val="clear" w:color="auto" w:fill="FFFFFF"/>
        <w:tabs>
          <w:tab w:val="left" w:pos="729"/>
        </w:tabs>
        <w:spacing w:after="142"/>
        <w:jc w:val="both"/>
        <w:rPr>
          <w:rFonts w:ascii="Arial Narrow" w:hAnsi="Arial Narrow"/>
          <w:sz w:val="26"/>
          <w:szCs w:val="26"/>
        </w:rPr>
      </w:pPr>
      <w:r>
        <w:rPr>
          <w:rFonts w:ascii="Arial Narrow" w:hAnsi="Arial Narrow"/>
          <w:sz w:val="26"/>
          <w:szCs w:val="26"/>
        </w:rPr>
        <w:t xml:space="preserve">Se ha tratado de un acto cultural, literario, enmarcado en la programación de la presente edición de las Fiestas de la Vendimia y que también  tienen un carácter en el que se ha rememorado la pasión de Williams Shakespeare por los caldos de Jerez, que plasmó en unas cuarenta citas a lo largo de su producción literaria. </w:t>
      </w:r>
    </w:p>
    <w:p w:rsidR="00636465" w:rsidRPr="00636465" w:rsidRDefault="00636465" w:rsidP="00636465">
      <w:pPr>
        <w:jc w:val="both"/>
        <w:rPr>
          <w:rFonts w:ascii="Arial Narrow" w:hAnsi="Arial Narrow" w:cs="Calibri"/>
          <w:sz w:val="26"/>
          <w:szCs w:val="26"/>
        </w:rPr>
      </w:pPr>
      <w:r>
        <w:rPr>
          <w:rFonts w:ascii="Arial Narrow" w:hAnsi="Arial Narrow"/>
          <w:sz w:val="26"/>
          <w:szCs w:val="26"/>
        </w:rPr>
        <w:t xml:space="preserve">Por su parte </w:t>
      </w:r>
      <w:r>
        <w:rPr>
          <w:rFonts w:ascii="Arial Narrow" w:hAnsi="Arial Narrow"/>
          <w:sz w:val="26"/>
          <w:szCs w:val="26"/>
        </w:rPr>
        <w:t>el delegado de Cultura, Francisco Zurita</w:t>
      </w:r>
      <w:r>
        <w:rPr>
          <w:rFonts w:ascii="Arial Narrow" w:hAnsi="Arial Narrow"/>
          <w:sz w:val="26"/>
          <w:szCs w:val="26"/>
        </w:rPr>
        <w:t>, ha señalado que "</w:t>
      </w:r>
      <w:r>
        <w:rPr>
          <w:rFonts w:ascii="Arial Narrow" w:eastAsia="Times New Roman" w:hAnsi="Arial Narrow" w:cs="Times New Roman"/>
          <w:color w:val="000000"/>
          <w:sz w:val="26"/>
          <w:szCs w:val="26"/>
          <w:lang w:eastAsia="es-ES"/>
        </w:rPr>
        <w:t>v</w:t>
      </w:r>
      <w:r w:rsidRPr="00636465">
        <w:rPr>
          <w:rFonts w:ascii="Arial Narrow" w:eastAsia="Times New Roman" w:hAnsi="Arial Narrow" w:cs="Times New Roman"/>
          <w:color w:val="000000"/>
          <w:sz w:val="26"/>
          <w:szCs w:val="26"/>
          <w:lang w:eastAsia="es-ES"/>
        </w:rPr>
        <w:t>olvemos a recordar a William Shakespeare, el escritor inglés más universal, y lo hacemos no solo como el genio de las letras que transformó el teatro y la poesía, sino como el primer gran embajador internacional de los vinos de Jerez.</w:t>
      </w:r>
      <w:r>
        <w:rPr>
          <w:rFonts w:ascii="Arial Narrow" w:eastAsia="Times New Roman" w:hAnsi="Arial Narrow" w:cs="Times New Roman"/>
          <w:color w:val="000000"/>
          <w:sz w:val="26"/>
          <w:szCs w:val="26"/>
          <w:lang w:eastAsia="es-ES"/>
        </w:rPr>
        <w:t xml:space="preserve"> </w:t>
      </w:r>
      <w:r w:rsidRPr="00636465">
        <w:rPr>
          <w:rFonts w:ascii="Arial Narrow" w:eastAsia="Times New Roman" w:hAnsi="Arial Narrow" w:cs="Times New Roman"/>
          <w:color w:val="000000"/>
          <w:sz w:val="26"/>
          <w:szCs w:val="26"/>
          <w:lang w:eastAsia="es-ES"/>
        </w:rPr>
        <w:t xml:space="preserve">Hace más de cuatro siglos, Shakespeare no solo saboreó la vida; saboreó Jerez. A lo largo de su producción literaria, dedicó más de cuarenta citas al </w:t>
      </w:r>
      <w:proofErr w:type="spellStart"/>
      <w:r w:rsidRPr="00636465">
        <w:rPr>
          <w:rFonts w:ascii="Arial Narrow" w:eastAsia="Times New Roman" w:hAnsi="Arial Narrow" w:cs="Times New Roman"/>
          <w:color w:val="000000"/>
          <w:sz w:val="26"/>
          <w:szCs w:val="26"/>
          <w:lang w:eastAsia="es-ES"/>
        </w:rPr>
        <w:t>sherris-sack</w:t>
      </w:r>
      <w:proofErr w:type="spellEnd"/>
      <w:r w:rsidRPr="00636465">
        <w:rPr>
          <w:rFonts w:ascii="Arial Narrow" w:eastAsia="Times New Roman" w:hAnsi="Arial Narrow" w:cs="Times New Roman"/>
          <w:color w:val="000000"/>
          <w:sz w:val="26"/>
          <w:szCs w:val="26"/>
          <w:lang w:eastAsia="es-ES"/>
        </w:rPr>
        <w:t xml:space="preserve">, repartidas en ocho </w:t>
      </w:r>
      <w:r w:rsidRPr="00636465">
        <w:rPr>
          <w:rFonts w:ascii="Arial Narrow" w:eastAsia="Times New Roman" w:hAnsi="Arial Narrow"/>
          <w:color w:val="000000"/>
          <w:sz w:val="26"/>
          <w:szCs w:val="26"/>
          <w:lang w:eastAsia="es-ES"/>
        </w:rPr>
        <w:t>de sus creaciones más inmortales. No era una simple mención al pasar; era el reflejo de una devoción real, de un gusto compartido con la corte de su época, que veía en nuestro vino una fuente de ingenio, calor y alegría</w:t>
      </w:r>
      <w:r>
        <w:rPr>
          <w:rFonts w:ascii="Arial Narrow" w:eastAsia="Times New Roman" w:hAnsi="Arial Narrow"/>
          <w:color w:val="000000"/>
          <w:sz w:val="26"/>
          <w:szCs w:val="26"/>
          <w:lang w:eastAsia="es-ES"/>
        </w:rPr>
        <w:t>"</w:t>
      </w:r>
      <w:r w:rsidRPr="00636465">
        <w:rPr>
          <w:rFonts w:ascii="Arial Narrow" w:eastAsia="Times New Roman" w:hAnsi="Arial Narrow"/>
          <w:color w:val="000000"/>
          <w:sz w:val="26"/>
          <w:szCs w:val="26"/>
          <w:lang w:eastAsia="es-ES"/>
        </w:rPr>
        <w:t>.</w:t>
      </w:r>
    </w:p>
    <w:p w:rsidR="00636465" w:rsidRDefault="00636465" w:rsidP="00636465">
      <w:pPr>
        <w:pStyle w:val="NormalWeb"/>
        <w:jc w:val="both"/>
        <w:rPr>
          <w:rFonts w:ascii="Arial Narrow" w:eastAsia="Times New Roman" w:hAnsi="Arial Narrow"/>
          <w:color w:val="000000"/>
          <w:sz w:val="26"/>
          <w:szCs w:val="26"/>
          <w:lang w:eastAsia="es-ES"/>
        </w:rPr>
      </w:pPr>
    </w:p>
    <w:p w:rsidR="00636465" w:rsidRDefault="00636465" w:rsidP="00636465">
      <w:pPr>
        <w:pStyle w:val="NormalWeb"/>
        <w:jc w:val="both"/>
        <w:rPr>
          <w:rFonts w:ascii="Arial Narrow" w:eastAsia="Times New Roman" w:hAnsi="Arial Narrow"/>
          <w:color w:val="000000"/>
          <w:sz w:val="26"/>
          <w:szCs w:val="26"/>
          <w:lang w:eastAsia="es-ES"/>
        </w:rPr>
      </w:pPr>
      <w:r>
        <w:rPr>
          <w:rFonts w:ascii="Arial Narrow" w:eastAsia="Times New Roman" w:hAnsi="Arial Narrow"/>
          <w:color w:val="000000"/>
          <w:sz w:val="26"/>
          <w:szCs w:val="26"/>
          <w:lang w:eastAsia="es-ES"/>
        </w:rPr>
        <w:t>"</w:t>
      </w:r>
      <w:r w:rsidRPr="00636465">
        <w:rPr>
          <w:rFonts w:ascii="Arial Narrow" w:eastAsia="Times New Roman" w:hAnsi="Arial Narrow"/>
          <w:color w:val="000000"/>
          <w:sz w:val="26"/>
          <w:szCs w:val="26"/>
          <w:lang w:eastAsia="es-ES"/>
        </w:rPr>
        <w:t>A través de personajes Shakespeare describió las virtudes de nuestros caldos. Elevó el vino de Jerez a la categoría de refugio del espíritu y motor del intelecto. Al hacerlo, firmó una contribución impagable para la proyección internacional de nuestra ciudad. Cada vez que un lector, en cualquier rincón del planeta, se acerca hoy a sus textos, viaja a Jerez.</w:t>
      </w:r>
      <w:r>
        <w:rPr>
          <w:rFonts w:ascii="Arial Narrow" w:eastAsia="Times New Roman" w:hAnsi="Arial Narrow"/>
          <w:color w:val="000000"/>
          <w:sz w:val="26"/>
          <w:szCs w:val="26"/>
          <w:lang w:eastAsia="es-ES"/>
        </w:rPr>
        <w:t xml:space="preserve"> Como d</w:t>
      </w:r>
      <w:r w:rsidRPr="00636465">
        <w:rPr>
          <w:rFonts w:ascii="Arial Narrow" w:eastAsia="Times New Roman" w:hAnsi="Arial Narrow"/>
          <w:color w:val="000000"/>
          <w:sz w:val="26"/>
          <w:szCs w:val="26"/>
          <w:lang w:eastAsia="es-ES"/>
        </w:rPr>
        <w:t>elegado de Cultura, es un orgullo comprobar la absoluta vigencia del mensaje shakesperiano en pleno siglo XXI. Hoy, cuatro siglos después de su muerte, Jerez no olvida. Jerez agradece, recuerda y brinda por su mayor embajador literario.</w:t>
      </w:r>
      <w:r>
        <w:rPr>
          <w:rFonts w:ascii="Arial Narrow" w:eastAsia="Times New Roman" w:hAnsi="Arial Narrow"/>
          <w:color w:val="000000"/>
          <w:sz w:val="26"/>
          <w:szCs w:val="26"/>
          <w:lang w:eastAsia="es-ES"/>
        </w:rPr>
        <w:t xml:space="preserve"> </w:t>
      </w:r>
      <w:r w:rsidRPr="00636465">
        <w:rPr>
          <w:rFonts w:ascii="Arial Narrow" w:eastAsia="Times New Roman" w:hAnsi="Arial Narrow"/>
          <w:color w:val="000000"/>
          <w:sz w:val="26"/>
          <w:szCs w:val="26"/>
          <w:lang w:eastAsia="es-ES"/>
        </w:rPr>
        <w:t>Sigamos cuidando este legado. Sigamos uniendo las letras y las copas, la palabra y la vid, porque en esa unión reside la identidad de un pueblo que trasciende fronteras. Sigamos brindando por Shakespeare, sigamos brindando por Jerez, y hagamos que este legado eterno siga inspiran</w:t>
      </w:r>
      <w:r>
        <w:rPr>
          <w:rFonts w:ascii="Arial Narrow" w:eastAsia="Times New Roman" w:hAnsi="Arial Narrow"/>
          <w:color w:val="000000"/>
          <w:sz w:val="26"/>
          <w:szCs w:val="26"/>
          <w:lang w:eastAsia="es-ES"/>
        </w:rPr>
        <w:t xml:space="preserve">do a las generaciones venideras", ha finalizado Francisco Zurita. </w:t>
      </w:r>
    </w:p>
    <w:p w:rsidR="00636465" w:rsidRDefault="00636465" w:rsidP="00636465">
      <w:pPr>
        <w:pStyle w:val="NormalWeb"/>
        <w:jc w:val="both"/>
        <w:rPr>
          <w:rFonts w:ascii="Arial Narrow" w:eastAsia="Times New Roman" w:hAnsi="Arial Narrow"/>
          <w:color w:val="000000"/>
          <w:sz w:val="26"/>
          <w:szCs w:val="26"/>
          <w:lang w:eastAsia="es-ES"/>
        </w:rPr>
      </w:pPr>
    </w:p>
    <w:p w:rsidR="00636465" w:rsidRPr="00636465" w:rsidRDefault="00636465" w:rsidP="00636465">
      <w:pPr>
        <w:pStyle w:val="NormalWeb"/>
        <w:jc w:val="both"/>
        <w:rPr>
          <w:rFonts w:ascii="Arial Narrow" w:eastAsia="Times New Roman" w:hAnsi="Arial Narrow"/>
          <w:color w:val="000000"/>
          <w:sz w:val="26"/>
          <w:szCs w:val="26"/>
          <w:lang w:eastAsia="es-ES"/>
        </w:rPr>
      </w:pPr>
      <w:r>
        <w:rPr>
          <w:rFonts w:ascii="Arial Narrow" w:hAnsi="Arial Narrow" w:cs="Calibri"/>
          <w:sz w:val="26"/>
          <w:szCs w:val="26"/>
        </w:rPr>
        <w:t>En 2012, el Ayuntamiento de Jerez, a propuesta del presidente del Cine-Club Popular, José Luis Jiménez, rotuló una calle con el nombre de William Shakespeare, reforzando así la relación histórica entre el dramaturgo y los vinos que inmortalizó en su obra.</w:t>
      </w:r>
    </w:p>
    <w:p w:rsidR="00636465" w:rsidRDefault="00636465" w:rsidP="00636465">
      <w:pPr>
        <w:jc w:val="both"/>
        <w:rPr>
          <w:rFonts w:ascii="Arial Narrow" w:hAnsi="Arial Narrow" w:cs="Calibri"/>
          <w:sz w:val="26"/>
          <w:szCs w:val="26"/>
        </w:rPr>
      </w:pPr>
    </w:p>
    <w:p w:rsidR="00636465" w:rsidRDefault="00636465" w:rsidP="00636465">
      <w:pPr>
        <w:pStyle w:val="LO-normal"/>
        <w:widowControl w:val="0"/>
        <w:shd w:val="clear" w:color="auto" w:fill="FFFFFF"/>
        <w:tabs>
          <w:tab w:val="left" w:pos="729"/>
        </w:tabs>
        <w:spacing w:after="142"/>
        <w:jc w:val="both"/>
        <w:rPr>
          <w:rFonts w:ascii="Arial Narrow" w:hAnsi="Arial Narrow"/>
          <w:sz w:val="26"/>
          <w:szCs w:val="26"/>
        </w:rPr>
      </w:pPr>
      <w:bookmarkStart w:id="0" w:name="_GoBack"/>
      <w:bookmarkEnd w:id="0"/>
      <w:r>
        <w:rPr>
          <w:rFonts w:ascii="Arial Narrow" w:hAnsi="Arial Narrow"/>
          <w:sz w:val="26"/>
          <w:szCs w:val="26"/>
        </w:rPr>
        <w:t>Cabe recordar que a William Shakespeare (1564 -1616)</w:t>
      </w:r>
      <w:r>
        <w:rPr>
          <w:rFonts w:ascii="Arial" w:hAnsi="Arial" w:cs="Arial"/>
          <w:sz w:val="26"/>
          <w:szCs w:val="26"/>
        </w:rPr>
        <w:t>​</w:t>
      </w:r>
      <w:r>
        <w:rPr>
          <w:rFonts w:ascii="Arial Narrow" w:hAnsi="Arial Narrow"/>
          <w:sz w:val="26"/>
          <w:szCs w:val="26"/>
        </w:rPr>
        <w:t xml:space="preserve"> se le considera el escritor m</w:t>
      </w:r>
      <w:r>
        <w:rPr>
          <w:rFonts w:ascii="Arial Narrow" w:hAnsi="Arial Narrow" w:cs="Arial Narrow"/>
          <w:sz w:val="26"/>
          <w:szCs w:val="26"/>
        </w:rPr>
        <w:t>á</w:t>
      </w:r>
      <w:r>
        <w:rPr>
          <w:rFonts w:ascii="Arial Narrow" w:hAnsi="Arial Narrow"/>
          <w:sz w:val="26"/>
          <w:szCs w:val="26"/>
        </w:rPr>
        <w:t xml:space="preserve">s </w:t>
      </w:r>
      <w:r>
        <w:rPr>
          <w:rFonts w:ascii="Arial Narrow" w:hAnsi="Arial Narrow"/>
          <w:sz w:val="26"/>
          <w:szCs w:val="26"/>
        </w:rPr>
        <w:lastRenderedPageBreak/>
        <w:t xml:space="preserve">importante en lengua inglesa, uno de los más célebres de la literatura universal. Según la Enciclopedia Británica: Shakespeare es generalmente reconocido como el más grande de los escritores de todos los tiempos, figura única en la historia de la literatura.  La fama de otros poetas, tales como Homero y Dante Alighieri, o de novelistas tales como Leo </w:t>
      </w:r>
      <w:proofErr w:type="spellStart"/>
      <w:r>
        <w:rPr>
          <w:rFonts w:ascii="Arial Narrow" w:hAnsi="Arial Narrow"/>
          <w:sz w:val="26"/>
          <w:szCs w:val="26"/>
        </w:rPr>
        <w:t>Tolstoy</w:t>
      </w:r>
      <w:proofErr w:type="spellEnd"/>
      <w:r>
        <w:rPr>
          <w:rFonts w:ascii="Arial Narrow" w:hAnsi="Arial Narrow"/>
          <w:sz w:val="26"/>
          <w:szCs w:val="26"/>
        </w:rPr>
        <w:t xml:space="preserve"> o Charles Dickens, ha trascendido las barreras nacionales, pero ninguno de ellos ha llegado a alcanzar la reputación de Shakespeare, cuyas obras hoy se leen y representan con mayor frecuencia y en más países que nunca. </w:t>
      </w:r>
    </w:p>
    <w:p w:rsidR="00636465" w:rsidRDefault="00636465" w:rsidP="00636465">
      <w:pPr>
        <w:pStyle w:val="LO-normal"/>
        <w:widowControl w:val="0"/>
        <w:shd w:val="clear" w:color="auto" w:fill="FFFFFF"/>
        <w:tabs>
          <w:tab w:val="left" w:pos="729"/>
        </w:tabs>
        <w:spacing w:after="142"/>
        <w:jc w:val="both"/>
        <w:rPr>
          <w:rFonts w:ascii="Arial Narrow" w:hAnsi="Arial Narrow"/>
          <w:sz w:val="26"/>
          <w:szCs w:val="26"/>
        </w:rPr>
      </w:pPr>
      <w:r>
        <w:rPr>
          <w:rFonts w:ascii="Arial Narrow" w:hAnsi="Arial Narrow"/>
          <w:sz w:val="26"/>
          <w:szCs w:val="26"/>
        </w:rPr>
        <w:t>(Se adjunta fotografía)</w:t>
      </w:r>
    </w:p>
    <w:p w:rsidR="0077709A" w:rsidRPr="00636465" w:rsidRDefault="0077709A" w:rsidP="00636465">
      <w:pPr>
        <w:rPr>
          <w:rStyle w:val="Textoennegrita"/>
          <w:b w:val="0"/>
          <w:bCs w:val="0"/>
        </w:rPr>
      </w:pPr>
    </w:p>
    <w:sectPr w:rsidR="0077709A" w:rsidRPr="00636465">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FC1" w:rsidRDefault="00E4221F">
      <w:r>
        <w:separator/>
      </w:r>
    </w:p>
  </w:endnote>
  <w:endnote w:type="continuationSeparator" w:id="0">
    <w:p w:rsidR="003E2FC1" w:rsidRDefault="00E42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FC1" w:rsidRDefault="00E4221F">
      <w:r>
        <w:separator/>
      </w:r>
    </w:p>
  </w:footnote>
  <w:footnote w:type="continuationSeparator" w:id="0">
    <w:p w:rsidR="003E2FC1" w:rsidRDefault="00E42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09A" w:rsidRDefault="00E4221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77709A" w:rsidRDefault="0077709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09A"/>
    <w:rsid w:val="003E2FC1"/>
    <w:rsid w:val="00636465"/>
    <w:rsid w:val="0077709A"/>
    <w:rsid w:val="00997F41"/>
    <w:rsid w:val="00C141B8"/>
    <w:rsid w:val="00E4221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4D0C67-A871-4B48-B398-1D8A31E0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apple-converted-space">
    <w:name w:val="apple-converted-space"/>
    <w:basedOn w:val="Fuentedeprrafopredeter"/>
    <w:qFormat/>
    <w:rsid w:val="00E005F4"/>
  </w:style>
  <w:style w:type="character" w:customStyle="1" w:styleId="Vietas">
    <w:name w:val="Viñetas"/>
    <w:qFormat/>
    <w:rPr>
      <w:rFonts w:ascii="OpenSymbol" w:eastAsia="OpenSymbol" w:hAnsi="OpenSymbol" w:cs="OpenSymbol"/>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isselectedend">
    <w:name w:val="isselectedend"/>
    <w:basedOn w:val="Normal"/>
    <w:uiPriority w:val="99"/>
    <w:qFormat/>
    <w:rsid w:val="00E005F4"/>
    <w:pPr>
      <w:suppressAutoHyphens w:val="0"/>
      <w:spacing w:beforeAutospacing="1" w:afterAutospacing="1"/>
    </w:pPr>
    <w:rPr>
      <w:rFonts w:ascii="Times New Roman" w:eastAsia="Times New Roman" w:hAnsi="Times New Roman" w:cs="Times New Roman"/>
      <w:lang w:eastAsia="es-ES_tradnl"/>
    </w:rPr>
  </w:style>
  <w:style w:type="numbering" w:customStyle="1" w:styleId="WW8Num71">
    <w:name w:val="WW8Num71"/>
    <w:qFormat/>
  </w:style>
  <w:style w:type="paragraph" w:customStyle="1" w:styleId="LO-normal">
    <w:name w:val="LO-normal"/>
    <w:qFormat/>
    <w:rsid w:val="00636465"/>
    <w:rPr>
      <w:rFonts w:ascii="Tahoma" w:eastAsia="Tahoma" w:hAnsi="Tahoma" w:cs="Tahom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749256">
      <w:bodyDiv w:val="1"/>
      <w:marLeft w:val="0"/>
      <w:marRight w:val="0"/>
      <w:marTop w:val="0"/>
      <w:marBottom w:val="0"/>
      <w:divBdr>
        <w:top w:val="none" w:sz="0" w:space="0" w:color="auto"/>
        <w:left w:val="none" w:sz="0" w:space="0" w:color="auto"/>
        <w:bottom w:val="none" w:sz="0" w:space="0" w:color="auto"/>
        <w:right w:val="none" w:sz="0" w:space="0" w:color="auto"/>
      </w:divBdr>
    </w:div>
    <w:div w:id="1238827291">
      <w:bodyDiv w:val="1"/>
      <w:marLeft w:val="0"/>
      <w:marRight w:val="0"/>
      <w:marTop w:val="0"/>
      <w:marBottom w:val="0"/>
      <w:divBdr>
        <w:top w:val="none" w:sz="0" w:space="0" w:color="auto"/>
        <w:left w:val="none" w:sz="0" w:space="0" w:color="auto"/>
        <w:bottom w:val="none" w:sz="0" w:space="0" w:color="auto"/>
        <w:right w:val="none" w:sz="0" w:space="0" w:color="auto"/>
      </w:divBdr>
    </w:div>
    <w:div w:id="1261256532">
      <w:bodyDiv w:val="1"/>
      <w:marLeft w:val="0"/>
      <w:marRight w:val="0"/>
      <w:marTop w:val="0"/>
      <w:marBottom w:val="0"/>
      <w:divBdr>
        <w:top w:val="none" w:sz="0" w:space="0" w:color="auto"/>
        <w:left w:val="none" w:sz="0" w:space="0" w:color="auto"/>
        <w:bottom w:val="none" w:sz="0" w:space="0" w:color="auto"/>
        <w:right w:val="none" w:sz="0" w:space="0" w:color="auto"/>
      </w:divBdr>
    </w:div>
    <w:div w:id="1698967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3005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2026-08-03T10:25:00Z</cp:lastPrinted>
  <dcterms:created xsi:type="dcterms:W3CDTF">2026-09-04T13:49:00Z</dcterms:created>
  <dcterms:modified xsi:type="dcterms:W3CDTF">2026-09-04T13:55:00Z</dcterms:modified>
  <dc:language>es-ES</dc:language>
</cp:coreProperties>
</file>