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232" w:rsidRDefault="00207232"/>
    <w:p w:rsidR="00207232" w:rsidRDefault="000E59F9">
      <w:pPr>
        <w:rPr>
          <w:rFonts w:ascii="Arial Narrow" w:hAnsi="Arial Narrow"/>
          <w:b/>
          <w:sz w:val="40"/>
          <w:szCs w:val="40"/>
        </w:rPr>
      </w:pPr>
      <w:r>
        <w:rPr>
          <w:rFonts w:ascii="Arial Narrow" w:hAnsi="Arial Narrow"/>
          <w:b/>
          <w:sz w:val="40"/>
          <w:szCs w:val="40"/>
        </w:rPr>
        <w:t xml:space="preserve">El Mojo Gallardo y </w:t>
      </w:r>
      <w:proofErr w:type="spellStart"/>
      <w:r>
        <w:rPr>
          <w:rFonts w:ascii="Arial Narrow" w:hAnsi="Arial Narrow"/>
          <w:b/>
          <w:sz w:val="40"/>
          <w:szCs w:val="40"/>
        </w:rPr>
        <w:t>Torremelgarejo</w:t>
      </w:r>
      <w:proofErr w:type="spellEnd"/>
      <w:r>
        <w:rPr>
          <w:rFonts w:ascii="Arial Narrow" w:hAnsi="Arial Narrow"/>
          <w:b/>
          <w:sz w:val="40"/>
          <w:szCs w:val="40"/>
        </w:rPr>
        <w:t xml:space="preserve"> celebran este fin de semana sus tradicionales verbenas estivales</w:t>
      </w:r>
    </w:p>
    <w:p w:rsidR="00207232" w:rsidRDefault="00207232">
      <w:pPr>
        <w:rPr>
          <w:rFonts w:ascii="Arial Narrow" w:hAnsi="Arial Narrow"/>
          <w:b/>
          <w:sz w:val="40"/>
          <w:szCs w:val="40"/>
        </w:rPr>
      </w:pPr>
    </w:p>
    <w:p w:rsidR="00207232" w:rsidRDefault="000E59F9">
      <w:pPr>
        <w:rPr>
          <w:rFonts w:ascii="Arial Narrow" w:hAnsi="Arial Narrow"/>
          <w:sz w:val="36"/>
          <w:szCs w:val="36"/>
        </w:rPr>
      </w:pPr>
      <w:r>
        <w:rPr>
          <w:rFonts w:ascii="Arial Narrow" w:hAnsi="Arial Narrow"/>
          <w:sz w:val="36"/>
          <w:szCs w:val="36"/>
        </w:rPr>
        <w:t>Ambas barriadas rurales apuestan por la música y las actividades de convivencia para toda la familia</w:t>
      </w:r>
    </w:p>
    <w:p w:rsidR="00207232" w:rsidRDefault="00207232">
      <w:pPr>
        <w:rPr>
          <w:rFonts w:ascii="Arial Narrow" w:hAnsi="Arial Narrow"/>
          <w:sz w:val="36"/>
          <w:szCs w:val="36"/>
        </w:rPr>
      </w:pPr>
    </w:p>
    <w:p w:rsidR="00207232" w:rsidRDefault="000E59F9">
      <w:pPr>
        <w:jc w:val="both"/>
      </w:pPr>
      <w:r>
        <w:rPr>
          <w:rFonts w:ascii="Arial Narrow" w:hAnsi="Arial Narrow"/>
          <w:b/>
          <w:sz w:val="26"/>
          <w:szCs w:val="26"/>
        </w:rPr>
        <w:t>9 de septiembre 2026</w:t>
      </w:r>
      <w:r>
        <w:rPr>
          <w:rFonts w:ascii="Arial Narrow" w:hAnsi="Arial Narrow"/>
          <w:sz w:val="26"/>
          <w:szCs w:val="26"/>
        </w:rPr>
        <w:t>. La Delegación de Desarrollo</w:t>
      </w:r>
      <w:r>
        <w:rPr>
          <w:rFonts w:ascii="Arial Narrow" w:hAnsi="Arial Narrow"/>
          <w:sz w:val="26"/>
          <w:szCs w:val="26"/>
        </w:rPr>
        <w:t xml:space="preserve"> Rural viene colaborando durante todo el verano con el variado programa de fiestas estivales que vienen celebrando tanto las entidades locales como las barriadas rurales de nuestro término municipal. Este fin de semana, tanto El Mojo Gallardo como </w:t>
      </w:r>
      <w:proofErr w:type="spellStart"/>
      <w:r>
        <w:rPr>
          <w:rFonts w:ascii="Arial Narrow" w:hAnsi="Arial Narrow"/>
          <w:sz w:val="26"/>
          <w:szCs w:val="26"/>
        </w:rPr>
        <w:t>Torremel</w:t>
      </w:r>
      <w:r>
        <w:rPr>
          <w:rFonts w:ascii="Arial Narrow" w:hAnsi="Arial Narrow"/>
          <w:sz w:val="26"/>
          <w:szCs w:val="26"/>
        </w:rPr>
        <w:t>garejo</w:t>
      </w:r>
      <w:proofErr w:type="spellEnd"/>
      <w:r>
        <w:rPr>
          <w:rFonts w:ascii="Arial Narrow" w:hAnsi="Arial Narrow"/>
          <w:sz w:val="26"/>
          <w:szCs w:val="26"/>
        </w:rPr>
        <w:t xml:space="preserve"> celebran sus verbenas, con propuestas dirigidas a toda la familia y el objetivo común de disfrutar de actividades de convivencia con el mejor ambiente.</w:t>
      </w:r>
    </w:p>
    <w:p w:rsidR="00207232" w:rsidRDefault="00207232">
      <w:pPr>
        <w:jc w:val="both"/>
        <w:rPr>
          <w:rFonts w:ascii="Arial Narrow" w:hAnsi="Arial Narrow"/>
          <w:sz w:val="26"/>
          <w:szCs w:val="26"/>
        </w:rPr>
      </w:pPr>
    </w:p>
    <w:p w:rsidR="00207232" w:rsidRDefault="000E59F9">
      <w:pPr>
        <w:jc w:val="both"/>
        <w:rPr>
          <w:rFonts w:ascii="Arial Narrow" w:hAnsi="Arial Narrow"/>
          <w:sz w:val="26"/>
          <w:szCs w:val="26"/>
        </w:rPr>
      </w:pPr>
      <w:r>
        <w:rPr>
          <w:rFonts w:ascii="Arial Narrow" w:hAnsi="Arial Narrow"/>
          <w:sz w:val="26"/>
          <w:szCs w:val="26"/>
        </w:rPr>
        <w:t>La Verbena de El Mojo Gallardo se celebrará el viernes 11 y sábado 12</w:t>
      </w:r>
      <w:r>
        <w:rPr>
          <w:rFonts w:ascii="Arial Narrow" w:hAnsi="Arial Narrow"/>
          <w:sz w:val="26"/>
          <w:szCs w:val="26"/>
        </w:rPr>
        <w:t>. La noche del viernes com</w:t>
      </w:r>
      <w:r>
        <w:rPr>
          <w:rFonts w:ascii="Arial Narrow" w:hAnsi="Arial Narrow"/>
          <w:sz w:val="26"/>
          <w:szCs w:val="26"/>
        </w:rPr>
        <w:t xml:space="preserve">enzará a partir de las 21.30 horas con la actuación de ‘Gran Lolo’, que ofrecerá música y animación. La velada continuará con la elección de Damas, Reina y Míster, y la actuación de El </w:t>
      </w:r>
      <w:proofErr w:type="spellStart"/>
      <w:r>
        <w:rPr>
          <w:rFonts w:ascii="Arial Narrow" w:hAnsi="Arial Narrow"/>
          <w:sz w:val="26"/>
          <w:szCs w:val="26"/>
        </w:rPr>
        <w:t>Torrán</w:t>
      </w:r>
      <w:proofErr w:type="spellEnd"/>
      <w:r>
        <w:rPr>
          <w:rFonts w:ascii="Arial Narrow" w:hAnsi="Arial Narrow"/>
          <w:sz w:val="26"/>
          <w:szCs w:val="26"/>
        </w:rPr>
        <w:t xml:space="preserve"> de Jerez. Un fotomatón y castillo hinchable completarán las prop</w:t>
      </w:r>
      <w:r>
        <w:rPr>
          <w:rFonts w:ascii="Arial Narrow" w:hAnsi="Arial Narrow"/>
          <w:sz w:val="26"/>
          <w:szCs w:val="26"/>
        </w:rPr>
        <w:t>uestas.</w:t>
      </w:r>
    </w:p>
    <w:p w:rsidR="00207232" w:rsidRDefault="00207232">
      <w:pPr>
        <w:jc w:val="both"/>
        <w:rPr>
          <w:rFonts w:ascii="Arial Narrow" w:hAnsi="Arial Narrow"/>
          <w:sz w:val="26"/>
          <w:szCs w:val="26"/>
        </w:rPr>
      </w:pPr>
    </w:p>
    <w:p w:rsidR="00207232" w:rsidRDefault="000E59F9">
      <w:pPr>
        <w:jc w:val="both"/>
        <w:rPr>
          <w:rFonts w:ascii="Arial Narrow" w:hAnsi="Arial Narrow"/>
          <w:sz w:val="26"/>
          <w:szCs w:val="26"/>
        </w:rPr>
      </w:pPr>
      <w:r>
        <w:rPr>
          <w:rFonts w:ascii="Arial Narrow" w:hAnsi="Arial Narrow"/>
          <w:sz w:val="26"/>
          <w:szCs w:val="26"/>
        </w:rPr>
        <w:t>El sábado la jornada iniciará con una degustación de arroz a las 14.30 horas, juegos tradicionales, diferentes pruebas muy divertidas</w:t>
      </w:r>
      <w:r>
        <w:rPr>
          <w:rFonts w:ascii="Arial Narrow" w:hAnsi="Arial Narrow"/>
          <w:sz w:val="26"/>
          <w:szCs w:val="26"/>
        </w:rPr>
        <w:t xml:space="preserve"> y castillo hinchable acuático. A partir de las 21.30 horas, la verbena contará con las actuaciones de una Academ</w:t>
      </w:r>
      <w:r>
        <w:rPr>
          <w:rFonts w:ascii="Arial Narrow" w:hAnsi="Arial Narrow"/>
          <w:sz w:val="26"/>
          <w:szCs w:val="26"/>
        </w:rPr>
        <w:t>ia de Baile y el grupo Al Son Flamenco, y con un toro mecánico.</w:t>
      </w:r>
    </w:p>
    <w:p w:rsidR="00207232" w:rsidRDefault="00207232">
      <w:pPr>
        <w:jc w:val="both"/>
        <w:rPr>
          <w:rFonts w:ascii="Arial Narrow" w:hAnsi="Arial Narrow"/>
          <w:sz w:val="26"/>
          <w:szCs w:val="26"/>
        </w:rPr>
      </w:pPr>
    </w:p>
    <w:p w:rsidR="00207232" w:rsidRDefault="000E59F9">
      <w:pPr>
        <w:jc w:val="both"/>
        <w:rPr>
          <w:rFonts w:ascii="Arial Narrow" w:hAnsi="Arial Narrow"/>
          <w:sz w:val="26"/>
          <w:szCs w:val="26"/>
        </w:rPr>
      </w:pPr>
      <w:r>
        <w:rPr>
          <w:rFonts w:ascii="Arial Narrow" w:hAnsi="Arial Narrow"/>
          <w:sz w:val="26"/>
          <w:szCs w:val="26"/>
        </w:rPr>
        <w:t xml:space="preserve">La Verbena de </w:t>
      </w:r>
      <w:proofErr w:type="spellStart"/>
      <w:r>
        <w:rPr>
          <w:rFonts w:ascii="Arial Narrow" w:hAnsi="Arial Narrow"/>
          <w:sz w:val="26"/>
          <w:szCs w:val="26"/>
        </w:rPr>
        <w:t>Torremelgarejo</w:t>
      </w:r>
      <w:proofErr w:type="spellEnd"/>
      <w:r>
        <w:rPr>
          <w:rFonts w:ascii="Arial Narrow" w:hAnsi="Arial Narrow"/>
          <w:sz w:val="26"/>
          <w:szCs w:val="26"/>
        </w:rPr>
        <w:t xml:space="preserve"> tendrá lugar igualmente entre el viernes y el sábado, y estará dedicada a las trabajadoras y trabajadores del Servicio de Ayuda a Domicilio, por la gran labor que</w:t>
      </w:r>
      <w:r>
        <w:rPr>
          <w:rFonts w:ascii="Arial Narrow" w:hAnsi="Arial Narrow"/>
          <w:sz w:val="26"/>
          <w:szCs w:val="26"/>
        </w:rPr>
        <w:t xml:space="preserve"> realizan cada día con tanto cariño y dedicación. El programa lúdico comenzará el viernes 11 con el almuerzo de las persona</w:t>
      </w:r>
      <w:r>
        <w:rPr>
          <w:rFonts w:ascii="Arial Narrow" w:hAnsi="Arial Narrow"/>
          <w:sz w:val="26"/>
          <w:szCs w:val="26"/>
        </w:rPr>
        <w:t>s jubiladas y pensionistas, y la actuación de Bibiana Silva.</w:t>
      </w:r>
    </w:p>
    <w:p w:rsidR="00207232" w:rsidRDefault="00207232">
      <w:pPr>
        <w:jc w:val="both"/>
        <w:rPr>
          <w:rFonts w:ascii="Arial Narrow" w:hAnsi="Arial Narrow"/>
          <w:sz w:val="26"/>
          <w:szCs w:val="26"/>
        </w:rPr>
      </w:pPr>
    </w:p>
    <w:p w:rsidR="00207232" w:rsidRDefault="000E59F9">
      <w:pPr>
        <w:jc w:val="both"/>
        <w:rPr>
          <w:rFonts w:ascii="Arial Narrow" w:hAnsi="Arial Narrow"/>
          <w:sz w:val="26"/>
          <w:szCs w:val="26"/>
        </w:rPr>
      </w:pPr>
      <w:r>
        <w:rPr>
          <w:rFonts w:ascii="Arial Narrow" w:hAnsi="Arial Narrow"/>
          <w:sz w:val="26"/>
          <w:szCs w:val="26"/>
        </w:rPr>
        <w:t>Por la noche, a partir de las 22 horas se celebrará la inauguración de l</w:t>
      </w:r>
      <w:r>
        <w:rPr>
          <w:rFonts w:ascii="Arial Narrow" w:hAnsi="Arial Narrow"/>
          <w:sz w:val="26"/>
          <w:szCs w:val="26"/>
        </w:rPr>
        <w:t xml:space="preserve">a verbena, la coronación de la Reina, Princesas y Míster, y el acto de homenaje a trabajadoras y trabajadores del Servicio de Ayuda a Domicilio. La noche culminará con la actuación musical del grupo Red </w:t>
      </w:r>
      <w:proofErr w:type="spellStart"/>
      <w:r>
        <w:rPr>
          <w:rFonts w:ascii="Arial Narrow" w:hAnsi="Arial Narrow"/>
          <w:sz w:val="26"/>
          <w:szCs w:val="26"/>
        </w:rPr>
        <w:t>Sisters</w:t>
      </w:r>
      <w:proofErr w:type="spellEnd"/>
      <w:r>
        <w:rPr>
          <w:rFonts w:ascii="Arial Narrow" w:hAnsi="Arial Narrow"/>
          <w:sz w:val="26"/>
          <w:szCs w:val="26"/>
        </w:rPr>
        <w:t xml:space="preserve"> y el espectáculo de Gran Lolo.</w:t>
      </w:r>
    </w:p>
    <w:p w:rsidR="00207232" w:rsidRDefault="00207232">
      <w:pPr>
        <w:jc w:val="both"/>
        <w:rPr>
          <w:rFonts w:ascii="Arial Narrow" w:hAnsi="Arial Narrow"/>
          <w:sz w:val="26"/>
          <w:szCs w:val="26"/>
        </w:rPr>
      </w:pPr>
    </w:p>
    <w:p w:rsidR="00207232" w:rsidRDefault="000E59F9">
      <w:pPr>
        <w:jc w:val="both"/>
        <w:rPr>
          <w:rFonts w:ascii="Arial Narrow" w:hAnsi="Arial Narrow"/>
          <w:sz w:val="26"/>
          <w:szCs w:val="26"/>
        </w:rPr>
      </w:pPr>
      <w:r>
        <w:rPr>
          <w:rFonts w:ascii="Arial Narrow" w:hAnsi="Arial Narrow"/>
          <w:sz w:val="26"/>
          <w:szCs w:val="26"/>
        </w:rPr>
        <w:t>El sábado, co</w:t>
      </w:r>
      <w:r>
        <w:rPr>
          <w:rFonts w:ascii="Arial Narrow" w:hAnsi="Arial Narrow"/>
          <w:sz w:val="26"/>
          <w:szCs w:val="26"/>
        </w:rPr>
        <w:t xml:space="preserve">ntarán con una degustación de arroz a las 14 horas, concursos variados, y bingo </w:t>
      </w:r>
      <w:proofErr w:type="spellStart"/>
      <w:r>
        <w:rPr>
          <w:rFonts w:ascii="Arial Narrow" w:hAnsi="Arial Narrow"/>
          <w:sz w:val="26"/>
          <w:szCs w:val="26"/>
        </w:rPr>
        <w:t>torreño</w:t>
      </w:r>
      <w:proofErr w:type="spellEnd"/>
      <w:r>
        <w:rPr>
          <w:rFonts w:ascii="Arial Narrow" w:hAnsi="Arial Narrow"/>
          <w:sz w:val="26"/>
          <w:szCs w:val="26"/>
        </w:rPr>
        <w:t xml:space="preserve">. Por la noche actuará a las 22 horas Antología Anticuario desde la Frontera, y </w:t>
      </w:r>
      <w:proofErr w:type="spellStart"/>
      <w:r>
        <w:rPr>
          <w:rFonts w:ascii="Arial Narrow" w:hAnsi="Arial Narrow"/>
          <w:sz w:val="26"/>
          <w:szCs w:val="26"/>
        </w:rPr>
        <w:t>Torrán</w:t>
      </w:r>
      <w:proofErr w:type="spellEnd"/>
      <w:r>
        <w:rPr>
          <w:rFonts w:ascii="Arial Narrow" w:hAnsi="Arial Narrow"/>
          <w:sz w:val="26"/>
          <w:szCs w:val="26"/>
        </w:rPr>
        <w:t xml:space="preserve"> de Jerez con Ángel Morales a la guitarra. Niños y niñas podrán disfrutar tanto vie</w:t>
      </w:r>
      <w:r>
        <w:rPr>
          <w:rFonts w:ascii="Arial Narrow" w:hAnsi="Arial Narrow"/>
          <w:sz w:val="26"/>
          <w:szCs w:val="26"/>
        </w:rPr>
        <w:t xml:space="preserve">rnes como sábado de atracciones hinchables, toro mecánico y mini feria. </w:t>
      </w:r>
    </w:p>
    <w:p w:rsidR="000E59F9" w:rsidRDefault="000E59F9">
      <w:pPr>
        <w:jc w:val="both"/>
        <w:rPr>
          <w:rFonts w:ascii="Arial Narrow" w:hAnsi="Arial Narrow"/>
          <w:sz w:val="26"/>
          <w:szCs w:val="26"/>
        </w:rPr>
      </w:pPr>
    </w:p>
    <w:p w:rsidR="000E59F9" w:rsidRDefault="000E59F9">
      <w:pPr>
        <w:jc w:val="both"/>
      </w:pPr>
      <w:r>
        <w:rPr>
          <w:rFonts w:ascii="Arial Narrow" w:hAnsi="Arial Narrow"/>
          <w:sz w:val="26"/>
          <w:szCs w:val="26"/>
        </w:rPr>
        <w:lastRenderedPageBreak/>
        <w:t>(Se adjuntan carteles)</w:t>
      </w:r>
      <w:bookmarkStart w:id="0" w:name="_GoBack"/>
      <w:bookmarkEnd w:id="0"/>
    </w:p>
    <w:p w:rsidR="00207232" w:rsidRDefault="00207232"/>
    <w:sectPr w:rsidR="00207232">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59F9">
      <w:r>
        <w:separator/>
      </w:r>
    </w:p>
  </w:endnote>
  <w:endnote w:type="continuationSeparator" w:id="0">
    <w:p w:rsidR="00000000" w:rsidRDefault="000E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E59F9">
      <w:r>
        <w:separator/>
      </w:r>
    </w:p>
  </w:footnote>
  <w:footnote w:type="continuationSeparator" w:id="0">
    <w:p w:rsidR="00000000" w:rsidRDefault="000E5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232" w:rsidRDefault="0020723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232" w:rsidRDefault="000E59F9">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207232" w:rsidRDefault="0020723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232" w:rsidRDefault="000E59F9">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207232" w:rsidRDefault="0020723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232"/>
    <w:rsid w:val="000E59F9"/>
    <w:rsid w:val="002072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3E0B4-8811-4905-A09A-5D052439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368</Words>
  <Characters>2029</Characters>
  <Application>Microsoft Office Word</Application>
  <DocSecurity>0</DocSecurity>
  <Lines>16</Lines>
  <Paragraphs>4</Paragraphs>
  <ScaleCrop>false</ScaleCrop>
  <Company>Aytojerez</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9</cp:revision>
  <cp:lastPrinted>2026-01-05T09:55:00Z</cp:lastPrinted>
  <dcterms:created xsi:type="dcterms:W3CDTF">2026-07-09T11:25:00Z</dcterms:created>
  <dcterms:modified xsi:type="dcterms:W3CDTF">2026-09-09T06:36:00Z</dcterms:modified>
  <dc:language>es-ES</dc:language>
</cp:coreProperties>
</file>