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DE7" w:rsidRDefault="002D4DE7"/>
    <w:p w:rsidR="002D4DE7" w:rsidRDefault="002D4DE7"/>
    <w:p w:rsidR="002D4DE7" w:rsidRDefault="00E5468C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La Plaza del Arenal acoge el viernes 9 de octubre una campaña de </w:t>
      </w:r>
      <w:proofErr w:type="spellStart"/>
      <w:r>
        <w:rPr>
          <w:rFonts w:ascii="Arial Narrow" w:hAnsi="Arial Narrow"/>
          <w:b/>
          <w:sz w:val="40"/>
          <w:szCs w:val="40"/>
        </w:rPr>
        <w:t>Aurika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de pruebas auditivas gratuitas</w:t>
      </w:r>
    </w:p>
    <w:p w:rsidR="002D4DE7" w:rsidRDefault="002D4DE7"/>
    <w:p w:rsidR="002D4DE7" w:rsidRDefault="00E5468C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El Ayuntamiento colabora en esta iniciativa de prevención de la salud que promueve la Federación Española de Municipios y Provincias </w:t>
      </w:r>
    </w:p>
    <w:p w:rsidR="002D4DE7" w:rsidRDefault="002D4DE7">
      <w:pPr>
        <w:rPr>
          <w:rFonts w:ascii="Arial Narrow" w:hAnsi="Arial Narrow"/>
          <w:sz w:val="36"/>
          <w:szCs w:val="36"/>
        </w:rPr>
      </w:pPr>
    </w:p>
    <w:p w:rsidR="002D4DE7" w:rsidRDefault="001E64B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6</w:t>
      </w:r>
      <w:bookmarkStart w:id="0" w:name="_GoBack"/>
      <w:bookmarkEnd w:id="0"/>
      <w:r w:rsidR="00E5468C">
        <w:rPr>
          <w:rFonts w:ascii="Arial Narrow" w:hAnsi="Arial Narrow"/>
          <w:b/>
          <w:sz w:val="26"/>
          <w:szCs w:val="26"/>
        </w:rPr>
        <w:t xml:space="preserve"> de octubre 2026</w:t>
      </w:r>
      <w:r w:rsidR="00E5468C">
        <w:rPr>
          <w:rFonts w:ascii="Arial Narrow" w:hAnsi="Arial Narrow"/>
          <w:sz w:val="26"/>
          <w:szCs w:val="26"/>
        </w:rPr>
        <w:t xml:space="preserve">.- La Delegación de Salud, que dirige Tomás </w:t>
      </w:r>
      <w:proofErr w:type="spellStart"/>
      <w:r w:rsidR="00E5468C">
        <w:rPr>
          <w:rFonts w:ascii="Arial Narrow" w:hAnsi="Arial Narrow"/>
          <w:sz w:val="26"/>
          <w:szCs w:val="26"/>
        </w:rPr>
        <w:t>Sampalo</w:t>
      </w:r>
      <w:proofErr w:type="spellEnd"/>
      <w:r w:rsidR="00E5468C">
        <w:rPr>
          <w:rFonts w:ascii="Arial Narrow" w:hAnsi="Arial Narrow"/>
          <w:sz w:val="26"/>
          <w:szCs w:val="26"/>
        </w:rPr>
        <w:t xml:space="preserve">, colabora este próximo viernes 9 de octubre con la empresa </w:t>
      </w:r>
      <w:proofErr w:type="spellStart"/>
      <w:r w:rsidR="00E5468C">
        <w:rPr>
          <w:rFonts w:ascii="Arial Narrow" w:hAnsi="Arial Narrow"/>
          <w:sz w:val="26"/>
          <w:szCs w:val="26"/>
        </w:rPr>
        <w:t>Aurika</w:t>
      </w:r>
      <w:proofErr w:type="spellEnd"/>
      <w:r w:rsidR="00E5468C">
        <w:rPr>
          <w:rFonts w:ascii="Arial Narrow" w:hAnsi="Arial Narrow"/>
          <w:sz w:val="26"/>
          <w:szCs w:val="26"/>
        </w:rPr>
        <w:t xml:space="preserve"> en la difusión de la campaña ‘Cuida tu salud auditiva’, una iniciativa de prevención de la salud que persigue concienciar a la población sobre la importancia de cuidar su audición. El evento informativo se celebrará en la Plaza del Arenal donde se habilitará un espacio para realizar pruebas auditivas gratuitas a todos los interesados en horario de 9:30 horas a 14:30 horas.</w:t>
      </w:r>
    </w:p>
    <w:p w:rsidR="002D4DE7" w:rsidRDefault="002D4DE7">
      <w:pPr>
        <w:jc w:val="both"/>
        <w:rPr>
          <w:rFonts w:ascii="Arial Narrow" w:hAnsi="Arial Narrow"/>
          <w:sz w:val="26"/>
          <w:szCs w:val="26"/>
        </w:rPr>
      </w:pPr>
    </w:p>
    <w:p w:rsidR="002D4DE7" w:rsidRDefault="00E5468C">
      <w:pPr>
        <w:jc w:val="both"/>
      </w:pPr>
      <w:r>
        <w:rPr>
          <w:rFonts w:ascii="Arial Narrow" w:hAnsi="Arial Narrow"/>
          <w:sz w:val="26"/>
          <w:szCs w:val="26"/>
        </w:rPr>
        <w:t xml:space="preserve">El delegado municipal ha recordado la importancia de realizar estas campañas informativas de prevención de la audición porque además de servir para sensibilizar a la población sobre la importancia de las revisiones auditivas también favorecen la detección temprana de una posible pérdida auditiva. Tomás </w:t>
      </w:r>
      <w:proofErr w:type="spellStart"/>
      <w:r>
        <w:rPr>
          <w:rFonts w:ascii="Arial Narrow" w:hAnsi="Arial Narrow"/>
          <w:sz w:val="26"/>
          <w:szCs w:val="26"/>
        </w:rPr>
        <w:t>Sampalo</w:t>
      </w:r>
      <w:proofErr w:type="spellEnd"/>
      <w:r>
        <w:rPr>
          <w:rFonts w:ascii="Arial Narrow" w:hAnsi="Arial Narrow"/>
          <w:sz w:val="26"/>
          <w:szCs w:val="26"/>
        </w:rPr>
        <w:t xml:space="preserve"> ha recordado que “gracias a la participación de </w:t>
      </w:r>
      <w:proofErr w:type="spellStart"/>
      <w:r>
        <w:rPr>
          <w:rFonts w:ascii="Arial Narrow" w:hAnsi="Arial Narrow"/>
          <w:sz w:val="26"/>
          <w:szCs w:val="26"/>
        </w:rPr>
        <w:t>Audika</w:t>
      </w:r>
      <w:proofErr w:type="spellEnd"/>
      <w:r>
        <w:rPr>
          <w:rFonts w:ascii="Arial Narrow" w:hAnsi="Arial Narrow"/>
          <w:sz w:val="26"/>
          <w:szCs w:val="26"/>
        </w:rPr>
        <w:t xml:space="preserve"> Centros Auditivos y la colaboración del Ayuntamiento de Jerez todos los ciudadanos que lo deseen tendrán la posibilidad de realizarse una prueba auditiva gratuita en el punto habilitado”.  A través de esta prueba los ciudadanos podrán conocer su nivel de audición, y recibirán información sobre señales y síntomas que evidencian una posible pérdida auditiva. Además, a cada participante de esta campaña se le hará entrega de diferentes regalos.</w:t>
      </w:r>
    </w:p>
    <w:p w:rsidR="002D4DE7" w:rsidRDefault="002D4DE7">
      <w:pPr>
        <w:jc w:val="both"/>
        <w:rPr>
          <w:rFonts w:ascii="Arial Narrow" w:hAnsi="Arial Narrow"/>
          <w:sz w:val="26"/>
          <w:szCs w:val="26"/>
        </w:rPr>
      </w:pPr>
    </w:p>
    <w:p w:rsidR="002D4DE7" w:rsidRDefault="00E5468C">
      <w:pPr>
        <w:jc w:val="both"/>
      </w:pPr>
      <w:r>
        <w:rPr>
          <w:rFonts w:ascii="Arial Narrow" w:hAnsi="Arial Narrow"/>
          <w:sz w:val="26"/>
          <w:szCs w:val="26"/>
        </w:rPr>
        <w:t>Esta iniciativa ha podido llevarse a cabo gracias a ESTEP, empresa organizadora, en virtud del convenio que mantiene con la Federación Española de Municipios y Provincias (FEMP), mediante el cual se desarrollan iniciativas de interés general dirigidas a la población. Desde el Ayuntamiento de Jerez se anima a todos los jerezanos, jóvenes y mayores, a realizarse una prueba auditiva gratuita en la Plaza del Arenal.</w:t>
      </w:r>
    </w:p>
    <w:p w:rsidR="002D4DE7" w:rsidRDefault="002D4DE7">
      <w:pPr>
        <w:jc w:val="both"/>
        <w:rPr>
          <w:rFonts w:ascii="Arial Narrow" w:hAnsi="Arial Narrow"/>
          <w:sz w:val="26"/>
          <w:szCs w:val="26"/>
        </w:rPr>
      </w:pPr>
    </w:p>
    <w:p w:rsidR="002D4DE7" w:rsidRDefault="00E5468C">
      <w:pPr>
        <w:jc w:val="both"/>
      </w:pPr>
      <w:r>
        <w:rPr>
          <w:rFonts w:ascii="Arial Narrow" w:hAnsi="Arial Narrow"/>
          <w:sz w:val="26"/>
          <w:szCs w:val="26"/>
        </w:rPr>
        <w:t xml:space="preserve">Según la OMS más de 1.500 millones de personas en el mundo sufren algún tipo de pérdida auditiva. Si no se detecta a tiempo una pérdida auditiva podría derivar en problemas sociales (aislamiento, falta de comunicación…), físicos (cansancio, estrés, mareos…), psicológicos (depresión, irritabilidad, desconfianza…) y cognitivos (demencia, alzhéimer…). “Por ello, es muy importante revisar la audición una vez al año”, ha subrayado Tomás </w:t>
      </w:r>
      <w:proofErr w:type="spellStart"/>
      <w:r>
        <w:rPr>
          <w:rFonts w:ascii="Arial Narrow" w:hAnsi="Arial Narrow"/>
          <w:sz w:val="26"/>
          <w:szCs w:val="26"/>
        </w:rPr>
        <w:t>Sampalo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2D4DE7" w:rsidRDefault="002D4DE7">
      <w:pPr>
        <w:jc w:val="both"/>
        <w:rPr>
          <w:rFonts w:ascii="Arial Narrow" w:hAnsi="Arial Narrow"/>
          <w:sz w:val="26"/>
          <w:szCs w:val="26"/>
        </w:rPr>
      </w:pPr>
    </w:p>
    <w:p w:rsidR="002D4DE7" w:rsidRDefault="00E5468C">
      <w:pPr>
        <w:jc w:val="both"/>
      </w:pPr>
      <w:r>
        <w:rPr>
          <w:rFonts w:ascii="Arial Narrow" w:hAnsi="Arial Narrow"/>
          <w:sz w:val="26"/>
          <w:szCs w:val="26"/>
        </w:rPr>
        <w:lastRenderedPageBreak/>
        <w:t xml:space="preserve">Los expertos en audición de </w:t>
      </w:r>
      <w:proofErr w:type="spellStart"/>
      <w:r>
        <w:rPr>
          <w:rFonts w:ascii="Arial Narrow" w:hAnsi="Arial Narrow"/>
          <w:sz w:val="26"/>
          <w:szCs w:val="26"/>
        </w:rPr>
        <w:t>Audika</w:t>
      </w:r>
      <w:proofErr w:type="spellEnd"/>
      <w:r>
        <w:rPr>
          <w:rFonts w:ascii="Arial Narrow" w:hAnsi="Arial Narrow"/>
          <w:sz w:val="26"/>
          <w:szCs w:val="26"/>
        </w:rPr>
        <w:t xml:space="preserve">, comprometidos con el cuidado de la salud auditiva, estarán presentes en este acto para informar sobre los riesgos asociados a una posible pérdida auditiva. </w:t>
      </w:r>
    </w:p>
    <w:p w:rsidR="002D4DE7" w:rsidRDefault="002D4DE7">
      <w:pPr>
        <w:jc w:val="both"/>
        <w:rPr>
          <w:rFonts w:ascii="Arial Narrow" w:hAnsi="Arial Narrow"/>
          <w:sz w:val="26"/>
          <w:szCs w:val="26"/>
        </w:rPr>
      </w:pPr>
    </w:p>
    <w:p w:rsidR="002D4DE7" w:rsidRDefault="00E5468C">
      <w:pPr>
        <w:jc w:val="both"/>
      </w:pPr>
      <w:r>
        <w:rPr>
          <w:rFonts w:ascii="Arial Narrow" w:hAnsi="Arial Narrow"/>
          <w:sz w:val="26"/>
          <w:szCs w:val="26"/>
        </w:rPr>
        <w:t xml:space="preserve">( </w:t>
      </w:r>
      <w:proofErr w:type="gramStart"/>
      <w:r>
        <w:rPr>
          <w:rFonts w:ascii="Arial Narrow" w:hAnsi="Arial Narrow"/>
          <w:sz w:val="26"/>
          <w:szCs w:val="26"/>
        </w:rPr>
        <w:t>se</w:t>
      </w:r>
      <w:proofErr w:type="gramEnd"/>
      <w:r>
        <w:rPr>
          <w:rFonts w:ascii="Arial Narrow" w:hAnsi="Arial Narrow"/>
          <w:sz w:val="26"/>
          <w:szCs w:val="26"/>
        </w:rPr>
        <w:t xml:space="preserve"> adjunta cartel)</w:t>
      </w:r>
    </w:p>
    <w:sectPr w:rsidR="002D4DE7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445" w:rsidRDefault="00E5468C">
      <w:r>
        <w:separator/>
      </w:r>
    </w:p>
  </w:endnote>
  <w:endnote w:type="continuationSeparator" w:id="0">
    <w:p w:rsidR="00743445" w:rsidRDefault="00E5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445" w:rsidRDefault="00E5468C">
      <w:r>
        <w:separator/>
      </w:r>
    </w:p>
  </w:footnote>
  <w:footnote w:type="continuationSeparator" w:id="0">
    <w:p w:rsidR="00743445" w:rsidRDefault="00E54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DE7" w:rsidRDefault="00E5468C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D4DE7" w:rsidRDefault="002D4DE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DE7"/>
    <w:rsid w:val="001E64B0"/>
    <w:rsid w:val="002D4DE7"/>
    <w:rsid w:val="00743445"/>
    <w:rsid w:val="00E5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6FDC8-9674-412F-9B8A-342F988C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2026-10-05T11:41:00Z</dcterms:created>
  <dcterms:modified xsi:type="dcterms:W3CDTF">2026-10-06T06:19:00Z</dcterms:modified>
  <dc:language>es-ES</dc:language>
</cp:coreProperties>
</file>