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4C7" w:rsidRDefault="002C24C7"/>
    <w:p w:rsidR="002C24C7" w:rsidRDefault="002C24C7"/>
    <w:p w:rsidR="002C24C7" w:rsidRDefault="00CB0EF0">
      <w:pPr>
        <w:rPr>
          <w:rFonts w:ascii="Arial Narrow" w:hAnsi="Arial Narrow"/>
          <w:b/>
          <w:sz w:val="40"/>
          <w:szCs w:val="40"/>
        </w:rPr>
      </w:pPr>
      <w:r>
        <w:rPr>
          <w:rFonts w:ascii="Arial Narrow" w:hAnsi="Arial Narrow"/>
          <w:b/>
          <w:sz w:val="40"/>
          <w:szCs w:val="40"/>
        </w:rPr>
        <w:t xml:space="preserve">Jerez acoge este fin de semana la Liga Nacional de </w:t>
      </w:r>
      <w:proofErr w:type="spellStart"/>
      <w:r>
        <w:rPr>
          <w:rFonts w:ascii="Arial Narrow" w:hAnsi="Arial Narrow"/>
          <w:b/>
          <w:sz w:val="40"/>
          <w:szCs w:val="40"/>
        </w:rPr>
        <w:t>Graffiti</w:t>
      </w:r>
      <w:proofErr w:type="spellEnd"/>
      <w:r>
        <w:rPr>
          <w:rFonts w:ascii="Arial Narrow" w:hAnsi="Arial Narrow"/>
          <w:b/>
          <w:sz w:val="40"/>
          <w:szCs w:val="40"/>
        </w:rPr>
        <w:t xml:space="preserve"> con exhibiciones, talleres y batallas de gallos</w:t>
      </w:r>
    </w:p>
    <w:p w:rsidR="002C24C7" w:rsidRDefault="002C24C7"/>
    <w:p w:rsidR="002C24C7" w:rsidRDefault="00CB0EF0">
      <w:pPr>
        <w:rPr>
          <w:rFonts w:ascii="Arial Narrow" w:hAnsi="Arial Narrow"/>
          <w:sz w:val="36"/>
          <w:szCs w:val="36"/>
        </w:rPr>
      </w:pPr>
      <w:r>
        <w:rPr>
          <w:rFonts w:ascii="Arial Narrow" w:hAnsi="Arial Narrow"/>
          <w:sz w:val="36"/>
          <w:szCs w:val="36"/>
        </w:rPr>
        <w:t>Juventud colabora con un evento que se celebrará este viernes, sábado y domingo en el complejo deportivo de Chapín</w:t>
      </w:r>
    </w:p>
    <w:p w:rsidR="002C24C7" w:rsidRDefault="002C24C7">
      <w:pPr>
        <w:rPr>
          <w:rFonts w:ascii="Arial Narrow" w:hAnsi="Arial Narrow"/>
          <w:sz w:val="36"/>
          <w:szCs w:val="36"/>
        </w:rPr>
      </w:pPr>
    </w:p>
    <w:p w:rsidR="002C24C7" w:rsidRDefault="00CB0EF0">
      <w:pPr>
        <w:jc w:val="both"/>
      </w:pPr>
      <w:r>
        <w:rPr>
          <w:rFonts w:ascii="Arial Narrow" w:hAnsi="Arial Narrow"/>
          <w:b/>
          <w:sz w:val="26"/>
          <w:szCs w:val="26"/>
        </w:rPr>
        <w:t>8 de octubre 2026</w:t>
      </w:r>
      <w:r>
        <w:rPr>
          <w:rFonts w:ascii="Arial Narrow" w:hAnsi="Arial Narrow"/>
          <w:sz w:val="26"/>
          <w:szCs w:val="26"/>
        </w:rPr>
        <w:t xml:space="preserve">.- La Delegación de Juventud colabora con un evento que llega a Jerez para disfrute de los amantes del arte mural y la cultura urbana. Se trata de la Liga Nacional de </w:t>
      </w:r>
      <w:proofErr w:type="spellStart"/>
      <w:r>
        <w:rPr>
          <w:rFonts w:ascii="Arial Narrow" w:hAnsi="Arial Narrow"/>
          <w:sz w:val="26"/>
          <w:szCs w:val="26"/>
        </w:rPr>
        <w:t>Graffiti</w:t>
      </w:r>
      <w:proofErr w:type="spellEnd"/>
      <w:r>
        <w:rPr>
          <w:rFonts w:ascii="Arial Narrow" w:hAnsi="Arial Narrow"/>
          <w:sz w:val="26"/>
          <w:szCs w:val="26"/>
        </w:rPr>
        <w:t xml:space="preserve">, que celebrará su evento </w:t>
      </w:r>
      <w:r w:rsidR="00CC143E">
        <w:rPr>
          <w:rFonts w:ascii="Arial Narrow" w:hAnsi="Arial Narrow"/>
          <w:sz w:val="26"/>
          <w:szCs w:val="26"/>
        </w:rPr>
        <w:t>semanal</w:t>
      </w:r>
      <w:bookmarkStart w:id="0" w:name="_GoBack"/>
      <w:bookmarkEnd w:id="0"/>
      <w:r>
        <w:rPr>
          <w:rFonts w:ascii="Arial Narrow" w:hAnsi="Arial Narrow"/>
          <w:sz w:val="26"/>
          <w:szCs w:val="26"/>
        </w:rPr>
        <w:t xml:space="preserve"> en esta ocasión en el complejo deportivo de Chapín, con actividades abiertas al público, y la oportunidad de ver trabajar en directo a los diez artistas que están clasificados en este momento en esta competición: </w:t>
      </w:r>
      <w:proofErr w:type="spellStart"/>
      <w:r>
        <w:rPr>
          <w:rFonts w:ascii="Arial Narrow" w:hAnsi="Arial Narrow"/>
          <w:color w:val="000000"/>
          <w:sz w:val="26"/>
          <w:szCs w:val="26"/>
        </w:rPr>
        <w:t>Konestilo</w:t>
      </w:r>
      <w:proofErr w:type="spellEnd"/>
      <w:r>
        <w:rPr>
          <w:rFonts w:ascii="Arial Narrow" w:hAnsi="Arial Narrow"/>
          <w:color w:val="000000"/>
          <w:sz w:val="26"/>
          <w:szCs w:val="26"/>
        </w:rPr>
        <w:t xml:space="preserve">, </w:t>
      </w:r>
      <w:proofErr w:type="spellStart"/>
      <w:r>
        <w:rPr>
          <w:rFonts w:ascii="Arial Narrow" w:hAnsi="Arial Narrow"/>
          <w:color w:val="000000"/>
          <w:sz w:val="26"/>
          <w:szCs w:val="26"/>
        </w:rPr>
        <w:t>Danklabara</w:t>
      </w:r>
      <w:proofErr w:type="spellEnd"/>
      <w:r>
        <w:rPr>
          <w:rFonts w:ascii="Arial Narrow" w:hAnsi="Arial Narrow"/>
          <w:color w:val="000000"/>
          <w:sz w:val="26"/>
          <w:szCs w:val="26"/>
        </w:rPr>
        <w:t xml:space="preserve">, </w:t>
      </w:r>
      <w:proofErr w:type="spellStart"/>
      <w:r>
        <w:rPr>
          <w:rFonts w:ascii="Arial Narrow" w:hAnsi="Arial Narrow"/>
          <w:color w:val="000000"/>
          <w:sz w:val="26"/>
          <w:szCs w:val="26"/>
        </w:rPr>
        <w:t>Nauni</w:t>
      </w:r>
      <w:proofErr w:type="spellEnd"/>
      <w:r>
        <w:rPr>
          <w:rFonts w:ascii="Arial Narrow" w:hAnsi="Arial Narrow"/>
          <w:color w:val="000000"/>
          <w:sz w:val="26"/>
          <w:szCs w:val="26"/>
        </w:rPr>
        <w:t xml:space="preserve">, Hide2, </w:t>
      </w:r>
      <w:proofErr w:type="spellStart"/>
      <w:r>
        <w:rPr>
          <w:rFonts w:ascii="Arial Narrow" w:hAnsi="Arial Narrow"/>
          <w:color w:val="000000"/>
          <w:sz w:val="26"/>
          <w:szCs w:val="26"/>
        </w:rPr>
        <w:t>Mariadie</w:t>
      </w:r>
      <w:proofErr w:type="spellEnd"/>
      <w:r>
        <w:rPr>
          <w:rFonts w:ascii="Arial Narrow" w:hAnsi="Arial Narrow"/>
          <w:color w:val="000000"/>
          <w:sz w:val="26"/>
          <w:szCs w:val="26"/>
        </w:rPr>
        <w:t xml:space="preserve">, </w:t>
      </w:r>
      <w:proofErr w:type="spellStart"/>
      <w:r>
        <w:rPr>
          <w:rFonts w:ascii="Arial Narrow" w:hAnsi="Arial Narrow"/>
          <w:color w:val="000000"/>
          <w:sz w:val="26"/>
          <w:szCs w:val="26"/>
        </w:rPr>
        <w:t>Daes</w:t>
      </w:r>
      <w:proofErr w:type="spellEnd"/>
      <w:r>
        <w:rPr>
          <w:rFonts w:ascii="Arial Narrow" w:hAnsi="Arial Narrow"/>
          <w:color w:val="000000"/>
          <w:sz w:val="26"/>
          <w:szCs w:val="26"/>
        </w:rPr>
        <w:t xml:space="preserve">, Cien, Cafre, </w:t>
      </w:r>
      <w:proofErr w:type="spellStart"/>
      <w:r>
        <w:rPr>
          <w:rFonts w:ascii="Arial Narrow" w:hAnsi="Arial Narrow"/>
          <w:color w:val="000000"/>
          <w:sz w:val="26"/>
          <w:szCs w:val="26"/>
        </w:rPr>
        <w:t>Itsperfectchaos</w:t>
      </w:r>
      <w:proofErr w:type="spellEnd"/>
      <w:r>
        <w:rPr>
          <w:rFonts w:ascii="Arial Narrow" w:hAnsi="Arial Narrow"/>
          <w:color w:val="000000"/>
          <w:sz w:val="26"/>
          <w:szCs w:val="26"/>
        </w:rPr>
        <w:t xml:space="preserve"> y </w:t>
      </w:r>
      <w:proofErr w:type="spellStart"/>
      <w:r>
        <w:rPr>
          <w:rFonts w:ascii="Arial Narrow" w:hAnsi="Arial Narrow"/>
          <w:color w:val="000000"/>
          <w:sz w:val="26"/>
          <w:szCs w:val="26"/>
        </w:rPr>
        <w:t>Eslicer</w:t>
      </w:r>
      <w:proofErr w:type="spellEnd"/>
      <w:r>
        <w:rPr>
          <w:rFonts w:ascii="Arial Narrow" w:hAnsi="Arial Narrow"/>
          <w:color w:val="000000"/>
          <w:sz w:val="26"/>
          <w:szCs w:val="26"/>
        </w:rPr>
        <w:t>.</w:t>
      </w:r>
    </w:p>
    <w:p w:rsidR="002C24C7" w:rsidRDefault="002C24C7">
      <w:pPr>
        <w:jc w:val="both"/>
        <w:rPr>
          <w:rFonts w:ascii="Arial Narrow" w:hAnsi="Arial Narrow"/>
          <w:color w:val="000000"/>
          <w:sz w:val="26"/>
          <w:szCs w:val="26"/>
        </w:rPr>
      </w:pPr>
    </w:p>
    <w:p w:rsidR="002C24C7" w:rsidRDefault="00CB0EF0">
      <w:pPr>
        <w:jc w:val="both"/>
        <w:rPr>
          <w:rFonts w:ascii="Arial Narrow" w:hAnsi="Arial Narrow"/>
          <w:color w:val="000000"/>
          <w:sz w:val="26"/>
          <w:szCs w:val="26"/>
        </w:rPr>
      </w:pPr>
      <w:r>
        <w:rPr>
          <w:rFonts w:ascii="Arial Narrow" w:hAnsi="Arial Narrow"/>
          <w:color w:val="000000"/>
          <w:sz w:val="26"/>
          <w:szCs w:val="26"/>
        </w:rPr>
        <w:t xml:space="preserve">La delegada de Juventud, Carmen Pina, ha destacado que “este Ayuntamiento está comprometido con la cultura joven y con ofrecer espacios y apoyo a todas las modalidades artísticas. La cultura urbana cuenta con un auge extraordinario, y en Jerez en particular contamos con artistas del </w:t>
      </w:r>
      <w:proofErr w:type="spellStart"/>
      <w:r>
        <w:rPr>
          <w:rFonts w:ascii="Arial Narrow" w:hAnsi="Arial Narrow"/>
          <w:color w:val="000000"/>
          <w:sz w:val="26"/>
          <w:szCs w:val="26"/>
        </w:rPr>
        <w:t>graffiti</w:t>
      </w:r>
      <w:proofErr w:type="spellEnd"/>
      <w:r>
        <w:rPr>
          <w:rFonts w:ascii="Arial Narrow" w:hAnsi="Arial Narrow"/>
          <w:color w:val="000000"/>
          <w:sz w:val="26"/>
          <w:szCs w:val="26"/>
        </w:rPr>
        <w:t xml:space="preserve"> de una calidad inmensa, y que además están colaborando con el Ayuntamiento en todo tipo de proyectos con los que están sumando su visión y sus valores. Me refiero tanto a los muros que están realizando a través del programa Arte Mural de la Delegación de Juventud, pero también en actividades con Medio Rural, con Salud, con Participación Ciudadana… con las que tienen cada vez un mayor protagonismo”.</w:t>
      </w:r>
    </w:p>
    <w:p w:rsidR="002C24C7" w:rsidRDefault="002C24C7">
      <w:pPr>
        <w:jc w:val="both"/>
        <w:rPr>
          <w:rFonts w:ascii="Arial Narrow" w:hAnsi="Arial Narrow"/>
          <w:color w:val="000000"/>
          <w:sz w:val="26"/>
          <w:szCs w:val="26"/>
        </w:rPr>
      </w:pPr>
    </w:p>
    <w:p w:rsidR="002C24C7" w:rsidRDefault="00CB0EF0">
      <w:pPr>
        <w:jc w:val="both"/>
        <w:rPr>
          <w:rFonts w:ascii="Arial Narrow" w:hAnsi="Arial Narrow"/>
          <w:color w:val="000000"/>
          <w:sz w:val="26"/>
          <w:szCs w:val="26"/>
        </w:rPr>
      </w:pPr>
      <w:r>
        <w:rPr>
          <w:rFonts w:ascii="Arial Narrow" w:hAnsi="Arial Narrow"/>
          <w:color w:val="000000"/>
          <w:sz w:val="26"/>
          <w:szCs w:val="26"/>
        </w:rPr>
        <w:t>Carmen Pina señala que “vamos a seguir trabajando para promocionar iniciativas culturales como estas con las que además estamos embelleciendo nuestras calles y nuestros barrios, y que se suman con su talento y con su calidad artística a los retos que nos marcamos dentro de nuestra hoja de ruta Jerez Ciudad Cultural”.</w:t>
      </w:r>
    </w:p>
    <w:p w:rsidR="002C24C7" w:rsidRDefault="002C24C7">
      <w:pPr>
        <w:jc w:val="both"/>
        <w:rPr>
          <w:rFonts w:ascii="Arial Narrow" w:hAnsi="Arial Narrow"/>
          <w:color w:val="000000"/>
          <w:sz w:val="26"/>
          <w:szCs w:val="26"/>
        </w:rPr>
      </w:pPr>
    </w:p>
    <w:p w:rsidR="002C24C7" w:rsidRDefault="00CB0EF0">
      <w:pPr>
        <w:jc w:val="both"/>
        <w:rPr>
          <w:rFonts w:ascii="Arial Narrow" w:hAnsi="Arial Narrow"/>
          <w:color w:val="000000"/>
          <w:sz w:val="26"/>
          <w:szCs w:val="26"/>
        </w:rPr>
      </w:pPr>
      <w:r>
        <w:rPr>
          <w:rFonts w:ascii="Arial Narrow" w:hAnsi="Arial Narrow"/>
          <w:color w:val="000000"/>
          <w:sz w:val="26"/>
          <w:szCs w:val="26"/>
        </w:rPr>
        <w:t xml:space="preserve">La programación de la Liga Nacional de </w:t>
      </w:r>
      <w:proofErr w:type="spellStart"/>
      <w:r>
        <w:rPr>
          <w:rFonts w:ascii="Arial Narrow" w:hAnsi="Arial Narrow"/>
          <w:color w:val="000000"/>
          <w:sz w:val="26"/>
          <w:szCs w:val="26"/>
        </w:rPr>
        <w:t>Graffiti</w:t>
      </w:r>
      <w:proofErr w:type="spellEnd"/>
      <w:r>
        <w:rPr>
          <w:rFonts w:ascii="Arial Narrow" w:hAnsi="Arial Narrow"/>
          <w:color w:val="000000"/>
          <w:sz w:val="26"/>
          <w:szCs w:val="26"/>
        </w:rPr>
        <w:t xml:space="preserve"> en Jerez comenzará este viernes 9 de octubre, y se desarrollará entre el sábado y el domingo con exhibiciones, taller, actuaciones de raperos, y la colaboración como artista invitado del jerezano Décima, en tres jornadas abiertas al público.</w:t>
      </w:r>
    </w:p>
    <w:p w:rsidR="002C24C7" w:rsidRDefault="002C24C7">
      <w:pPr>
        <w:jc w:val="both"/>
        <w:rPr>
          <w:rFonts w:ascii="Arial Narrow" w:hAnsi="Arial Narrow"/>
          <w:color w:val="000000"/>
          <w:sz w:val="26"/>
          <w:szCs w:val="26"/>
        </w:rPr>
      </w:pPr>
    </w:p>
    <w:p w:rsidR="002C24C7" w:rsidRDefault="00CB0EF0">
      <w:pPr>
        <w:jc w:val="both"/>
        <w:rPr>
          <w:rFonts w:ascii="Arial Narrow" w:hAnsi="Arial Narrow"/>
          <w:color w:val="000000"/>
          <w:sz w:val="26"/>
          <w:szCs w:val="26"/>
        </w:rPr>
      </w:pPr>
      <w:r>
        <w:rPr>
          <w:rFonts w:ascii="Arial Narrow" w:hAnsi="Arial Narrow"/>
          <w:color w:val="000000"/>
          <w:sz w:val="26"/>
          <w:szCs w:val="26"/>
        </w:rPr>
        <w:t xml:space="preserve">Mañana viernes, las actividades comenzarán a las 9 horas, con la primera sesión de pintura, por parte tanto de los diez artistas que compiten, como por parte de Décima. Por la tarde continuarán pintando, y contarán con la dinamización de </w:t>
      </w:r>
      <w:proofErr w:type="spellStart"/>
      <w:r>
        <w:rPr>
          <w:rFonts w:ascii="Arial Narrow" w:hAnsi="Arial Narrow"/>
          <w:color w:val="000000"/>
          <w:sz w:val="26"/>
          <w:szCs w:val="26"/>
        </w:rPr>
        <w:t>Djs</w:t>
      </w:r>
      <w:proofErr w:type="spellEnd"/>
      <w:r>
        <w:rPr>
          <w:rFonts w:ascii="Arial Narrow" w:hAnsi="Arial Narrow"/>
          <w:color w:val="000000"/>
          <w:sz w:val="26"/>
          <w:szCs w:val="26"/>
        </w:rPr>
        <w:t>.</w:t>
      </w:r>
    </w:p>
    <w:p w:rsidR="002C24C7" w:rsidRDefault="002C24C7">
      <w:pPr>
        <w:jc w:val="both"/>
        <w:rPr>
          <w:rFonts w:ascii="Arial Narrow" w:hAnsi="Arial Narrow"/>
          <w:color w:val="000000"/>
          <w:sz w:val="26"/>
          <w:szCs w:val="26"/>
        </w:rPr>
      </w:pPr>
    </w:p>
    <w:p w:rsidR="002C24C7" w:rsidRDefault="00CB0EF0">
      <w:pPr>
        <w:jc w:val="both"/>
        <w:rPr>
          <w:rFonts w:ascii="Arial Narrow" w:hAnsi="Arial Narrow"/>
          <w:color w:val="000000"/>
          <w:sz w:val="26"/>
          <w:szCs w:val="26"/>
        </w:rPr>
      </w:pPr>
      <w:r>
        <w:rPr>
          <w:rFonts w:ascii="Arial Narrow" w:hAnsi="Arial Narrow"/>
          <w:color w:val="000000"/>
          <w:sz w:val="26"/>
          <w:szCs w:val="26"/>
        </w:rPr>
        <w:t xml:space="preserve">El sábado continuarán con la realización de los murales durante la mañana y la tarde. A las 12.30 horas se celebrará un taller de </w:t>
      </w:r>
      <w:proofErr w:type="spellStart"/>
      <w:r>
        <w:rPr>
          <w:rFonts w:ascii="Arial Narrow" w:hAnsi="Arial Narrow"/>
          <w:color w:val="000000"/>
          <w:sz w:val="26"/>
          <w:szCs w:val="26"/>
        </w:rPr>
        <w:t>graffiti</w:t>
      </w:r>
      <w:proofErr w:type="spellEnd"/>
      <w:r>
        <w:rPr>
          <w:rFonts w:ascii="Arial Narrow" w:hAnsi="Arial Narrow"/>
          <w:color w:val="000000"/>
          <w:sz w:val="26"/>
          <w:szCs w:val="26"/>
        </w:rPr>
        <w:t xml:space="preserve"> para chicos y chicas interesados en iniciarse en este arte o mejorar su técnica. A partir de las 12 está prevista una exhibición de baile a cargo de la Asociación Back to Back.</w:t>
      </w:r>
    </w:p>
    <w:p w:rsidR="002C24C7" w:rsidRDefault="002C24C7">
      <w:pPr>
        <w:jc w:val="both"/>
        <w:rPr>
          <w:rFonts w:ascii="Arial Narrow" w:hAnsi="Arial Narrow"/>
          <w:color w:val="000000"/>
          <w:sz w:val="26"/>
          <w:szCs w:val="26"/>
        </w:rPr>
      </w:pPr>
    </w:p>
    <w:p w:rsidR="002C24C7" w:rsidRDefault="00CB0EF0">
      <w:pPr>
        <w:rPr>
          <w:rFonts w:ascii="Arial Narrow" w:hAnsi="Arial Narrow"/>
          <w:color w:val="000000"/>
          <w:sz w:val="26"/>
          <w:szCs w:val="26"/>
        </w:rPr>
      </w:pPr>
      <w:r>
        <w:rPr>
          <w:rFonts w:ascii="Arial Narrow" w:hAnsi="Arial Narrow"/>
          <w:color w:val="000000"/>
          <w:sz w:val="26"/>
          <w:szCs w:val="26"/>
        </w:rPr>
        <w:t xml:space="preserve">A partir de las 17.30 horas, contaremos con otra actividad muy relacionada con la cultura urbana, una batalla de gallos, con artistas de la ciudad: </w:t>
      </w:r>
      <w:proofErr w:type="spellStart"/>
      <w:r>
        <w:rPr>
          <w:rFonts w:ascii="Arial Narrow" w:hAnsi="Arial Narrow"/>
          <w:color w:val="000000"/>
          <w:sz w:val="26"/>
          <w:szCs w:val="26"/>
        </w:rPr>
        <w:t>Yeray</w:t>
      </w:r>
      <w:proofErr w:type="spellEnd"/>
      <w:r>
        <w:rPr>
          <w:rFonts w:ascii="Arial Narrow" w:hAnsi="Arial Narrow"/>
          <w:color w:val="000000"/>
          <w:sz w:val="26"/>
          <w:szCs w:val="26"/>
        </w:rPr>
        <w:t xml:space="preserve"> 2K03;  Cerilla;  </w:t>
      </w:r>
      <w:proofErr w:type="spellStart"/>
      <w:r>
        <w:rPr>
          <w:rFonts w:ascii="Arial Narrow" w:hAnsi="Arial Narrow"/>
          <w:color w:val="000000"/>
          <w:sz w:val="26"/>
          <w:szCs w:val="26"/>
        </w:rPr>
        <w:t>Jezushlean</w:t>
      </w:r>
      <w:proofErr w:type="spellEnd"/>
      <w:r>
        <w:rPr>
          <w:rFonts w:ascii="Arial Narrow" w:hAnsi="Arial Narrow"/>
          <w:color w:val="000000"/>
          <w:sz w:val="26"/>
          <w:szCs w:val="26"/>
        </w:rPr>
        <w:t xml:space="preserve"> y </w:t>
      </w:r>
      <w:proofErr w:type="spellStart"/>
      <w:r>
        <w:rPr>
          <w:rFonts w:ascii="Arial Narrow" w:hAnsi="Arial Narrow"/>
          <w:color w:val="000000"/>
          <w:sz w:val="26"/>
          <w:szCs w:val="26"/>
        </w:rPr>
        <w:t>Roki</w:t>
      </w:r>
      <w:proofErr w:type="spellEnd"/>
      <w:r>
        <w:rPr>
          <w:rFonts w:ascii="Arial Narrow" w:hAnsi="Arial Narrow"/>
          <w:color w:val="000000"/>
          <w:sz w:val="26"/>
          <w:szCs w:val="26"/>
        </w:rPr>
        <w:t>.</w:t>
      </w:r>
    </w:p>
    <w:p w:rsidR="002C24C7" w:rsidRDefault="002C24C7">
      <w:pPr>
        <w:rPr>
          <w:rFonts w:ascii="Arial Narrow" w:hAnsi="Arial Narrow"/>
          <w:color w:val="000000"/>
          <w:sz w:val="26"/>
          <w:szCs w:val="26"/>
        </w:rPr>
      </w:pPr>
    </w:p>
    <w:p w:rsidR="002C24C7" w:rsidRDefault="00CB0EF0">
      <w:pPr>
        <w:jc w:val="both"/>
        <w:rPr>
          <w:rFonts w:ascii="Arial Narrow" w:hAnsi="Arial Narrow"/>
          <w:color w:val="000000"/>
          <w:sz w:val="26"/>
          <w:szCs w:val="26"/>
        </w:rPr>
      </w:pPr>
      <w:r>
        <w:rPr>
          <w:rFonts w:ascii="Arial Narrow" w:hAnsi="Arial Narrow"/>
          <w:color w:val="000000"/>
          <w:sz w:val="26"/>
          <w:szCs w:val="26"/>
        </w:rPr>
        <w:t>El domingo se celebrará a partir de las 12.30 horas el acto de clausura, en una mañana en la que el público podrá comprobar el resultado de tantas hora de trabajo con los murales terminados, y se celebrará la entrega de premios.</w:t>
      </w:r>
    </w:p>
    <w:p w:rsidR="002C24C7" w:rsidRDefault="002C24C7">
      <w:pPr>
        <w:jc w:val="both"/>
        <w:rPr>
          <w:rFonts w:ascii="Arial Narrow" w:hAnsi="Arial Narrow"/>
          <w:color w:val="000000"/>
          <w:sz w:val="26"/>
          <w:szCs w:val="26"/>
        </w:rPr>
      </w:pPr>
    </w:p>
    <w:p w:rsidR="002C24C7" w:rsidRDefault="00CB0EF0">
      <w:pPr>
        <w:rPr>
          <w:rFonts w:ascii="Arial Narrow" w:hAnsi="Arial Narrow"/>
          <w:color w:val="000000"/>
          <w:sz w:val="26"/>
          <w:szCs w:val="26"/>
        </w:rPr>
      </w:pPr>
      <w:r>
        <w:rPr>
          <w:rFonts w:ascii="Arial Narrow" w:hAnsi="Arial Narrow"/>
          <w:color w:val="000000"/>
          <w:sz w:val="26"/>
          <w:szCs w:val="26"/>
        </w:rPr>
        <w:t>(Adjuntamos cartel)</w:t>
      </w:r>
    </w:p>
    <w:p w:rsidR="002C24C7" w:rsidRDefault="002C24C7">
      <w:pPr>
        <w:pStyle w:val="Textoindependiente"/>
      </w:pPr>
    </w:p>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p w:rsidR="002C24C7" w:rsidRDefault="002C24C7"/>
    <w:sectPr w:rsidR="002C24C7">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C96" w:rsidRDefault="00CB0EF0">
      <w:r>
        <w:separator/>
      </w:r>
    </w:p>
  </w:endnote>
  <w:endnote w:type="continuationSeparator" w:id="0">
    <w:p w:rsidR="007E5C96" w:rsidRDefault="00CB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C96" w:rsidRDefault="00CB0EF0">
      <w:r>
        <w:separator/>
      </w:r>
    </w:p>
  </w:footnote>
  <w:footnote w:type="continuationSeparator" w:id="0">
    <w:p w:rsidR="007E5C96" w:rsidRDefault="00CB0E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4C7" w:rsidRDefault="002C24C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4C7" w:rsidRDefault="00CB0EF0">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2C24C7" w:rsidRDefault="002C24C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4C7" w:rsidRDefault="00CB0EF0">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2C24C7" w:rsidRDefault="002C24C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C7"/>
    <w:rsid w:val="002C24C7"/>
    <w:rsid w:val="007E5C96"/>
    <w:rsid w:val="00CB0EF0"/>
    <w:rsid w:val="00CC143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F2674E-855A-44ED-983C-D3236309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479</Words>
  <Characters>2638</Characters>
  <Application>Microsoft Office Word</Application>
  <DocSecurity>0</DocSecurity>
  <Lines>21</Lines>
  <Paragraphs>6</Paragraphs>
  <ScaleCrop>false</ScaleCrop>
  <Company>Aytojerez</Company>
  <LinksUpToDate>false</LinksUpToDate>
  <CharactersWithSpaces>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11</cp:revision>
  <cp:lastPrinted>2026-01-05T09:55:00Z</cp:lastPrinted>
  <dcterms:created xsi:type="dcterms:W3CDTF">2026-07-09T11:25:00Z</dcterms:created>
  <dcterms:modified xsi:type="dcterms:W3CDTF">2026-10-08T08:26:00Z</dcterms:modified>
  <dc:language>es-ES</dc:language>
</cp:coreProperties>
</file>