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669" w:rsidRPr="00C24669" w:rsidRDefault="00C24669" w:rsidP="00C24669">
      <w:pPr>
        <w:jc w:val="both"/>
        <w:rPr>
          <w:rFonts w:ascii="Arial Narrow" w:hAnsi="Arial Narrow"/>
          <w:b/>
          <w:bCs/>
          <w:sz w:val="40"/>
          <w:szCs w:val="40"/>
        </w:rPr>
      </w:pPr>
      <w:r>
        <w:rPr>
          <w:rFonts w:ascii="Arial Narrow" w:hAnsi="Arial Narrow"/>
          <w:b/>
          <w:bCs/>
          <w:sz w:val="40"/>
          <w:szCs w:val="40"/>
        </w:rPr>
        <w:t>J</w:t>
      </w:r>
      <w:r w:rsidRPr="00C24669">
        <w:rPr>
          <w:rFonts w:ascii="Arial Narrow" w:hAnsi="Arial Narrow"/>
          <w:b/>
          <w:bCs/>
          <w:sz w:val="40"/>
          <w:szCs w:val="40"/>
        </w:rPr>
        <w:t xml:space="preserve">erez estrena sus primeras pistas de </w:t>
      </w:r>
      <w:proofErr w:type="spellStart"/>
      <w:r w:rsidRPr="00C24669">
        <w:rPr>
          <w:rFonts w:ascii="Arial Narrow" w:hAnsi="Arial Narrow"/>
          <w:b/>
          <w:bCs/>
          <w:sz w:val="40"/>
          <w:szCs w:val="40"/>
        </w:rPr>
        <w:t>pickleball</w:t>
      </w:r>
      <w:proofErr w:type="spellEnd"/>
      <w:r w:rsidRPr="00C24669">
        <w:rPr>
          <w:rFonts w:ascii="Arial Narrow" w:hAnsi="Arial Narrow"/>
          <w:b/>
          <w:bCs/>
          <w:sz w:val="40"/>
          <w:szCs w:val="40"/>
        </w:rPr>
        <w:t xml:space="preserve">, nuevo deporte de raqueta, en </w:t>
      </w:r>
      <w:proofErr w:type="spellStart"/>
      <w:r w:rsidRPr="00C24669">
        <w:rPr>
          <w:rFonts w:ascii="Arial Narrow" w:hAnsi="Arial Narrow"/>
          <w:b/>
          <w:bCs/>
          <w:sz w:val="40"/>
          <w:szCs w:val="40"/>
        </w:rPr>
        <w:t>the</w:t>
      </w:r>
      <w:proofErr w:type="spellEnd"/>
      <w:r w:rsidRPr="00C24669">
        <w:rPr>
          <w:rFonts w:ascii="Arial Narrow" w:hAnsi="Arial Narrow"/>
          <w:b/>
          <w:bCs/>
          <w:sz w:val="40"/>
          <w:szCs w:val="40"/>
        </w:rPr>
        <w:t xml:space="preserve"> </w:t>
      </w:r>
      <w:proofErr w:type="spellStart"/>
      <w:r w:rsidRPr="00C24669">
        <w:rPr>
          <w:rFonts w:ascii="Arial Narrow" w:hAnsi="Arial Narrow"/>
          <w:b/>
          <w:bCs/>
          <w:sz w:val="40"/>
          <w:szCs w:val="40"/>
        </w:rPr>
        <w:t>racket</w:t>
      </w:r>
      <w:proofErr w:type="spellEnd"/>
      <w:r w:rsidRPr="00C24669">
        <w:rPr>
          <w:rFonts w:ascii="Arial Narrow" w:hAnsi="Arial Narrow"/>
          <w:b/>
          <w:bCs/>
          <w:sz w:val="40"/>
          <w:szCs w:val="40"/>
        </w:rPr>
        <w:t xml:space="preserve"> club</w:t>
      </w:r>
    </w:p>
    <w:p w:rsidR="00C24669" w:rsidRDefault="00C24669" w:rsidP="00C24669">
      <w:pPr>
        <w:jc w:val="center"/>
        <w:rPr>
          <w:rFonts w:ascii="Franklin Gothic Book" w:hAnsi="Franklin Gothic Book"/>
          <w:b/>
          <w:bCs/>
          <w:sz w:val="32"/>
          <w:szCs w:val="32"/>
        </w:rPr>
      </w:pPr>
    </w:p>
    <w:p w:rsidR="00C24669" w:rsidRPr="00C24669" w:rsidRDefault="00C24669" w:rsidP="00C24669">
      <w:pPr>
        <w:suppressAutoHyphens w:val="0"/>
        <w:rPr>
          <w:rFonts w:ascii="Arial Narrow" w:hAnsi="Arial Narrow"/>
          <w:bCs/>
          <w:sz w:val="36"/>
          <w:szCs w:val="36"/>
        </w:rPr>
      </w:pPr>
      <w:r w:rsidRPr="00C24669">
        <w:rPr>
          <w:rFonts w:ascii="Arial Narrow" w:hAnsi="Arial Narrow"/>
          <w:bCs/>
          <w:sz w:val="36"/>
          <w:szCs w:val="36"/>
        </w:rPr>
        <w:t xml:space="preserve">El delegado de Salud y Deportes, Tomás </w:t>
      </w:r>
      <w:proofErr w:type="spellStart"/>
      <w:r w:rsidRPr="00C24669">
        <w:rPr>
          <w:rFonts w:ascii="Arial Narrow" w:hAnsi="Arial Narrow"/>
          <w:bCs/>
          <w:sz w:val="36"/>
          <w:szCs w:val="36"/>
        </w:rPr>
        <w:t>Sampalo</w:t>
      </w:r>
      <w:proofErr w:type="spellEnd"/>
      <w:r w:rsidRPr="00C24669">
        <w:rPr>
          <w:rFonts w:ascii="Arial Narrow" w:hAnsi="Arial Narrow"/>
          <w:bCs/>
          <w:sz w:val="36"/>
          <w:szCs w:val="36"/>
        </w:rPr>
        <w:t>, realiza una visita técnica a las instalaciones.</w:t>
      </w:r>
    </w:p>
    <w:p w:rsidR="00C24669" w:rsidRDefault="00C24669" w:rsidP="00C24669">
      <w:pPr>
        <w:jc w:val="center"/>
        <w:rPr>
          <w:rFonts w:ascii="Franklin Gothic Book" w:hAnsi="Franklin Gothic Book"/>
          <w:b/>
          <w:bCs/>
          <w:sz w:val="22"/>
          <w:szCs w:val="22"/>
        </w:rPr>
      </w:pPr>
    </w:p>
    <w:p w:rsidR="00C24669" w:rsidRDefault="00C24669" w:rsidP="00C24669">
      <w:pPr>
        <w:jc w:val="both"/>
        <w:rPr>
          <w:rFonts w:ascii="Franklin Gothic Book" w:hAnsi="Franklin Gothic Book"/>
          <w:i/>
          <w:iCs/>
          <w:sz w:val="22"/>
          <w:szCs w:val="22"/>
        </w:rPr>
      </w:pPr>
    </w:p>
    <w:p w:rsidR="00C24669" w:rsidRPr="00C24669" w:rsidRDefault="00C24669" w:rsidP="00C24669">
      <w:pPr>
        <w:jc w:val="both"/>
        <w:rPr>
          <w:rFonts w:ascii="Arial Narrow" w:hAnsi="Arial Narrow"/>
          <w:sz w:val="26"/>
          <w:szCs w:val="26"/>
        </w:rPr>
      </w:pPr>
      <w:r w:rsidRPr="00C24669">
        <w:rPr>
          <w:rFonts w:ascii="Arial Narrow" w:hAnsi="Arial Narrow"/>
          <w:b/>
          <w:iCs/>
          <w:sz w:val="26"/>
          <w:szCs w:val="26"/>
        </w:rPr>
        <w:t>5</w:t>
      </w:r>
      <w:r w:rsidRPr="00C24669">
        <w:rPr>
          <w:rFonts w:ascii="Arial Narrow" w:hAnsi="Arial Narrow"/>
          <w:b/>
          <w:iCs/>
          <w:sz w:val="26"/>
          <w:szCs w:val="26"/>
        </w:rPr>
        <w:t xml:space="preserve"> de noviembre</w:t>
      </w:r>
      <w:r w:rsidRPr="00C24669">
        <w:rPr>
          <w:rFonts w:ascii="Arial Narrow" w:hAnsi="Arial Narrow"/>
          <w:b/>
          <w:iCs/>
          <w:sz w:val="26"/>
          <w:szCs w:val="26"/>
        </w:rPr>
        <w:t xml:space="preserve"> 2026</w:t>
      </w:r>
      <w:r w:rsidRPr="00C24669">
        <w:rPr>
          <w:rFonts w:ascii="Arial Narrow" w:hAnsi="Arial Narrow"/>
          <w:i/>
          <w:iCs/>
          <w:sz w:val="26"/>
          <w:szCs w:val="26"/>
        </w:rPr>
        <w:t>.-</w:t>
      </w:r>
      <w:r w:rsidRPr="00C24669">
        <w:rPr>
          <w:rFonts w:ascii="Arial Narrow" w:hAnsi="Arial Narrow"/>
          <w:sz w:val="26"/>
          <w:szCs w:val="26"/>
        </w:rPr>
        <w:t xml:space="preserve"> </w:t>
      </w:r>
      <w:proofErr w:type="spellStart"/>
      <w:r w:rsidRPr="00C24669">
        <w:rPr>
          <w:rFonts w:ascii="Arial Narrow" w:hAnsi="Arial Narrow"/>
          <w:sz w:val="26"/>
          <w:szCs w:val="26"/>
        </w:rPr>
        <w:t>The</w:t>
      </w:r>
      <w:proofErr w:type="spellEnd"/>
      <w:r w:rsidRPr="00C24669">
        <w:rPr>
          <w:rFonts w:ascii="Arial Narrow" w:hAnsi="Arial Narrow"/>
          <w:sz w:val="26"/>
          <w:szCs w:val="26"/>
        </w:rPr>
        <w:t xml:space="preserve"> </w:t>
      </w:r>
      <w:proofErr w:type="spellStart"/>
      <w:r w:rsidRPr="00C24669">
        <w:rPr>
          <w:rFonts w:ascii="Arial Narrow" w:hAnsi="Arial Narrow"/>
          <w:sz w:val="26"/>
          <w:szCs w:val="26"/>
        </w:rPr>
        <w:t>Racket</w:t>
      </w:r>
      <w:proofErr w:type="spellEnd"/>
      <w:r w:rsidRPr="00C24669">
        <w:rPr>
          <w:rFonts w:ascii="Arial Narrow" w:hAnsi="Arial Narrow"/>
          <w:sz w:val="26"/>
          <w:szCs w:val="26"/>
        </w:rPr>
        <w:t xml:space="preserve"> Club de Jerez, espacio de referencia para los aficionados a la raqueta en Jerez, estrena este mes de noviembre las primeras pistas de </w:t>
      </w:r>
      <w:proofErr w:type="spellStart"/>
      <w:r w:rsidRPr="00C24669">
        <w:rPr>
          <w:rFonts w:ascii="Arial Narrow" w:hAnsi="Arial Narrow"/>
          <w:sz w:val="26"/>
          <w:szCs w:val="26"/>
        </w:rPr>
        <w:t>pickeball</w:t>
      </w:r>
      <w:proofErr w:type="spellEnd"/>
      <w:r w:rsidRPr="00C24669">
        <w:rPr>
          <w:rFonts w:ascii="Arial Narrow" w:hAnsi="Arial Narrow"/>
          <w:sz w:val="26"/>
          <w:szCs w:val="26"/>
        </w:rPr>
        <w:t xml:space="preserve"> habilitadas en un club deportivo de la ciudad. El club ha realizado una remodelación que ha permitido instalar cuatro pistas de este deporte, apto para todas las edades, que combina destrezas del pádel, el tenis, el bádminton y el tenis de mesa.</w:t>
      </w:r>
    </w:p>
    <w:p w:rsidR="00C24669" w:rsidRPr="00C24669" w:rsidRDefault="00C24669" w:rsidP="00C24669">
      <w:pPr>
        <w:jc w:val="both"/>
        <w:rPr>
          <w:rFonts w:ascii="Arial Narrow" w:hAnsi="Arial Narrow"/>
          <w:sz w:val="26"/>
          <w:szCs w:val="26"/>
        </w:rPr>
      </w:pPr>
    </w:p>
    <w:p w:rsidR="00C24669" w:rsidRPr="00C24669" w:rsidRDefault="00C24669" w:rsidP="00C24669">
      <w:pPr>
        <w:jc w:val="both"/>
        <w:rPr>
          <w:rFonts w:ascii="Arial Narrow" w:hAnsi="Arial Narrow"/>
          <w:sz w:val="26"/>
          <w:szCs w:val="26"/>
        </w:rPr>
      </w:pPr>
      <w:r w:rsidRPr="00C24669">
        <w:rPr>
          <w:rFonts w:ascii="Arial Narrow" w:hAnsi="Arial Narrow"/>
          <w:sz w:val="26"/>
          <w:szCs w:val="26"/>
        </w:rPr>
        <w:t xml:space="preserve">El delegado de Salud y Deportes del Ayuntamiento, Tomás </w:t>
      </w:r>
      <w:proofErr w:type="spellStart"/>
      <w:r w:rsidRPr="00C24669">
        <w:rPr>
          <w:rFonts w:ascii="Arial Narrow" w:hAnsi="Arial Narrow"/>
          <w:sz w:val="26"/>
          <w:szCs w:val="26"/>
        </w:rPr>
        <w:t>Sampalo</w:t>
      </w:r>
      <w:proofErr w:type="spellEnd"/>
      <w:r w:rsidRPr="00C24669">
        <w:rPr>
          <w:rFonts w:ascii="Arial Narrow" w:hAnsi="Arial Narrow"/>
          <w:sz w:val="26"/>
          <w:szCs w:val="26"/>
        </w:rPr>
        <w:t xml:space="preserve">, ha realizado una visita técnica a las instalaciones acompañado del director de </w:t>
      </w:r>
      <w:proofErr w:type="spellStart"/>
      <w:r w:rsidRPr="00C24669">
        <w:rPr>
          <w:rFonts w:ascii="Arial Narrow" w:hAnsi="Arial Narrow"/>
          <w:sz w:val="26"/>
          <w:szCs w:val="26"/>
        </w:rPr>
        <w:t>The</w:t>
      </w:r>
      <w:proofErr w:type="spellEnd"/>
      <w:r w:rsidRPr="00C24669">
        <w:rPr>
          <w:rFonts w:ascii="Arial Narrow" w:hAnsi="Arial Narrow"/>
          <w:sz w:val="26"/>
          <w:szCs w:val="26"/>
        </w:rPr>
        <w:t xml:space="preserve"> </w:t>
      </w:r>
      <w:proofErr w:type="spellStart"/>
      <w:r w:rsidRPr="00C24669">
        <w:rPr>
          <w:rFonts w:ascii="Arial Narrow" w:hAnsi="Arial Narrow"/>
          <w:sz w:val="26"/>
          <w:szCs w:val="26"/>
        </w:rPr>
        <w:t>Racket</w:t>
      </w:r>
      <w:proofErr w:type="spellEnd"/>
      <w:r w:rsidRPr="00C24669">
        <w:rPr>
          <w:rFonts w:ascii="Arial Narrow" w:hAnsi="Arial Narrow"/>
          <w:sz w:val="26"/>
          <w:szCs w:val="26"/>
        </w:rPr>
        <w:t xml:space="preserve"> Club, Gabriel Selma; del director de Operaciones Servicios de UNEI, Rafael Jiménez Puertas, y del director Comercial de UNEI, Jesús Díaz, ya que UNEI es la empresa concesionaria de </w:t>
      </w:r>
      <w:proofErr w:type="spellStart"/>
      <w:r w:rsidRPr="00C24669">
        <w:rPr>
          <w:rFonts w:ascii="Arial Narrow" w:hAnsi="Arial Narrow"/>
          <w:sz w:val="26"/>
          <w:szCs w:val="26"/>
        </w:rPr>
        <w:t>The</w:t>
      </w:r>
      <w:proofErr w:type="spellEnd"/>
      <w:r w:rsidRPr="00C24669">
        <w:rPr>
          <w:rFonts w:ascii="Arial Narrow" w:hAnsi="Arial Narrow"/>
          <w:sz w:val="26"/>
          <w:szCs w:val="26"/>
        </w:rPr>
        <w:t xml:space="preserve"> </w:t>
      </w:r>
      <w:proofErr w:type="spellStart"/>
      <w:r w:rsidRPr="00C24669">
        <w:rPr>
          <w:rFonts w:ascii="Arial Narrow" w:hAnsi="Arial Narrow"/>
          <w:sz w:val="26"/>
          <w:szCs w:val="26"/>
        </w:rPr>
        <w:t>Racket</w:t>
      </w:r>
      <w:proofErr w:type="spellEnd"/>
      <w:r w:rsidRPr="00C24669">
        <w:rPr>
          <w:rFonts w:ascii="Arial Narrow" w:hAnsi="Arial Narrow"/>
          <w:sz w:val="26"/>
          <w:szCs w:val="26"/>
        </w:rPr>
        <w:t xml:space="preserve"> Club.</w:t>
      </w:r>
    </w:p>
    <w:p w:rsidR="00C24669" w:rsidRPr="00C24669" w:rsidRDefault="00C24669" w:rsidP="00C24669">
      <w:pPr>
        <w:jc w:val="both"/>
        <w:rPr>
          <w:rFonts w:ascii="Arial Narrow" w:hAnsi="Arial Narrow"/>
          <w:sz w:val="26"/>
          <w:szCs w:val="26"/>
        </w:rPr>
      </w:pPr>
    </w:p>
    <w:p w:rsidR="00C24669" w:rsidRPr="00C24669" w:rsidRDefault="00C24669" w:rsidP="00C24669">
      <w:pPr>
        <w:jc w:val="both"/>
        <w:rPr>
          <w:rFonts w:ascii="Arial Narrow" w:hAnsi="Arial Narrow"/>
          <w:sz w:val="26"/>
          <w:szCs w:val="26"/>
        </w:rPr>
      </w:pPr>
      <w:r w:rsidRPr="00C24669">
        <w:rPr>
          <w:rFonts w:ascii="Arial Narrow" w:hAnsi="Arial Narrow"/>
          <w:sz w:val="26"/>
          <w:szCs w:val="26"/>
        </w:rPr>
        <w:t xml:space="preserve">La apuesta por estas nuevas pistas de </w:t>
      </w:r>
      <w:proofErr w:type="spellStart"/>
      <w:r w:rsidRPr="00C24669">
        <w:rPr>
          <w:rFonts w:ascii="Arial Narrow" w:hAnsi="Arial Narrow"/>
          <w:sz w:val="26"/>
          <w:szCs w:val="26"/>
        </w:rPr>
        <w:t>pickleball</w:t>
      </w:r>
      <w:proofErr w:type="spellEnd"/>
      <w:r w:rsidRPr="00C24669">
        <w:rPr>
          <w:rFonts w:ascii="Arial Narrow" w:hAnsi="Arial Narrow"/>
          <w:sz w:val="26"/>
          <w:szCs w:val="26"/>
        </w:rPr>
        <w:t xml:space="preserve"> tiene como objetivo que los aficionados a la raqueta de Jerez tengan a su disposición una nueva modalidad deportiva, fácil de practicar, dinámica y divertida. En concreto, se han instalado cuatro pistas, que ya están disponibles tanto para los socios como para las personas que quieran probar esta disciplina alquilando las pistas. Para facilitar la práctica, también se pueden alquilar palas y pelotas en las propias instalaciones de </w:t>
      </w:r>
      <w:proofErr w:type="spellStart"/>
      <w:r w:rsidRPr="00C24669">
        <w:rPr>
          <w:rFonts w:ascii="Arial Narrow" w:hAnsi="Arial Narrow"/>
          <w:sz w:val="26"/>
          <w:szCs w:val="26"/>
        </w:rPr>
        <w:t>The</w:t>
      </w:r>
      <w:proofErr w:type="spellEnd"/>
      <w:r w:rsidRPr="00C24669">
        <w:rPr>
          <w:rFonts w:ascii="Arial Narrow" w:hAnsi="Arial Narrow"/>
          <w:sz w:val="26"/>
          <w:szCs w:val="26"/>
        </w:rPr>
        <w:t xml:space="preserve"> </w:t>
      </w:r>
      <w:proofErr w:type="spellStart"/>
      <w:r w:rsidRPr="00C24669">
        <w:rPr>
          <w:rFonts w:ascii="Arial Narrow" w:hAnsi="Arial Narrow"/>
          <w:sz w:val="26"/>
          <w:szCs w:val="26"/>
        </w:rPr>
        <w:t>Racket</w:t>
      </w:r>
      <w:proofErr w:type="spellEnd"/>
      <w:r w:rsidRPr="00C24669">
        <w:rPr>
          <w:rFonts w:ascii="Arial Narrow" w:hAnsi="Arial Narrow"/>
          <w:sz w:val="26"/>
          <w:szCs w:val="26"/>
        </w:rPr>
        <w:t xml:space="preserve"> Club. Además, a partir de 2027 el club contará con clases individuales y grupales de </w:t>
      </w:r>
      <w:proofErr w:type="spellStart"/>
      <w:r w:rsidRPr="00C24669">
        <w:rPr>
          <w:rFonts w:ascii="Arial Narrow" w:hAnsi="Arial Narrow"/>
          <w:sz w:val="26"/>
          <w:szCs w:val="26"/>
        </w:rPr>
        <w:t>pickleball</w:t>
      </w:r>
      <w:proofErr w:type="spellEnd"/>
      <w:r w:rsidRPr="00C24669">
        <w:rPr>
          <w:rFonts w:ascii="Arial Narrow" w:hAnsi="Arial Narrow"/>
          <w:sz w:val="26"/>
          <w:szCs w:val="26"/>
        </w:rPr>
        <w:t>, con monitores expertos.</w:t>
      </w:r>
    </w:p>
    <w:p w:rsidR="00C24669" w:rsidRPr="00C24669" w:rsidRDefault="00C24669" w:rsidP="00C24669">
      <w:pPr>
        <w:jc w:val="both"/>
        <w:rPr>
          <w:rFonts w:ascii="Arial Narrow" w:hAnsi="Arial Narrow"/>
          <w:sz w:val="26"/>
          <w:szCs w:val="26"/>
        </w:rPr>
      </w:pPr>
    </w:p>
    <w:p w:rsidR="00495F59" w:rsidRPr="00C24669" w:rsidRDefault="00495F59" w:rsidP="00C24669">
      <w:pPr>
        <w:rPr>
          <w:rFonts w:ascii="Arial Narrow" w:hAnsi="Arial Narrow"/>
          <w:sz w:val="26"/>
          <w:szCs w:val="26"/>
        </w:rPr>
      </w:pPr>
      <w:bookmarkStart w:id="0" w:name="_GoBack"/>
      <w:bookmarkEnd w:id="0"/>
    </w:p>
    <w:sectPr w:rsidR="00495F59" w:rsidRPr="00C24669">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3B8" w:rsidRDefault="008458B3">
      <w:r>
        <w:separator/>
      </w:r>
    </w:p>
  </w:endnote>
  <w:endnote w:type="continuationSeparator" w:id="0">
    <w:p w:rsidR="00FD33B8" w:rsidRDefault="00845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3B8" w:rsidRDefault="008458B3">
      <w:r>
        <w:separator/>
      </w:r>
    </w:p>
  </w:footnote>
  <w:footnote w:type="continuationSeparator" w:id="0">
    <w:p w:rsidR="00FD33B8" w:rsidRDefault="00845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59" w:rsidRDefault="008458B3">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495F59" w:rsidRDefault="00495F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653E8"/>
    <w:multiLevelType w:val="hybridMultilevel"/>
    <w:tmpl w:val="ADB6AE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59"/>
    <w:rsid w:val="003A1CF4"/>
    <w:rsid w:val="00495F59"/>
    <w:rsid w:val="008458B3"/>
    <w:rsid w:val="008D3403"/>
    <w:rsid w:val="00C17FCC"/>
    <w:rsid w:val="00C24669"/>
    <w:rsid w:val="00ED156D"/>
    <w:rsid w:val="00FD33B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626F28-B569-4FD4-812D-8FBFCE52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uiPriority w:val="34"/>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931671">
      <w:bodyDiv w:val="1"/>
      <w:marLeft w:val="0"/>
      <w:marRight w:val="0"/>
      <w:marTop w:val="0"/>
      <w:marBottom w:val="0"/>
      <w:divBdr>
        <w:top w:val="none" w:sz="0" w:space="0" w:color="auto"/>
        <w:left w:val="none" w:sz="0" w:space="0" w:color="auto"/>
        <w:bottom w:val="none" w:sz="0" w:space="0" w:color="auto"/>
        <w:right w:val="none" w:sz="0" w:space="0" w:color="auto"/>
      </w:divBdr>
    </w:div>
    <w:div w:id="1390347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244</Words>
  <Characters>1345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2026-01-05T09:55:00Z</cp:lastPrinted>
  <dcterms:created xsi:type="dcterms:W3CDTF">2026-11-05T12:27:00Z</dcterms:created>
  <dcterms:modified xsi:type="dcterms:W3CDTF">2026-11-05T12:29:00Z</dcterms:modified>
  <dc:language>es-ES</dc:language>
</cp:coreProperties>
</file>