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821" w:rsidRDefault="00C16821"/>
    <w:p w:rsidR="00C16821" w:rsidRDefault="00B53951">
      <w:r>
        <w:rPr>
          <w:rFonts w:ascii="Arial Narrow" w:hAnsi="Arial Narrow"/>
          <w:b/>
          <w:sz w:val="40"/>
          <w:szCs w:val="40"/>
        </w:rPr>
        <w:t xml:space="preserve">El Ayuntamiento tiende la mano a la Peña La </w:t>
      </w:r>
      <w:proofErr w:type="spellStart"/>
      <w:r>
        <w:rPr>
          <w:rFonts w:ascii="Arial Narrow" w:hAnsi="Arial Narrow"/>
          <w:b/>
          <w:sz w:val="40"/>
          <w:szCs w:val="40"/>
        </w:rPr>
        <w:t>Bulería</w:t>
      </w:r>
      <w:proofErr w:type="spellEnd"/>
      <w:r>
        <w:rPr>
          <w:rFonts w:ascii="Arial Narrow" w:hAnsi="Arial Narrow"/>
          <w:b/>
          <w:sz w:val="40"/>
          <w:szCs w:val="40"/>
        </w:rPr>
        <w:t xml:space="preserve"> para colaborar en la conmemoración de su 50º aniversario</w:t>
      </w:r>
    </w:p>
    <w:p w:rsidR="00C16821" w:rsidRDefault="00C16821">
      <w:pPr>
        <w:rPr>
          <w:rFonts w:ascii="Arial Narrow" w:hAnsi="Arial Narrow"/>
          <w:sz w:val="36"/>
          <w:szCs w:val="36"/>
        </w:rPr>
      </w:pPr>
    </w:p>
    <w:p w:rsidR="00C16821" w:rsidRDefault="00B53951">
      <w:pPr>
        <w:jc w:val="both"/>
      </w:pPr>
      <w:r>
        <w:rPr>
          <w:rFonts w:ascii="Arial Narrow" w:hAnsi="Arial Narrow"/>
          <w:b/>
          <w:sz w:val="26"/>
          <w:szCs w:val="26"/>
        </w:rPr>
        <w:t>6</w:t>
      </w:r>
      <w:r>
        <w:rPr>
          <w:rFonts w:ascii="Arial Narrow" w:hAnsi="Arial Narrow"/>
          <w:b/>
          <w:sz w:val="26"/>
          <w:szCs w:val="26"/>
        </w:rPr>
        <w:t xml:space="preserve"> de agosto de 2026</w:t>
      </w:r>
      <w:r>
        <w:rPr>
          <w:rFonts w:ascii="Arial Narrow" w:hAnsi="Arial Narrow"/>
          <w:sz w:val="26"/>
          <w:szCs w:val="26"/>
        </w:rPr>
        <w:t>. La alcaldesa de Jerez</w:t>
      </w:r>
      <w:r>
        <w:rPr>
          <w:rFonts w:ascii="Arial Narrow" w:hAnsi="Arial Narrow"/>
          <w:sz w:val="26"/>
          <w:szCs w:val="26"/>
        </w:rPr>
        <w:t xml:space="preserve">, María José García-Pelayo, ha mantenido un encuentro con la junta directiva de la Peña La </w:t>
      </w:r>
      <w:proofErr w:type="spellStart"/>
      <w:r>
        <w:rPr>
          <w:rFonts w:ascii="Arial Narrow" w:hAnsi="Arial Narrow"/>
          <w:sz w:val="26"/>
          <w:szCs w:val="26"/>
        </w:rPr>
        <w:t>Bulería</w:t>
      </w:r>
      <w:proofErr w:type="spellEnd"/>
      <w:r>
        <w:rPr>
          <w:rFonts w:ascii="Arial Narrow" w:hAnsi="Arial Narrow"/>
          <w:sz w:val="26"/>
          <w:szCs w:val="26"/>
        </w:rPr>
        <w:t xml:space="preserve">, que se </w:t>
      </w:r>
      <w:r>
        <w:rPr>
          <w:rFonts w:ascii="Arial Narrow" w:hAnsi="Arial Narrow"/>
          <w:sz w:val="26"/>
          <w:szCs w:val="26"/>
        </w:rPr>
        <w:t xml:space="preserve">encuentra ya trabajando en las diferentes actividades previstas de cara a la conmemoración de su 50º aniversario. Desde el Gobierno de Jerez se ha tendido la mano a una entidad histórica de la ciudad como es la Peña La </w:t>
      </w:r>
      <w:proofErr w:type="spellStart"/>
      <w:r>
        <w:rPr>
          <w:rFonts w:ascii="Arial Narrow" w:hAnsi="Arial Narrow"/>
          <w:sz w:val="26"/>
          <w:szCs w:val="26"/>
        </w:rPr>
        <w:t>Bulería</w:t>
      </w:r>
      <w:proofErr w:type="spellEnd"/>
      <w:r>
        <w:rPr>
          <w:rFonts w:ascii="Arial Narrow" w:hAnsi="Arial Narrow"/>
          <w:sz w:val="26"/>
          <w:szCs w:val="26"/>
        </w:rPr>
        <w:t xml:space="preserve"> para colaborar con un ciclo d</w:t>
      </w:r>
      <w:r>
        <w:rPr>
          <w:rFonts w:ascii="Arial Narrow" w:hAnsi="Arial Narrow"/>
          <w:sz w:val="26"/>
          <w:szCs w:val="26"/>
        </w:rPr>
        <w:t>e acti</w:t>
      </w:r>
      <w:r>
        <w:rPr>
          <w:rFonts w:ascii="Arial Narrow" w:hAnsi="Arial Narrow"/>
          <w:sz w:val="26"/>
          <w:szCs w:val="26"/>
        </w:rPr>
        <w:t>vidades que tiene prevista su inauguración en el mes de noviembre, y que se extendería durante todo un año dedicado a poner en valor la aportación de esta peña a la cultura, el flamenco</w:t>
      </w:r>
      <w:r>
        <w:rPr>
          <w:rFonts w:ascii="Arial Narrow" w:hAnsi="Arial Narrow"/>
          <w:sz w:val="26"/>
          <w:szCs w:val="26"/>
        </w:rPr>
        <w:t xml:space="preserve"> y la historia de Jerez.</w:t>
      </w:r>
    </w:p>
    <w:p w:rsidR="00C16821" w:rsidRDefault="00C16821">
      <w:pPr>
        <w:jc w:val="both"/>
        <w:rPr>
          <w:rFonts w:ascii="Arial Narrow" w:hAnsi="Arial Narrow"/>
          <w:sz w:val="26"/>
          <w:szCs w:val="26"/>
        </w:rPr>
      </w:pPr>
    </w:p>
    <w:p w:rsidR="00C16821" w:rsidRDefault="00B53951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En esta reunión, en la que han particip</w:t>
      </w:r>
      <w:r>
        <w:rPr>
          <w:rFonts w:ascii="Arial Narrow" w:hAnsi="Arial Narrow"/>
          <w:sz w:val="26"/>
          <w:szCs w:val="26"/>
        </w:rPr>
        <w:t xml:space="preserve">ado el primer teniente de alcaldesa, Agustín Muñoz, y el delegado de Cultura, Francisco Zurita,  la Peña La </w:t>
      </w:r>
      <w:proofErr w:type="spellStart"/>
      <w:r>
        <w:rPr>
          <w:rFonts w:ascii="Arial Narrow" w:hAnsi="Arial Narrow"/>
          <w:sz w:val="26"/>
          <w:szCs w:val="26"/>
        </w:rPr>
        <w:t>Bulería</w:t>
      </w:r>
      <w:proofErr w:type="spellEnd"/>
      <w:r>
        <w:rPr>
          <w:rFonts w:ascii="Arial Narrow" w:hAnsi="Arial Narrow"/>
          <w:sz w:val="26"/>
          <w:szCs w:val="26"/>
        </w:rPr>
        <w:t xml:space="preserve"> ha presentado el plan de actuación diseñado de cara a la organización de este aniversario, en el que tienen previsto dar difusión a su medio</w:t>
      </w:r>
      <w:r>
        <w:rPr>
          <w:rFonts w:ascii="Arial Narrow" w:hAnsi="Arial Narrow"/>
          <w:sz w:val="26"/>
          <w:szCs w:val="26"/>
        </w:rPr>
        <w:t xml:space="preserve"> siglo de trayectoria, con la presentación de un logo conmemorativo, un documental audiovisual, la celebración de actividades culturales, la inauguración de un busto dedicado a El </w:t>
      </w:r>
      <w:proofErr w:type="spellStart"/>
      <w:r>
        <w:rPr>
          <w:rFonts w:ascii="Arial Narrow" w:hAnsi="Arial Narrow"/>
          <w:sz w:val="26"/>
          <w:szCs w:val="26"/>
        </w:rPr>
        <w:t>Mijita</w:t>
      </w:r>
      <w:proofErr w:type="spellEnd"/>
      <w:r>
        <w:rPr>
          <w:rFonts w:ascii="Arial Narrow" w:hAnsi="Arial Narrow"/>
          <w:sz w:val="26"/>
          <w:szCs w:val="26"/>
        </w:rPr>
        <w:t xml:space="preserve"> y la celebración de una gala especial en noviembre de 2027.</w:t>
      </w:r>
    </w:p>
    <w:p w:rsidR="00C16821" w:rsidRDefault="00C16821">
      <w:pPr>
        <w:jc w:val="both"/>
        <w:rPr>
          <w:rFonts w:ascii="Arial Narrow" w:hAnsi="Arial Narrow"/>
          <w:sz w:val="26"/>
          <w:szCs w:val="26"/>
        </w:rPr>
      </w:pPr>
    </w:p>
    <w:p w:rsidR="00C16821" w:rsidRDefault="00B53951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 Peña</w:t>
      </w:r>
      <w:r>
        <w:rPr>
          <w:rFonts w:ascii="Arial Narrow" w:hAnsi="Arial Narrow"/>
          <w:sz w:val="26"/>
          <w:szCs w:val="26"/>
        </w:rPr>
        <w:t xml:space="preserve"> La </w:t>
      </w:r>
      <w:proofErr w:type="spellStart"/>
      <w:r>
        <w:rPr>
          <w:rFonts w:ascii="Arial Narrow" w:hAnsi="Arial Narrow"/>
          <w:sz w:val="26"/>
          <w:szCs w:val="26"/>
        </w:rPr>
        <w:t>Bulería</w:t>
      </w:r>
      <w:proofErr w:type="spellEnd"/>
      <w:r>
        <w:rPr>
          <w:rFonts w:ascii="Arial Narrow" w:hAnsi="Arial Narrow"/>
          <w:sz w:val="26"/>
          <w:szCs w:val="26"/>
        </w:rPr>
        <w:t xml:space="preserve"> cuenta con el reconocimiento de la ciudadanía por su trayectoria a favor de la difusión del flamenco, con ciclos consolidados y convocatorias culturales a lo largo de todo el año, convirtiéndose en protagonistas desde hace décadas de la program</w:t>
      </w:r>
      <w:r>
        <w:rPr>
          <w:rFonts w:ascii="Arial Narrow" w:hAnsi="Arial Narrow"/>
          <w:sz w:val="26"/>
          <w:szCs w:val="26"/>
        </w:rPr>
        <w:t xml:space="preserve">ación y de los ciclos festivos de la ciudad, enriqueciendo con su aportación la oferta lúdica de Jerez y su promoción como cuna del flamenco. </w:t>
      </w:r>
    </w:p>
    <w:p w:rsidR="00C16821" w:rsidRDefault="00C16821"/>
    <w:p w:rsidR="00C16821" w:rsidRDefault="00C16821"/>
    <w:p w:rsidR="00C16821" w:rsidRPr="00B53951" w:rsidRDefault="00B53951">
      <w:p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</w:t>
      </w:r>
      <w:r w:rsidRPr="00B53951">
        <w:rPr>
          <w:rFonts w:ascii="Arial Narrow" w:hAnsi="Arial Narrow"/>
          <w:sz w:val="26"/>
          <w:szCs w:val="26"/>
        </w:rPr>
        <w:t>Se adjunta fotografía</w:t>
      </w:r>
      <w:r>
        <w:rPr>
          <w:rFonts w:ascii="Arial Narrow" w:hAnsi="Arial Narrow"/>
          <w:sz w:val="26"/>
          <w:szCs w:val="26"/>
        </w:rPr>
        <w:t>)</w:t>
      </w:r>
      <w:bookmarkStart w:id="0" w:name="_GoBack"/>
      <w:bookmarkEnd w:id="0"/>
    </w:p>
    <w:sectPr w:rsidR="00C16821" w:rsidRPr="00B53951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53951">
      <w:r>
        <w:separator/>
      </w:r>
    </w:p>
  </w:endnote>
  <w:endnote w:type="continuationSeparator" w:id="0">
    <w:p w:rsidR="00000000" w:rsidRDefault="00B5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53951">
      <w:r>
        <w:separator/>
      </w:r>
    </w:p>
  </w:footnote>
  <w:footnote w:type="continuationSeparator" w:id="0">
    <w:p w:rsidR="00000000" w:rsidRDefault="00B5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21" w:rsidRDefault="00C1682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21" w:rsidRDefault="00B53951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16821" w:rsidRDefault="00C1682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21" w:rsidRDefault="00B53951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16821" w:rsidRDefault="00C1682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821"/>
    <w:rsid w:val="00B53951"/>
    <w:rsid w:val="00C1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EA162B-6777-4220-A804-A619A850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262</Words>
  <Characters>1446</Characters>
  <Application>Microsoft Office Word</Application>
  <DocSecurity>0</DocSecurity>
  <Lines>12</Lines>
  <Paragraphs>3</Paragraphs>
  <ScaleCrop>false</ScaleCrop>
  <Company>Aytojerez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10</cp:revision>
  <cp:lastPrinted>2026-01-05T09:55:00Z</cp:lastPrinted>
  <dcterms:created xsi:type="dcterms:W3CDTF">2026-07-09T11:25:00Z</dcterms:created>
  <dcterms:modified xsi:type="dcterms:W3CDTF">2026-08-06T07:09:00Z</dcterms:modified>
  <dc:language>es-ES</dc:language>
</cp:coreProperties>
</file>